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C6AA7" w:rsidRPr="00B20597" w:rsidRDefault="00573462" w:rsidP="00B20597">
      <w:pPr>
        <w:spacing w:line="360" w:lineRule="auto"/>
        <w:ind w:left="142" w:hanging="142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Содержание</w:t>
      </w:r>
      <w:r w:rsidR="002B348E" w:rsidRPr="002B348E">
        <w:rPr>
          <w:sz w:val="28"/>
          <w:szCs w:val="28"/>
          <w:lang w:val="kk-KZ"/>
        </w:rPr>
        <w:tab/>
      </w:r>
      <w:r w:rsidR="002B348E" w:rsidRPr="002B348E">
        <w:rPr>
          <w:sz w:val="28"/>
          <w:szCs w:val="28"/>
          <w:lang w:val="kk-KZ"/>
        </w:rPr>
        <w:tab/>
      </w:r>
      <w:r w:rsidR="002B348E" w:rsidRPr="002B348E">
        <w:rPr>
          <w:sz w:val="28"/>
          <w:szCs w:val="28"/>
          <w:lang w:val="kk-KZ"/>
        </w:rPr>
        <w:tab/>
      </w:r>
      <w:r w:rsidR="002B348E" w:rsidRPr="002B348E">
        <w:rPr>
          <w:sz w:val="28"/>
          <w:szCs w:val="28"/>
          <w:lang w:val="kk-KZ"/>
        </w:rPr>
        <w:tab/>
      </w:r>
      <w:r w:rsidR="002B348E" w:rsidRPr="002B348E">
        <w:rPr>
          <w:sz w:val="28"/>
          <w:szCs w:val="28"/>
          <w:lang w:val="kk-KZ"/>
        </w:rPr>
        <w:tab/>
      </w:r>
      <w:r w:rsidR="002B348E" w:rsidRPr="002B348E">
        <w:rPr>
          <w:sz w:val="28"/>
          <w:szCs w:val="28"/>
          <w:lang w:val="kk-KZ"/>
        </w:rPr>
        <w:tab/>
      </w:r>
      <w:r w:rsidR="002B348E" w:rsidRPr="002B348E">
        <w:rPr>
          <w:sz w:val="28"/>
          <w:szCs w:val="28"/>
          <w:lang w:val="kk-KZ"/>
        </w:rPr>
        <w:tab/>
      </w:r>
      <w:r w:rsidR="002B348E" w:rsidRPr="002B348E">
        <w:rPr>
          <w:sz w:val="28"/>
          <w:szCs w:val="28"/>
          <w:lang w:val="kk-KZ"/>
        </w:rPr>
        <w:tab/>
      </w:r>
      <w:r w:rsidR="002B348E" w:rsidRPr="002B348E">
        <w:rPr>
          <w:sz w:val="28"/>
          <w:szCs w:val="28"/>
          <w:lang w:val="kk-KZ"/>
        </w:rPr>
        <w:tab/>
      </w:r>
      <w:r>
        <w:rPr>
          <w:sz w:val="28"/>
          <w:szCs w:val="28"/>
          <w:lang w:val="kk-KZ"/>
        </w:rPr>
        <w:t>Страницы</w:t>
      </w:r>
    </w:p>
    <w:p w:rsidR="00473915" w:rsidRPr="00C1118C" w:rsidRDefault="00C1118C" w:rsidP="00C1118C">
      <w:pPr>
        <w:jc w:val="both"/>
        <w:rPr>
          <w:color w:val="000000" w:themeColor="text1"/>
          <w:kern w:val="24"/>
          <w:sz w:val="28"/>
          <w:szCs w:val="28"/>
          <w:lang w:val="kk-KZ"/>
        </w:rPr>
      </w:pPr>
      <w:r>
        <w:rPr>
          <w:color w:val="000000" w:themeColor="text1"/>
          <w:kern w:val="24"/>
          <w:sz w:val="28"/>
          <w:szCs w:val="28"/>
          <w:lang w:val="kk-KZ"/>
        </w:rPr>
        <w:t>1.</w:t>
      </w:r>
      <w:r w:rsidR="002860B2">
        <w:rPr>
          <w:color w:val="000000" w:themeColor="text1"/>
          <w:kern w:val="24"/>
          <w:sz w:val="28"/>
          <w:szCs w:val="28"/>
          <w:lang w:val="kk-KZ"/>
        </w:rPr>
        <w:t xml:space="preserve">Введение </w:t>
      </w:r>
    </w:p>
    <w:p w:rsidR="00772930" w:rsidRPr="00C1118C" w:rsidRDefault="00772930" w:rsidP="00682A6B">
      <w:pPr>
        <w:jc w:val="both"/>
        <w:rPr>
          <w:color w:val="000000" w:themeColor="text1"/>
          <w:kern w:val="24"/>
          <w:sz w:val="28"/>
          <w:szCs w:val="28"/>
          <w:lang w:val="kk-KZ"/>
        </w:rPr>
      </w:pPr>
      <w:r w:rsidRPr="00C1118C">
        <w:rPr>
          <w:color w:val="000000" w:themeColor="text1"/>
          <w:kern w:val="24"/>
          <w:sz w:val="28"/>
          <w:szCs w:val="28"/>
          <w:lang w:val="kk-KZ"/>
        </w:rPr>
        <w:t>Роль ИКТ в</w:t>
      </w:r>
      <w:r w:rsidR="00473915" w:rsidRPr="00C1118C">
        <w:rPr>
          <w:color w:val="000000" w:themeColor="text1"/>
          <w:kern w:val="24"/>
          <w:sz w:val="28"/>
          <w:szCs w:val="28"/>
          <w:lang w:val="kk-KZ"/>
        </w:rPr>
        <w:t xml:space="preserve"> процессе обучения дошкольников русскому языку </w:t>
      </w:r>
      <w:r w:rsidR="00792C34">
        <w:rPr>
          <w:color w:val="000000" w:themeColor="text1"/>
          <w:kern w:val="24"/>
          <w:sz w:val="28"/>
          <w:szCs w:val="28"/>
          <w:lang w:val="kk-KZ"/>
        </w:rPr>
        <w:tab/>
      </w:r>
      <w:r w:rsidR="00792C34">
        <w:rPr>
          <w:color w:val="000000" w:themeColor="text1"/>
          <w:kern w:val="24"/>
          <w:sz w:val="28"/>
          <w:szCs w:val="28"/>
          <w:lang w:val="kk-KZ"/>
        </w:rPr>
        <w:tab/>
      </w:r>
      <w:r w:rsidR="00682A6B">
        <w:rPr>
          <w:color w:val="000000" w:themeColor="text1"/>
          <w:kern w:val="24"/>
          <w:sz w:val="28"/>
          <w:szCs w:val="28"/>
          <w:lang w:val="kk-KZ"/>
        </w:rPr>
        <w:t>2</w:t>
      </w:r>
      <w:r w:rsidR="00080BBE" w:rsidRPr="00C1118C">
        <w:rPr>
          <w:color w:val="000000" w:themeColor="text1"/>
          <w:kern w:val="24"/>
          <w:sz w:val="28"/>
          <w:szCs w:val="28"/>
          <w:lang w:val="kk-KZ"/>
        </w:rPr>
        <w:t>-</w:t>
      </w:r>
      <w:r w:rsidR="00C1118C" w:rsidRPr="00C1118C">
        <w:rPr>
          <w:color w:val="000000" w:themeColor="text1"/>
          <w:kern w:val="24"/>
          <w:sz w:val="28"/>
          <w:szCs w:val="28"/>
          <w:lang w:val="kk-KZ"/>
        </w:rPr>
        <w:t>3</w:t>
      </w:r>
    </w:p>
    <w:p w:rsidR="00682A6B" w:rsidRDefault="00682A6B" w:rsidP="00C1118C">
      <w:pPr>
        <w:jc w:val="both"/>
        <w:rPr>
          <w:color w:val="000000" w:themeColor="text1"/>
          <w:kern w:val="24"/>
          <w:sz w:val="28"/>
          <w:szCs w:val="28"/>
          <w:lang w:val="kk-KZ"/>
        </w:rPr>
      </w:pPr>
    </w:p>
    <w:p w:rsidR="002860B2" w:rsidRDefault="00792C34" w:rsidP="00C1118C">
      <w:pPr>
        <w:jc w:val="both"/>
        <w:rPr>
          <w:rFonts w:eastAsia="Calibri"/>
          <w:kern w:val="0"/>
          <w:sz w:val="28"/>
          <w:szCs w:val="28"/>
          <w:lang w:eastAsia="en-US"/>
        </w:rPr>
      </w:pPr>
      <w:r>
        <w:rPr>
          <w:color w:val="000000" w:themeColor="text1"/>
          <w:kern w:val="24"/>
          <w:sz w:val="28"/>
          <w:szCs w:val="28"/>
          <w:lang w:val="kk-KZ"/>
        </w:rPr>
        <w:t>2.</w:t>
      </w:r>
      <w:r w:rsidR="003005D1" w:rsidRPr="00C1118C">
        <w:rPr>
          <w:color w:val="000000" w:themeColor="text1"/>
          <w:kern w:val="24"/>
          <w:sz w:val="28"/>
          <w:szCs w:val="28"/>
          <w:lang w:val="kk-KZ"/>
        </w:rPr>
        <w:t>«</w:t>
      </w:r>
      <w:r w:rsidR="00B20597" w:rsidRPr="00C1118C">
        <w:rPr>
          <w:rFonts w:eastAsia="Calibri"/>
          <w:kern w:val="0"/>
          <w:sz w:val="28"/>
          <w:szCs w:val="28"/>
          <w:lang w:eastAsia="en-US"/>
        </w:rPr>
        <w:t>Применение ИКТ в процессе обуче</w:t>
      </w:r>
      <w:r>
        <w:rPr>
          <w:rFonts w:eastAsia="Calibri"/>
          <w:kern w:val="0"/>
          <w:sz w:val="28"/>
          <w:szCs w:val="28"/>
          <w:lang w:eastAsia="en-US"/>
        </w:rPr>
        <w:t xml:space="preserve">ния дошкольников русскому </w:t>
      </w:r>
    </w:p>
    <w:p w:rsidR="00B20597" w:rsidRPr="00C1118C" w:rsidRDefault="002860B2" w:rsidP="00C1118C">
      <w:pPr>
        <w:jc w:val="both"/>
        <w:rPr>
          <w:rFonts w:eastAsia="Calibri"/>
          <w:kern w:val="0"/>
          <w:sz w:val="28"/>
          <w:szCs w:val="28"/>
          <w:lang w:eastAsia="en-US"/>
        </w:rPr>
      </w:pPr>
      <w:r>
        <w:rPr>
          <w:rFonts w:eastAsia="Calibri"/>
          <w:kern w:val="0"/>
          <w:sz w:val="28"/>
          <w:szCs w:val="28"/>
          <w:lang w:eastAsia="en-US"/>
        </w:rPr>
        <w:t>языку</w:t>
      </w:r>
      <w:r>
        <w:rPr>
          <w:rFonts w:eastAsia="Calibri"/>
          <w:kern w:val="0"/>
          <w:sz w:val="28"/>
          <w:szCs w:val="28"/>
          <w:lang w:eastAsia="en-US"/>
        </w:rPr>
        <w:tab/>
        <w:t>»</w:t>
      </w:r>
      <w:r>
        <w:rPr>
          <w:rFonts w:eastAsia="Calibri"/>
          <w:kern w:val="0"/>
          <w:sz w:val="28"/>
          <w:szCs w:val="28"/>
          <w:lang w:eastAsia="en-US"/>
        </w:rPr>
        <w:tab/>
      </w:r>
      <w:r>
        <w:rPr>
          <w:rFonts w:eastAsia="Calibri"/>
          <w:kern w:val="0"/>
          <w:sz w:val="28"/>
          <w:szCs w:val="28"/>
          <w:lang w:eastAsia="en-US"/>
        </w:rPr>
        <w:tab/>
      </w:r>
      <w:r>
        <w:rPr>
          <w:rFonts w:eastAsia="Calibri"/>
          <w:kern w:val="0"/>
          <w:sz w:val="28"/>
          <w:szCs w:val="28"/>
          <w:lang w:eastAsia="en-US"/>
        </w:rPr>
        <w:tab/>
      </w:r>
      <w:r>
        <w:rPr>
          <w:rFonts w:eastAsia="Calibri"/>
          <w:kern w:val="0"/>
          <w:sz w:val="28"/>
          <w:szCs w:val="28"/>
          <w:lang w:eastAsia="en-US"/>
        </w:rPr>
        <w:tab/>
      </w:r>
      <w:r>
        <w:rPr>
          <w:rFonts w:eastAsia="Calibri"/>
          <w:kern w:val="0"/>
          <w:sz w:val="28"/>
          <w:szCs w:val="28"/>
          <w:lang w:eastAsia="en-US"/>
        </w:rPr>
        <w:tab/>
      </w:r>
      <w:r>
        <w:rPr>
          <w:rFonts w:eastAsia="Calibri"/>
          <w:kern w:val="0"/>
          <w:sz w:val="28"/>
          <w:szCs w:val="28"/>
          <w:lang w:eastAsia="en-US"/>
        </w:rPr>
        <w:tab/>
      </w:r>
      <w:r>
        <w:rPr>
          <w:rFonts w:eastAsia="Calibri"/>
          <w:kern w:val="0"/>
          <w:sz w:val="28"/>
          <w:szCs w:val="28"/>
          <w:lang w:eastAsia="en-US"/>
        </w:rPr>
        <w:tab/>
      </w:r>
      <w:r>
        <w:rPr>
          <w:rFonts w:eastAsia="Calibri"/>
          <w:kern w:val="0"/>
          <w:sz w:val="28"/>
          <w:szCs w:val="28"/>
          <w:lang w:eastAsia="en-US"/>
        </w:rPr>
        <w:tab/>
      </w:r>
      <w:r>
        <w:rPr>
          <w:rFonts w:eastAsia="Calibri"/>
          <w:kern w:val="0"/>
          <w:sz w:val="28"/>
          <w:szCs w:val="28"/>
          <w:lang w:eastAsia="en-US"/>
        </w:rPr>
        <w:tab/>
      </w:r>
      <w:r w:rsidR="00792C34">
        <w:rPr>
          <w:rFonts w:eastAsia="Calibri"/>
          <w:kern w:val="0"/>
          <w:sz w:val="28"/>
          <w:szCs w:val="28"/>
          <w:lang w:eastAsia="en-US"/>
        </w:rPr>
        <w:tab/>
      </w:r>
      <w:r>
        <w:rPr>
          <w:rFonts w:eastAsia="Calibri"/>
          <w:kern w:val="0"/>
          <w:sz w:val="28"/>
          <w:szCs w:val="28"/>
          <w:lang w:eastAsia="en-US"/>
        </w:rPr>
        <w:tab/>
      </w:r>
      <w:r w:rsidR="00C1118C" w:rsidRPr="00C1118C">
        <w:rPr>
          <w:rFonts w:eastAsia="Calibri"/>
          <w:kern w:val="0"/>
          <w:sz w:val="28"/>
          <w:szCs w:val="28"/>
          <w:lang w:eastAsia="en-US"/>
        </w:rPr>
        <w:t>4-</w:t>
      </w:r>
      <w:r w:rsidR="004609B4">
        <w:rPr>
          <w:rFonts w:eastAsia="Calibri"/>
          <w:kern w:val="0"/>
          <w:sz w:val="28"/>
          <w:szCs w:val="28"/>
          <w:lang w:eastAsia="en-US"/>
        </w:rPr>
        <w:t>7</w:t>
      </w:r>
    </w:p>
    <w:p w:rsidR="00682A6B" w:rsidRDefault="00682A6B" w:rsidP="00682A6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43"/>
          <w:tab w:val="left" w:pos="7788"/>
          <w:tab w:val="left" w:pos="8626"/>
          <w:tab w:val="left" w:pos="8667"/>
          <w:tab w:val="right" w:pos="9354"/>
        </w:tabs>
        <w:spacing w:line="360" w:lineRule="auto"/>
        <w:jc w:val="both"/>
        <w:rPr>
          <w:color w:val="000000" w:themeColor="text1"/>
          <w:sz w:val="28"/>
          <w:szCs w:val="28"/>
          <w:lang w:val="kk-KZ"/>
        </w:rPr>
      </w:pPr>
    </w:p>
    <w:p w:rsidR="003E7FB8" w:rsidRDefault="00C1118C" w:rsidP="00682A6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43"/>
          <w:tab w:val="left" w:pos="7788"/>
          <w:tab w:val="left" w:pos="8626"/>
          <w:tab w:val="left" w:pos="8667"/>
          <w:tab w:val="right" w:pos="9354"/>
        </w:tabs>
        <w:spacing w:line="360" w:lineRule="auto"/>
        <w:jc w:val="both"/>
        <w:rPr>
          <w:color w:val="000000" w:themeColor="text1"/>
          <w:sz w:val="28"/>
          <w:szCs w:val="28"/>
          <w:lang w:val="kk-KZ"/>
        </w:rPr>
      </w:pPr>
      <w:r>
        <w:rPr>
          <w:color w:val="000000" w:themeColor="text1"/>
          <w:sz w:val="28"/>
          <w:szCs w:val="28"/>
          <w:lang w:val="kk-KZ"/>
        </w:rPr>
        <w:t xml:space="preserve">3.  </w:t>
      </w:r>
      <w:r w:rsidR="00792C34">
        <w:rPr>
          <w:color w:val="000000" w:themeColor="text1"/>
          <w:sz w:val="28"/>
          <w:szCs w:val="28"/>
          <w:lang w:val="kk-KZ"/>
        </w:rPr>
        <w:t>Заключение</w:t>
      </w:r>
      <w:r w:rsidR="00B155E0" w:rsidRPr="00DC4BA2">
        <w:rPr>
          <w:color w:val="000000" w:themeColor="text1"/>
          <w:sz w:val="28"/>
          <w:szCs w:val="28"/>
          <w:lang w:val="kk-KZ"/>
        </w:rPr>
        <w:tab/>
      </w:r>
      <w:r w:rsidR="00B155E0" w:rsidRPr="00DC4BA2">
        <w:rPr>
          <w:color w:val="000000" w:themeColor="text1"/>
          <w:sz w:val="28"/>
          <w:szCs w:val="28"/>
          <w:lang w:val="kk-KZ"/>
        </w:rPr>
        <w:tab/>
      </w:r>
      <w:r w:rsidR="00792C34">
        <w:rPr>
          <w:color w:val="000000" w:themeColor="text1"/>
          <w:sz w:val="28"/>
          <w:szCs w:val="28"/>
          <w:lang w:val="kk-KZ"/>
        </w:rPr>
        <w:tab/>
      </w:r>
      <w:r w:rsidR="00792C34">
        <w:rPr>
          <w:color w:val="000000" w:themeColor="text1"/>
          <w:sz w:val="28"/>
          <w:szCs w:val="28"/>
          <w:lang w:val="kk-KZ"/>
        </w:rPr>
        <w:tab/>
      </w:r>
      <w:r w:rsidR="00792C34">
        <w:rPr>
          <w:color w:val="000000" w:themeColor="text1"/>
          <w:sz w:val="28"/>
          <w:szCs w:val="28"/>
          <w:lang w:val="kk-KZ"/>
        </w:rPr>
        <w:tab/>
      </w:r>
      <w:r w:rsidR="00792C34">
        <w:rPr>
          <w:color w:val="000000" w:themeColor="text1"/>
          <w:sz w:val="28"/>
          <w:szCs w:val="28"/>
          <w:lang w:val="kk-KZ"/>
        </w:rPr>
        <w:tab/>
      </w:r>
      <w:r w:rsidR="00792C34">
        <w:rPr>
          <w:color w:val="000000" w:themeColor="text1"/>
          <w:sz w:val="28"/>
          <w:szCs w:val="28"/>
          <w:lang w:val="kk-KZ"/>
        </w:rPr>
        <w:tab/>
      </w:r>
      <w:r w:rsidR="00792C34">
        <w:rPr>
          <w:color w:val="000000" w:themeColor="text1"/>
          <w:sz w:val="28"/>
          <w:szCs w:val="28"/>
          <w:lang w:val="kk-KZ"/>
        </w:rPr>
        <w:tab/>
      </w:r>
      <w:r w:rsidR="00792C34">
        <w:rPr>
          <w:color w:val="000000" w:themeColor="text1"/>
          <w:sz w:val="28"/>
          <w:szCs w:val="28"/>
          <w:lang w:val="kk-KZ"/>
        </w:rPr>
        <w:tab/>
      </w:r>
      <w:r w:rsidR="00147B80" w:rsidRPr="00BC79AF">
        <w:rPr>
          <w:color w:val="000000" w:themeColor="text1"/>
          <w:sz w:val="28"/>
          <w:szCs w:val="28"/>
        </w:rPr>
        <w:tab/>
      </w:r>
      <w:r w:rsidR="004609B4">
        <w:rPr>
          <w:color w:val="000000" w:themeColor="text1"/>
          <w:sz w:val="28"/>
          <w:szCs w:val="28"/>
          <w:lang w:val="kk-KZ"/>
        </w:rPr>
        <w:tab/>
        <w:t>8</w:t>
      </w:r>
      <w:r w:rsidR="00792C34">
        <w:rPr>
          <w:color w:val="000000" w:themeColor="text1"/>
          <w:sz w:val="28"/>
          <w:szCs w:val="28"/>
          <w:lang w:val="kk-KZ"/>
        </w:rPr>
        <w:tab/>
      </w:r>
    </w:p>
    <w:p w:rsidR="00792C34" w:rsidRDefault="00792C34" w:rsidP="001106F4">
      <w:pPr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4</w:t>
      </w:r>
      <w:r w:rsidR="001106F4" w:rsidRPr="001106F4">
        <w:rPr>
          <w:sz w:val="28"/>
          <w:szCs w:val="28"/>
          <w:lang w:val="kk-KZ"/>
        </w:rPr>
        <w:t>.</w:t>
      </w:r>
      <w:r>
        <w:rPr>
          <w:sz w:val="28"/>
          <w:szCs w:val="28"/>
          <w:lang w:val="kk-KZ"/>
        </w:rPr>
        <w:t xml:space="preserve"> Использованная литература</w:t>
      </w:r>
      <w:r>
        <w:rPr>
          <w:sz w:val="28"/>
          <w:szCs w:val="28"/>
          <w:lang w:val="kk-KZ"/>
        </w:rPr>
        <w:tab/>
      </w:r>
      <w:r>
        <w:rPr>
          <w:sz w:val="28"/>
          <w:szCs w:val="28"/>
          <w:lang w:val="kk-KZ"/>
        </w:rPr>
        <w:tab/>
      </w:r>
      <w:r>
        <w:rPr>
          <w:sz w:val="28"/>
          <w:szCs w:val="28"/>
          <w:lang w:val="kk-KZ"/>
        </w:rPr>
        <w:tab/>
      </w:r>
      <w:r>
        <w:rPr>
          <w:sz w:val="28"/>
          <w:szCs w:val="28"/>
          <w:lang w:val="kk-KZ"/>
        </w:rPr>
        <w:tab/>
      </w:r>
      <w:r>
        <w:rPr>
          <w:sz w:val="28"/>
          <w:szCs w:val="28"/>
          <w:lang w:val="kk-KZ"/>
        </w:rPr>
        <w:tab/>
      </w:r>
      <w:r>
        <w:rPr>
          <w:sz w:val="28"/>
          <w:szCs w:val="28"/>
          <w:lang w:val="kk-KZ"/>
        </w:rPr>
        <w:tab/>
      </w:r>
      <w:r>
        <w:rPr>
          <w:sz w:val="28"/>
          <w:szCs w:val="28"/>
          <w:lang w:val="kk-KZ"/>
        </w:rPr>
        <w:tab/>
      </w:r>
      <w:r w:rsidR="004609B4">
        <w:rPr>
          <w:sz w:val="28"/>
          <w:szCs w:val="28"/>
          <w:lang w:val="kk-KZ"/>
        </w:rPr>
        <w:t>9</w:t>
      </w:r>
    </w:p>
    <w:p w:rsidR="00682A6B" w:rsidRDefault="00682A6B" w:rsidP="001106F4">
      <w:pPr>
        <w:jc w:val="both"/>
        <w:rPr>
          <w:sz w:val="28"/>
          <w:szCs w:val="28"/>
          <w:lang w:val="kk-KZ"/>
        </w:rPr>
      </w:pPr>
    </w:p>
    <w:p w:rsidR="00792C34" w:rsidRDefault="00792C34" w:rsidP="001106F4">
      <w:pPr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5. Приложение</w:t>
      </w:r>
    </w:p>
    <w:p w:rsidR="002860B2" w:rsidRDefault="00792C34" w:rsidP="001106F4">
      <w:pPr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-</w:t>
      </w:r>
      <w:r w:rsidR="002860B2">
        <w:rPr>
          <w:sz w:val="28"/>
          <w:szCs w:val="28"/>
          <w:lang w:val="kk-KZ"/>
        </w:rPr>
        <w:t xml:space="preserve"> Календарно-тематический</w:t>
      </w:r>
      <w:r>
        <w:rPr>
          <w:sz w:val="28"/>
          <w:szCs w:val="28"/>
          <w:lang w:val="kk-KZ"/>
        </w:rPr>
        <w:t xml:space="preserve"> план по русскому языку в старшей </w:t>
      </w:r>
    </w:p>
    <w:p w:rsidR="00792C34" w:rsidRDefault="00792C34" w:rsidP="001106F4">
      <w:pPr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группе</w:t>
      </w:r>
      <w:r>
        <w:rPr>
          <w:sz w:val="28"/>
          <w:szCs w:val="28"/>
          <w:lang w:val="kk-KZ"/>
        </w:rPr>
        <w:tab/>
      </w:r>
      <w:r>
        <w:rPr>
          <w:sz w:val="28"/>
          <w:szCs w:val="28"/>
          <w:lang w:val="kk-KZ"/>
        </w:rPr>
        <w:tab/>
      </w:r>
      <w:r w:rsidR="002860B2">
        <w:rPr>
          <w:sz w:val="28"/>
          <w:szCs w:val="28"/>
          <w:lang w:val="kk-KZ"/>
        </w:rPr>
        <w:tab/>
      </w:r>
      <w:r w:rsidR="002860B2">
        <w:rPr>
          <w:sz w:val="28"/>
          <w:szCs w:val="28"/>
          <w:lang w:val="kk-KZ"/>
        </w:rPr>
        <w:tab/>
      </w:r>
      <w:r w:rsidR="002860B2">
        <w:rPr>
          <w:sz w:val="28"/>
          <w:szCs w:val="28"/>
          <w:lang w:val="kk-KZ"/>
        </w:rPr>
        <w:tab/>
      </w:r>
      <w:r w:rsidR="002860B2">
        <w:rPr>
          <w:sz w:val="28"/>
          <w:szCs w:val="28"/>
          <w:lang w:val="kk-KZ"/>
        </w:rPr>
        <w:tab/>
      </w:r>
      <w:r w:rsidR="002860B2">
        <w:rPr>
          <w:sz w:val="28"/>
          <w:szCs w:val="28"/>
          <w:lang w:val="kk-KZ"/>
        </w:rPr>
        <w:tab/>
      </w:r>
      <w:r w:rsidR="002860B2">
        <w:rPr>
          <w:sz w:val="28"/>
          <w:szCs w:val="28"/>
          <w:lang w:val="kk-KZ"/>
        </w:rPr>
        <w:tab/>
      </w:r>
      <w:r w:rsidR="002860B2">
        <w:rPr>
          <w:sz w:val="28"/>
          <w:szCs w:val="28"/>
          <w:lang w:val="kk-KZ"/>
        </w:rPr>
        <w:tab/>
      </w:r>
      <w:r w:rsidR="002860B2">
        <w:rPr>
          <w:sz w:val="28"/>
          <w:szCs w:val="28"/>
          <w:lang w:val="kk-KZ"/>
        </w:rPr>
        <w:tab/>
      </w:r>
      <w:r w:rsidR="002860B2">
        <w:rPr>
          <w:sz w:val="28"/>
          <w:szCs w:val="28"/>
          <w:lang w:val="kk-KZ"/>
        </w:rPr>
        <w:tab/>
      </w:r>
      <w:r w:rsidR="004609B4">
        <w:rPr>
          <w:sz w:val="28"/>
          <w:szCs w:val="28"/>
          <w:lang w:val="kk-KZ"/>
        </w:rPr>
        <w:t>10-13</w:t>
      </w:r>
    </w:p>
    <w:p w:rsidR="00682A6B" w:rsidRDefault="00682A6B" w:rsidP="001106F4">
      <w:pPr>
        <w:jc w:val="both"/>
        <w:rPr>
          <w:sz w:val="28"/>
          <w:szCs w:val="28"/>
          <w:lang w:val="kk-KZ"/>
        </w:rPr>
      </w:pPr>
    </w:p>
    <w:p w:rsidR="00682A6B" w:rsidRDefault="00792C34" w:rsidP="001106F4">
      <w:pPr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-</w:t>
      </w:r>
      <w:r w:rsidR="001106F4" w:rsidRPr="001106F4">
        <w:rPr>
          <w:sz w:val="28"/>
          <w:szCs w:val="28"/>
          <w:lang w:val="kk-KZ"/>
        </w:rPr>
        <w:t>Технологические карты по русскому языку в старшей</w:t>
      </w:r>
      <w:r>
        <w:rPr>
          <w:sz w:val="28"/>
          <w:szCs w:val="28"/>
          <w:lang w:val="kk-KZ"/>
        </w:rPr>
        <w:t xml:space="preserve"> группе </w:t>
      </w:r>
      <w:r w:rsidR="00682A6B">
        <w:rPr>
          <w:sz w:val="28"/>
          <w:szCs w:val="28"/>
          <w:lang w:val="kk-KZ"/>
        </w:rPr>
        <w:tab/>
      </w:r>
      <w:r w:rsidR="00682A6B">
        <w:rPr>
          <w:sz w:val="28"/>
          <w:szCs w:val="28"/>
          <w:lang w:val="kk-KZ"/>
        </w:rPr>
        <w:tab/>
      </w:r>
      <w:r w:rsidR="004609B4">
        <w:rPr>
          <w:sz w:val="28"/>
          <w:szCs w:val="28"/>
          <w:lang w:val="kk-KZ"/>
        </w:rPr>
        <w:t>14</w:t>
      </w:r>
      <w:r>
        <w:rPr>
          <w:sz w:val="28"/>
          <w:szCs w:val="28"/>
          <w:lang w:val="kk-KZ"/>
        </w:rPr>
        <w:t>-</w:t>
      </w:r>
      <w:r w:rsidR="004609B4">
        <w:rPr>
          <w:sz w:val="28"/>
          <w:szCs w:val="28"/>
          <w:lang w:val="kk-KZ"/>
        </w:rPr>
        <w:t>89</w:t>
      </w:r>
    </w:p>
    <w:p w:rsidR="00682A6B" w:rsidRDefault="00682A6B" w:rsidP="001106F4">
      <w:pPr>
        <w:jc w:val="both"/>
        <w:rPr>
          <w:sz w:val="28"/>
          <w:szCs w:val="28"/>
          <w:lang w:val="kk-KZ"/>
        </w:rPr>
      </w:pPr>
    </w:p>
    <w:p w:rsidR="002860B2" w:rsidRDefault="00792C34" w:rsidP="001106F4">
      <w:pPr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-</w:t>
      </w:r>
      <w:r w:rsidR="001106F4">
        <w:rPr>
          <w:sz w:val="28"/>
          <w:szCs w:val="28"/>
          <w:lang w:val="kk-KZ"/>
        </w:rPr>
        <w:t>Диагностика речевого развития дошкольников, обучающихся</w:t>
      </w:r>
      <w:r w:rsidR="00147B80">
        <w:rPr>
          <w:sz w:val="28"/>
          <w:szCs w:val="28"/>
          <w:lang w:val="kk-KZ"/>
        </w:rPr>
        <w:tab/>
      </w:r>
      <w:r w:rsidR="00147B80">
        <w:rPr>
          <w:sz w:val="28"/>
          <w:szCs w:val="28"/>
          <w:lang w:val="kk-KZ"/>
        </w:rPr>
        <w:tab/>
        <w:t>90-116</w:t>
      </w:r>
    </w:p>
    <w:p w:rsidR="00147B80" w:rsidRDefault="001106F4" w:rsidP="001106F4">
      <w:pPr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 русскому языку </w:t>
      </w:r>
      <w:r w:rsidR="002860B2">
        <w:rPr>
          <w:sz w:val="28"/>
          <w:szCs w:val="28"/>
          <w:lang w:val="kk-KZ"/>
        </w:rPr>
        <w:tab/>
      </w:r>
    </w:p>
    <w:p w:rsidR="001106F4" w:rsidRDefault="00147B80" w:rsidP="001106F4">
      <w:pPr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-Презентации к занятиям в старшей группе (диск </w:t>
      </w:r>
      <w:r>
        <w:rPr>
          <w:sz w:val="28"/>
          <w:szCs w:val="28"/>
          <w:lang w:val="en-US"/>
        </w:rPr>
        <w:t>CD</w:t>
      </w:r>
      <w:r w:rsidRPr="00147B80"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R</w:t>
      </w:r>
      <w:r>
        <w:rPr>
          <w:sz w:val="28"/>
          <w:szCs w:val="28"/>
          <w:lang w:val="kk-KZ"/>
        </w:rPr>
        <w:t>)</w:t>
      </w:r>
      <w:r w:rsidR="002860B2">
        <w:rPr>
          <w:sz w:val="28"/>
          <w:szCs w:val="28"/>
          <w:lang w:val="kk-KZ"/>
        </w:rPr>
        <w:tab/>
      </w:r>
      <w:r w:rsidR="002860B2">
        <w:rPr>
          <w:sz w:val="28"/>
          <w:szCs w:val="28"/>
          <w:lang w:val="kk-KZ"/>
        </w:rPr>
        <w:tab/>
      </w:r>
      <w:r w:rsidR="002860B2">
        <w:rPr>
          <w:sz w:val="28"/>
          <w:szCs w:val="28"/>
          <w:lang w:val="kk-KZ"/>
        </w:rPr>
        <w:tab/>
      </w:r>
      <w:r w:rsidR="002860B2">
        <w:rPr>
          <w:sz w:val="28"/>
          <w:szCs w:val="28"/>
          <w:lang w:val="kk-KZ"/>
        </w:rPr>
        <w:tab/>
      </w:r>
      <w:r w:rsidR="002860B2">
        <w:rPr>
          <w:sz w:val="28"/>
          <w:szCs w:val="28"/>
          <w:lang w:val="kk-KZ"/>
        </w:rPr>
        <w:tab/>
      </w:r>
      <w:r w:rsidR="002860B2">
        <w:rPr>
          <w:sz w:val="28"/>
          <w:szCs w:val="28"/>
          <w:lang w:val="kk-KZ"/>
        </w:rPr>
        <w:tab/>
      </w:r>
      <w:r w:rsidR="002860B2">
        <w:rPr>
          <w:sz w:val="28"/>
          <w:szCs w:val="28"/>
          <w:lang w:val="kk-KZ"/>
        </w:rPr>
        <w:tab/>
      </w:r>
      <w:r w:rsidR="002860B2">
        <w:rPr>
          <w:sz w:val="28"/>
          <w:szCs w:val="28"/>
          <w:lang w:val="kk-KZ"/>
        </w:rPr>
        <w:tab/>
      </w:r>
      <w:r w:rsidR="002860B2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1106F4">
        <w:rPr>
          <w:sz w:val="28"/>
          <w:szCs w:val="28"/>
          <w:lang w:val="kk-KZ"/>
        </w:rPr>
        <w:tab/>
      </w:r>
      <w:r w:rsidR="001106F4">
        <w:rPr>
          <w:sz w:val="28"/>
          <w:szCs w:val="28"/>
          <w:lang w:val="kk-KZ"/>
        </w:rPr>
        <w:tab/>
      </w:r>
      <w:r w:rsidR="001106F4">
        <w:rPr>
          <w:sz w:val="28"/>
          <w:szCs w:val="28"/>
          <w:lang w:val="kk-KZ"/>
        </w:rPr>
        <w:tab/>
      </w:r>
      <w:r w:rsidR="001106F4">
        <w:rPr>
          <w:sz w:val="28"/>
          <w:szCs w:val="28"/>
          <w:lang w:val="kk-KZ"/>
        </w:rPr>
        <w:tab/>
      </w:r>
      <w:r w:rsidR="001106F4">
        <w:rPr>
          <w:sz w:val="28"/>
          <w:szCs w:val="28"/>
          <w:lang w:val="kk-KZ"/>
        </w:rPr>
        <w:tab/>
      </w:r>
      <w:r w:rsidR="001106F4">
        <w:rPr>
          <w:sz w:val="28"/>
          <w:szCs w:val="28"/>
          <w:lang w:val="kk-KZ"/>
        </w:rPr>
        <w:tab/>
      </w:r>
      <w:r w:rsidR="001106F4">
        <w:rPr>
          <w:sz w:val="28"/>
          <w:szCs w:val="28"/>
          <w:lang w:val="kk-KZ"/>
        </w:rPr>
        <w:tab/>
      </w:r>
      <w:r w:rsidR="001106F4">
        <w:rPr>
          <w:sz w:val="28"/>
          <w:szCs w:val="28"/>
          <w:lang w:val="kk-KZ"/>
        </w:rPr>
        <w:tab/>
      </w:r>
      <w:r w:rsidR="001106F4">
        <w:rPr>
          <w:sz w:val="28"/>
          <w:szCs w:val="28"/>
          <w:lang w:val="kk-KZ"/>
        </w:rPr>
        <w:tab/>
      </w:r>
      <w:r w:rsidR="001106F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  <w:r w:rsidR="00792C34">
        <w:rPr>
          <w:sz w:val="28"/>
          <w:szCs w:val="28"/>
          <w:lang w:val="kk-KZ"/>
        </w:rPr>
        <w:tab/>
      </w:r>
    </w:p>
    <w:p w:rsidR="002B348E" w:rsidRPr="001106F4" w:rsidRDefault="003E7FB8" w:rsidP="001106F4">
      <w:pPr>
        <w:jc w:val="both"/>
        <w:rPr>
          <w:kern w:val="24"/>
          <w:sz w:val="28"/>
          <w:szCs w:val="28"/>
          <w:lang w:val="kk-KZ"/>
        </w:rPr>
      </w:pPr>
      <w:r w:rsidRPr="001106F4">
        <w:rPr>
          <w:sz w:val="28"/>
          <w:szCs w:val="28"/>
          <w:lang w:val="kk-KZ"/>
        </w:rPr>
        <w:tab/>
      </w:r>
      <w:r w:rsidRPr="001106F4">
        <w:rPr>
          <w:sz w:val="28"/>
          <w:szCs w:val="28"/>
          <w:lang w:val="kk-KZ"/>
        </w:rPr>
        <w:tab/>
      </w:r>
    </w:p>
    <w:p w:rsidR="001A0CE5" w:rsidRPr="00DC4BA2" w:rsidRDefault="001A0CE5" w:rsidP="00DC4BA2">
      <w:pPr>
        <w:widowControl w:val="0"/>
        <w:spacing w:line="360" w:lineRule="auto"/>
        <w:rPr>
          <w:bCs/>
          <w:sz w:val="28"/>
          <w:szCs w:val="28"/>
          <w:lang w:val="kk-KZ"/>
        </w:rPr>
      </w:pPr>
    </w:p>
    <w:p w:rsidR="001A0CE5" w:rsidRDefault="001A0CE5" w:rsidP="00BB4E07">
      <w:pPr>
        <w:spacing w:line="276" w:lineRule="auto"/>
        <w:ind w:left="142" w:hanging="142"/>
        <w:rPr>
          <w:bCs/>
          <w:sz w:val="28"/>
          <w:szCs w:val="28"/>
          <w:lang w:val="kk-KZ"/>
        </w:rPr>
      </w:pPr>
    </w:p>
    <w:p w:rsidR="00612810" w:rsidRDefault="00612810" w:rsidP="00BB4E07">
      <w:pPr>
        <w:spacing w:line="276" w:lineRule="auto"/>
        <w:ind w:left="142" w:hanging="142"/>
        <w:rPr>
          <w:bCs/>
          <w:sz w:val="28"/>
          <w:szCs w:val="28"/>
          <w:lang w:val="kk-KZ"/>
        </w:rPr>
      </w:pPr>
    </w:p>
    <w:p w:rsidR="00612810" w:rsidRDefault="00612810" w:rsidP="00BB4E07">
      <w:pPr>
        <w:spacing w:line="276" w:lineRule="auto"/>
        <w:ind w:left="142" w:hanging="142"/>
        <w:rPr>
          <w:bCs/>
          <w:sz w:val="28"/>
          <w:szCs w:val="28"/>
          <w:lang w:val="kk-KZ"/>
        </w:rPr>
      </w:pPr>
    </w:p>
    <w:p w:rsidR="00612810" w:rsidRDefault="00612810" w:rsidP="00BB4E07">
      <w:pPr>
        <w:spacing w:line="276" w:lineRule="auto"/>
        <w:ind w:left="142" w:hanging="142"/>
        <w:rPr>
          <w:bCs/>
          <w:sz w:val="28"/>
          <w:szCs w:val="28"/>
          <w:lang w:val="kk-KZ"/>
        </w:rPr>
      </w:pPr>
    </w:p>
    <w:p w:rsidR="00612810" w:rsidRDefault="00612810" w:rsidP="00BB4E07">
      <w:pPr>
        <w:spacing w:line="276" w:lineRule="auto"/>
        <w:ind w:left="142" w:hanging="142"/>
        <w:rPr>
          <w:bCs/>
          <w:sz w:val="28"/>
          <w:szCs w:val="28"/>
          <w:lang w:val="kk-KZ"/>
        </w:rPr>
      </w:pPr>
    </w:p>
    <w:p w:rsidR="00612810" w:rsidRDefault="00612810" w:rsidP="00BB4E07">
      <w:pPr>
        <w:spacing w:line="276" w:lineRule="auto"/>
        <w:ind w:left="142" w:hanging="142"/>
        <w:rPr>
          <w:bCs/>
          <w:sz w:val="28"/>
          <w:szCs w:val="28"/>
          <w:lang w:val="kk-KZ"/>
        </w:rPr>
      </w:pPr>
    </w:p>
    <w:p w:rsidR="00612810" w:rsidRDefault="00612810" w:rsidP="00BB4E07">
      <w:pPr>
        <w:spacing w:line="276" w:lineRule="auto"/>
        <w:ind w:left="142" w:hanging="142"/>
        <w:rPr>
          <w:bCs/>
          <w:sz w:val="28"/>
          <w:szCs w:val="28"/>
          <w:lang w:val="kk-KZ"/>
        </w:rPr>
      </w:pPr>
    </w:p>
    <w:p w:rsidR="00612810" w:rsidRDefault="00612810" w:rsidP="00BB4E07">
      <w:pPr>
        <w:spacing w:line="276" w:lineRule="auto"/>
        <w:ind w:left="142" w:hanging="142"/>
        <w:rPr>
          <w:bCs/>
          <w:sz w:val="28"/>
          <w:szCs w:val="28"/>
          <w:lang w:val="kk-KZ"/>
        </w:rPr>
      </w:pPr>
    </w:p>
    <w:p w:rsidR="00612810" w:rsidRDefault="00612810" w:rsidP="00BB4E07">
      <w:pPr>
        <w:spacing w:line="276" w:lineRule="auto"/>
        <w:ind w:left="142" w:hanging="142"/>
        <w:rPr>
          <w:bCs/>
          <w:sz w:val="28"/>
          <w:szCs w:val="28"/>
          <w:lang w:val="kk-KZ"/>
        </w:rPr>
      </w:pPr>
    </w:p>
    <w:p w:rsidR="00612810" w:rsidRDefault="00612810" w:rsidP="00BB4E07">
      <w:pPr>
        <w:spacing w:line="276" w:lineRule="auto"/>
        <w:ind w:left="142" w:hanging="142"/>
        <w:rPr>
          <w:bCs/>
          <w:sz w:val="28"/>
          <w:szCs w:val="28"/>
          <w:lang w:val="kk-KZ"/>
        </w:rPr>
      </w:pPr>
    </w:p>
    <w:p w:rsidR="00612810" w:rsidRDefault="00612810" w:rsidP="00BB4E07">
      <w:pPr>
        <w:spacing w:line="276" w:lineRule="auto"/>
        <w:ind w:left="142" w:hanging="142"/>
        <w:rPr>
          <w:bCs/>
          <w:sz w:val="28"/>
          <w:szCs w:val="28"/>
          <w:lang w:val="kk-KZ"/>
        </w:rPr>
      </w:pPr>
    </w:p>
    <w:p w:rsidR="00612810" w:rsidRDefault="00612810" w:rsidP="00BB4E07">
      <w:pPr>
        <w:spacing w:line="276" w:lineRule="auto"/>
        <w:ind w:left="142" w:hanging="142"/>
        <w:rPr>
          <w:bCs/>
          <w:sz w:val="28"/>
          <w:szCs w:val="28"/>
          <w:lang w:val="kk-KZ"/>
        </w:rPr>
      </w:pPr>
    </w:p>
    <w:p w:rsidR="00612810" w:rsidRDefault="00612810" w:rsidP="00BB4E07">
      <w:pPr>
        <w:spacing w:line="276" w:lineRule="auto"/>
        <w:ind w:left="142" w:hanging="142"/>
        <w:rPr>
          <w:bCs/>
          <w:sz w:val="28"/>
          <w:szCs w:val="28"/>
          <w:lang w:val="kk-KZ"/>
        </w:rPr>
      </w:pPr>
    </w:p>
    <w:p w:rsidR="00612810" w:rsidRDefault="00612810" w:rsidP="00BB4E07">
      <w:pPr>
        <w:spacing w:line="276" w:lineRule="auto"/>
        <w:ind w:left="142" w:hanging="142"/>
        <w:rPr>
          <w:bCs/>
          <w:sz w:val="28"/>
          <w:szCs w:val="28"/>
          <w:lang w:val="kk-KZ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kern w:val="0"/>
          <w:sz w:val="28"/>
          <w:szCs w:val="28"/>
          <w:lang w:eastAsia="en-US"/>
        </w:rPr>
        <w:lastRenderedPageBreak/>
        <w:t>Тема:</w:t>
      </w:r>
      <w:r w:rsidRPr="00605CEE">
        <w:rPr>
          <w:rFonts w:eastAsia="Calibri"/>
          <w:kern w:val="0"/>
          <w:sz w:val="28"/>
          <w:szCs w:val="28"/>
          <w:lang w:eastAsia="en-US"/>
        </w:rPr>
        <w:t xml:space="preserve"> Применение И</w:t>
      </w:r>
      <w:proofErr w:type="gramStart"/>
      <w:r w:rsidRPr="00605CEE">
        <w:rPr>
          <w:rFonts w:eastAsia="Calibri"/>
          <w:kern w:val="0"/>
          <w:sz w:val="28"/>
          <w:szCs w:val="28"/>
          <w:lang w:eastAsia="en-US"/>
        </w:rPr>
        <w:t>КТ в пр</w:t>
      </w:r>
      <w:proofErr w:type="gramEnd"/>
      <w:r w:rsidRPr="00605CEE">
        <w:rPr>
          <w:rFonts w:eastAsia="Calibri"/>
          <w:kern w:val="0"/>
          <w:sz w:val="28"/>
          <w:szCs w:val="28"/>
          <w:lang w:eastAsia="en-US"/>
        </w:rPr>
        <w:t xml:space="preserve">оцессе обучения дошкольников русскому языку. </w:t>
      </w:r>
    </w:p>
    <w:p w:rsidR="00605CEE" w:rsidRPr="00605CEE" w:rsidRDefault="00605CEE" w:rsidP="00605CEE">
      <w:pPr>
        <w:jc w:val="both"/>
        <w:textAlignment w:val="baseline"/>
        <w:rPr>
          <w:color w:val="auto"/>
          <w:kern w:val="0"/>
          <w:sz w:val="28"/>
          <w:szCs w:val="28"/>
        </w:rPr>
      </w:pPr>
      <w:r w:rsidRPr="00605CEE">
        <w:rPr>
          <w:b/>
          <w:kern w:val="0"/>
          <w:sz w:val="28"/>
          <w:szCs w:val="28"/>
        </w:rPr>
        <w:t>Пояснительная</w:t>
      </w:r>
      <w:r>
        <w:rPr>
          <w:kern w:val="0"/>
          <w:sz w:val="28"/>
          <w:szCs w:val="28"/>
        </w:rPr>
        <w:t>:</w:t>
      </w:r>
      <w:r w:rsidR="00624FE9" w:rsidRPr="00605CEE">
        <w:rPr>
          <w:color w:val="auto"/>
          <w:kern w:val="0"/>
          <w:sz w:val="28"/>
          <w:szCs w:val="28"/>
        </w:rPr>
        <w:t>Использование ИКТ на занятиях в детском саду является одним из приоритетов образования</w:t>
      </w:r>
      <w:r w:rsidR="00624FE9">
        <w:rPr>
          <w:color w:val="auto"/>
          <w:kern w:val="0"/>
          <w:sz w:val="28"/>
          <w:szCs w:val="28"/>
        </w:rPr>
        <w:t>. И</w:t>
      </w:r>
      <w:r w:rsidR="00767683">
        <w:rPr>
          <w:color w:val="auto"/>
          <w:kern w:val="0"/>
          <w:sz w:val="28"/>
          <w:szCs w:val="28"/>
        </w:rPr>
        <w:t xml:space="preserve"> на сегодня это одно из самых актуальных</w:t>
      </w:r>
      <w:r w:rsidR="00624FE9">
        <w:rPr>
          <w:color w:val="auto"/>
          <w:kern w:val="0"/>
          <w:sz w:val="28"/>
          <w:szCs w:val="28"/>
        </w:rPr>
        <w:t xml:space="preserve"> проблем в дошкольном образовании. Осознав, что в современных условиях идёт  информатизация образования, я поняла, что использование ИКТ в своей пе</w:t>
      </w:r>
      <w:r w:rsidR="00D42847">
        <w:rPr>
          <w:color w:val="auto"/>
          <w:kern w:val="0"/>
          <w:sz w:val="28"/>
          <w:szCs w:val="28"/>
        </w:rPr>
        <w:t>дагогической деятельности жизне</w:t>
      </w:r>
      <w:r w:rsidR="00767683">
        <w:rPr>
          <w:color w:val="auto"/>
          <w:kern w:val="0"/>
          <w:sz w:val="28"/>
          <w:szCs w:val="28"/>
        </w:rPr>
        <w:t>н</w:t>
      </w:r>
      <w:r w:rsidR="00D42847">
        <w:rPr>
          <w:color w:val="auto"/>
          <w:kern w:val="0"/>
          <w:sz w:val="28"/>
          <w:szCs w:val="28"/>
        </w:rPr>
        <w:t>ная необходимость</w:t>
      </w:r>
      <w:proofErr w:type="gramStart"/>
      <w:r w:rsidR="00D42847">
        <w:rPr>
          <w:color w:val="auto"/>
          <w:kern w:val="0"/>
          <w:sz w:val="28"/>
          <w:szCs w:val="28"/>
        </w:rPr>
        <w:t>.</w:t>
      </w:r>
      <w:r w:rsidR="00EA4A1C">
        <w:rPr>
          <w:color w:val="auto"/>
          <w:kern w:val="0"/>
          <w:sz w:val="28"/>
          <w:szCs w:val="28"/>
        </w:rPr>
        <w:t>И</w:t>
      </w:r>
      <w:proofErr w:type="gramEnd"/>
      <w:r w:rsidR="00EA4A1C">
        <w:rPr>
          <w:color w:val="auto"/>
          <w:kern w:val="0"/>
          <w:sz w:val="28"/>
          <w:szCs w:val="28"/>
        </w:rPr>
        <w:t xml:space="preserve">спользование ИКТ позволит </w:t>
      </w:r>
      <w:r w:rsidR="00207630">
        <w:rPr>
          <w:color w:val="auto"/>
          <w:kern w:val="0"/>
          <w:sz w:val="28"/>
          <w:szCs w:val="28"/>
        </w:rPr>
        <w:t>сделать процесс обучения и развития детей достаточно простым и эф</w:t>
      </w:r>
      <w:r w:rsidR="00EA4A1C">
        <w:rPr>
          <w:color w:val="auto"/>
          <w:kern w:val="0"/>
          <w:sz w:val="28"/>
          <w:szCs w:val="28"/>
        </w:rPr>
        <w:t>фективным, освободит от ручной работы, открывает новые возможности раннего образования. Применение ИКТ не только насыщает ребёнка большим количеством знаний, но и развивает интеллектуальные, творческие способности, умение самостоятельно приобретать новые знания.</w:t>
      </w:r>
    </w:p>
    <w:p w:rsidR="00605CEE" w:rsidRPr="00605CEE" w:rsidRDefault="00605CEE" w:rsidP="00605CEE">
      <w:pPr>
        <w:jc w:val="both"/>
        <w:textAlignment w:val="baseline"/>
        <w:rPr>
          <w:color w:val="auto"/>
          <w:kern w:val="0"/>
          <w:sz w:val="28"/>
          <w:szCs w:val="28"/>
        </w:rPr>
      </w:pPr>
      <w:r w:rsidRPr="00605CEE">
        <w:rPr>
          <w:b/>
          <w:color w:val="auto"/>
          <w:kern w:val="0"/>
          <w:sz w:val="28"/>
          <w:szCs w:val="28"/>
          <w:lang w:val="kk-KZ"/>
        </w:rPr>
        <w:t>Актуальность:</w:t>
      </w:r>
      <w:r w:rsidRPr="00605CEE">
        <w:rPr>
          <w:color w:val="auto"/>
          <w:kern w:val="0"/>
          <w:sz w:val="28"/>
          <w:szCs w:val="28"/>
        </w:rPr>
        <w:t xml:space="preserve"> Использование ИКТ в детском саду-актуальная проблема дошкольного воспитания. Доказано, что чем активнее ребенок, чем больше он вовлечен в интересную для себя деятельность, тем лучше результат. Педагогу нужно побуждать детей к речевой деятельности, а также важно стимулировать речевую активность детей. Поэтому очень важно организовать учебно-воспитательный процесс так, чтобы ребёнок активно, с увлечением и интересом выполнял предложенные игровые задания, участвовал в конкурсах. Помочь педагогу в решении этой непростой задачи может сочетание традиционных методов обучения и современных информационных технологий, в том числе и ИКТ. И мы, педагоги, должны идти в ногу со временем, стать для ребёнка проводником в мир новых технологий. </w:t>
      </w:r>
    </w:p>
    <w:p w:rsidR="00605CEE" w:rsidRPr="00605CEE" w:rsidRDefault="00605CEE" w:rsidP="00605CEE">
      <w:pPr>
        <w:jc w:val="both"/>
        <w:textAlignment w:val="baseline"/>
        <w:rPr>
          <w:color w:val="auto"/>
          <w:kern w:val="0"/>
          <w:sz w:val="28"/>
          <w:szCs w:val="28"/>
        </w:rPr>
      </w:pPr>
      <w:r w:rsidRPr="00605CEE">
        <w:rPr>
          <w:b/>
          <w:kern w:val="0"/>
          <w:sz w:val="28"/>
          <w:szCs w:val="28"/>
        </w:rPr>
        <w:t>Новизна программы</w:t>
      </w:r>
      <w:r w:rsidRPr="00605CEE">
        <w:rPr>
          <w:color w:val="555555"/>
          <w:kern w:val="0"/>
          <w:sz w:val="28"/>
          <w:szCs w:val="28"/>
        </w:rPr>
        <w:t>:</w:t>
      </w:r>
      <w:r w:rsidRPr="00605CEE">
        <w:rPr>
          <w:color w:val="auto"/>
          <w:kern w:val="0"/>
          <w:sz w:val="28"/>
          <w:szCs w:val="28"/>
        </w:rPr>
        <w:t xml:space="preserve"> ИКТ прочно входят во все сферы жизни человека. Следовательно, предъявляются новые требования к образованию и воспитанию детей, внедрению новых подходов, расширение традиционных методов образования и воспитания. Использование ИКТ в процессе обучения дошкольников русскому языку обладает рядом преимуществ:</w:t>
      </w:r>
    </w:p>
    <w:p w:rsidR="00605CEE" w:rsidRPr="00605CEE" w:rsidRDefault="00605CEE" w:rsidP="00605CEE">
      <w:pPr>
        <w:jc w:val="both"/>
        <w:textAlignment w:val="baseline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1. Представленная информация на экране компьютера в игровой форме вызывает у детей огромный интерес.</w:t>
      </w:r>
    </w:p>
    <w:p w:rsidR="00605CEE" w:rsidRPr="00605CEE" w:rsidRDefault="00605CEE" w:rsidP="00605CEE">
      <w:pPr>
        <w:jc w:val="both"/>
        <w:textAlignment w:val="baseline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 xml:space="preserve">2.Учитывая, что у дошкольников преобладает наглядно-образное </w:t>
      </w:r>
    </w:p>
    <w:p w:rsidR="00605CEE" w:rsidRPr="00605CEE" w:rsidRDefault="00605CEE" w:rsidP="00605CEE">
      <w:pPr>
        <w:jc w:val="both"/>
        <w:textAlignment w:val="baseline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мышление, целесообразно использовать компьютер как образный тип информации.</w:t>
      </w:r>
    </w:p>
    <w:p w:rsidR="00605CEE" w:rsidRPr="00605CEE" w:rsidRDefault="00605CEE" w:rsidP="00605CEE">
      <w:pPr>
        <w:jc w:val="both"/>
        <w:textAlignment w:val="baseline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3. Одновременно используется текстовая, аудиовизуальная информация.</w:t>
      </w:r>
    </w:p>
    <w:p w:rsidR="00605CEE" w:rsidRPr="00605CEE" w:rsidRDefault="00605CEE" w:rsidP="00605CEE">
      <w:pPr>
        <w:jc w:val="both"/>
        <w:textAlignment w:val="baseline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4. Наглядный материал, используемый в презентациях способствует развитию зрительной, слуховой, моторной памяти, повышению интереса к изучаемому материалу</w:t>
      </w:r>
    </w:p>
    <w:p w:rsidR="00605CEE" w:rsidRPr="00605CEE" w:rsidRDefault="00605CEE" w:rsidP="00605CEE">
      <w:pPr>
        <w:jc w:val="both"/>
        <w:textAlignment w:val="baseline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5. ИКТ способствует развитию познавательной активности, моторики, памяти, воображения, творческих способностей детей.</w:t>
      </w:r>
    </w:p>
    <w:p w:rsidR="00605CEE" w:rsidRPr="00605CEE" w:rsidRDefault="00605CEE" w:rsidP="00605CEE">
      <w:pPr>
        <w:jc w:val="both"/>
        <w:textAlignment w:val="baseline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 xml:space="preserve">Одним словом, использование ИКТ на занятиях по обучению русскому языку, в процессе диагностики, при участии в конкурсах стимулирует желание ребёнка к экспериментированию со словом, способствует развитию речи, творческого воображения, поддержанию интереса, внимания, </w:t>
      </w:r>
      <w:r w:rsidRPr="00605CEE">
        <w:rPr>
          <w:color w:val="auto"/>
          <w:kern w:val="0"/>
          <w:sz w:val="28"/>
          <w:szCs w:val="28"/>
        </w:rPr>
        <w:lastRenderedPageBreak/>
        <w:t>положительного настроя детей, а значит, лучшей результативности в усвоении знаний, воспитанию эстетических, интеллектуальных, общечеловеческих качеств.</w:t>
      </w:r>
    </w:p>
    <w:p w:rsidR="00605CEE" w:rsidRPr="00605CEE" w:rsidRDefault="00605CEE" w:rsidP="00605CEE">
      <w:pPr>
        <w:jc w:val="both"/>
        <w:textAlignment w:val="baseline"/>
        <w:rPr>
          <w:color w:val="auto"/>
          <w:kern w:val="0"/>
          <w:sz w:val="28"/>
          <w:szCs w:val="28"/>
        </w:rPr>
      </w:pPr>
      <w:r w:rsidRPr="00605CEE">
        <w:rPr>
          <w:b/>
          <w:color w:val="auto"/>
          <w:kern w:val="0"/>
          <w:sz w:val="28"/>
          <w:szCs w:val="28"/>
        </w:rPr>
        <w:t>Цели программы:</w:t>
      </w:r>
    </w:p>
    <w:p w:rsidR="00605CEE" w:rsidRPr="00605CEE" w:rsidRDefault="00605CEE" w:rsidP="00605CEE">
      <w:pPr>
        <w:jc w:val="both"/>
        <w:textAlignment w:val="baseline"/>
        <w:rPr>
          <w:rFonts w:eastAsia="+mn-ea"/>
          <w:bCs/>
          <w:iCs/>
          <w:kern w:val="24"/>
          <w:sz w:val="28"/>
          <w:szCs w:val="28"/>
          <w:lang w:val="kk-KZ"/>
        </w:rPr>
      </w:pPr>
      <w:r w:rsidRPr="00605CEE">
        <w:rPr>
          <w:color w:val="auto"/>
          <w:kern w:val="0"/>
          <w:sz w:val="28"/>
          <w:szCs w:val="28"/>
        </w:rPr>
        <w:t>-выявление уровня речевого развития детей</w:t>
      </w:r>
    </w:p>
    <w:p w:rsidR="00605CEE" w:rsidRPr="00605CEE" w:rsidRDefault="00605CEE" w:rsidP="00605CEE">
      <w:pPr>
        <w:jc w:val="both"/>
        <w:textAlignment w:val="baseline"/>
        <w:rPr>
          <w:color w:val="auto"/>
          <w:kern w:val="0"/>
          <w:sz w:val="28"/>
          <w:szCs w:val="28"/>
        </w:rPr>
      </w:pPr>
      <w:r w:rsidRPr="00605CEE">
        <w:rPr>
          <w:rFonts w:eastAsia="+mn-ea"/>
          <w:bCs/>
          <w:iCs/>
          <w:kern w:val="24"/>
          <w:sz w:val="28"/>
          <w:szCs w:val="28"/>
          <w:lang w:val="kk-KZ"/>
        </w:rPr>
        <w:t>-учить детей понимать обращенную к ним речь</w:t>
      </w:r>
    </w:p>
    <w:p w:rsidR="00605CEE" w:rsidRPr="00605CEE" w:rsidRDefault="00605CEE" w:rsidP="00605CEE">
      <w:pPr>
        <w:jc w:val="both"/>
        <w:textAlignment w:val="baseline"/>
        <w:rPr>
          <w:color w:val="auto"/>
          <w:kern w:val="0"/>
          <w:sz w:val="28"/>
          <w:szCs w:val="28"/>
        </w:rPr>
      </w:pPr>
      <w:r w:rsidRPr="00605CEE">
        <w:rPr>
          <w:rFonts w:eastAsia="+mn-ea"/>
          <w:bCs/>
          <w:iCs/>
          <w:kern w:val="24"/>
          <w:sz w:val="28"/>
          <w:szCs w:val="28"/>
          <w:lang w:val="kk-KZ"/>
        </w:rPr>
        <w:t>-формировать правильное произношение всех звуков русского языка</w:t>
      </w:r>
    </w:p>
    <w:p w:rsidR="00605CEE" w:rsidRPr="00605CEE" w:rsidRDefault="00605CEE" w:rsidP="00605CEE">
      <w:pPr>
        <w:jc w:val="both"/>
        <w:textAlignment w:val="baseline"/>
        <w:rPr>
          <w:color w:val="auto"/>
          <w:kern w:val="0"/>
          <w:sz w:val="28"/>
          <w:szCs w:val="28"/>
        </w:rPr>
      </w:pPr>
      <w:r w:rsidRPr="00605CEE">
        <w:rPr>
          <w:rFonts w:eastAsia="+mn-ea"/>
          <w:bCs/>
          <w:iCs/>
          <w:kern w:val="24"/>
          <w:sz w:val="28"/>
          <w:szCs w:val="28"/>
          <w:lang w:val="kk-KZ"/>
        </w:rPr>
        <w:t>-формировать на слух грамматический строй речи и связную речь</w:t>
      </w:r>
    </w:p>
    <w:p w:rsidR="00605CEE" w:rsidRPr="00605CEE" w:rsidRDefault="00605CEE" w:rsidP="00605CEE">
      <w:pPr>
        <w:jc w:val="both"/>
        <w:textAlignment w:val="baseline"/>
        <w:rPr>
          <w:color w:val="auto"/>
          <w:kern w:val="0"/>
          <w:sz w:val="28"/>
          <w:szCs w:val="28"/>
        </w:rPr>
      </w:pPr>
      <w:r w:rsidRPr="00605CEE">
        <w:rPr>
          <w:rFonts w:eastAsia="+mn-ea"/>
          <w:bCs/>
          <w:iCs/>
          <w:kern w:val="24"/>
          <w:sz w:val="28"/>
          <w:szCs w:val="28"/>
          <w:lang w:val="kk-KZ"/>
        </w:rPr>
        <w:t>-формировать умение вступать в контакт с окружающими, используя простейшие речевые средства</w:t>
      </w:r>
    </w:p>
    <w:p w:rsidR="00605CEE" w:rsidRPr="00605CEE" w:rsidRDefault="00605CEE" w:rsidP="00605CEE">
      <w:pPr>
        <w:jc w:val="both"/>
        <w:textAlignment w:val="baseline"/>
        <w:rPr>
          <w:color w:val="auto"/>
          <w:kern w:val="0"/>
          <w:sz w:val="28"/>
          <w:szCs w:val="28"/>
        </w:rPr>
      </w:pPr>
      <w:r w:rsidRPr="00605CEE">
        <w:rPr>
          <w:rFonts w:eastAsia="+mn-ea"/>
          <w:bCs/>
          <w:iCs/>
          <w:kern w:val="24"/>
          <w:sz w:val="28"/>
          <w:szCs w:val="28"/>
          <w:lang w:val="kk-KZ"/>
        </w:rPr>
        <w:t>-учить выражать свои мысли на русском языке на основе полученных знаний и умений</w:t>
      </w:r>
    </w:p>
    <w:p w:rsidR="00605CEE" w:rsidRPr="00605CEE" w:rsidRDefault="00605CEE" w:rsidP="00605CEE">
      <w:pPr>
        <w:jc w:val="both"/>
        <w:textAlignment w:val="baseline"/>
        <w:rPr>
          <w:rFonts w:eastAsia="+mn-ea"/>
          <w:bCs/>
          <w:iCs/>
          <w:kern w:val="24"/>
          <w:sz w:val="28"/>
          <w:szCs w:val="28"/>
          <w:lang w:val="kk-KZ"/>
        </w:rPr>
      </w:pPr>
      <w:r w:rsidRPr="00605CEE">
        <w:rPr>
          <w:rFonts w:eastAsia="+mn-ea"/>
          <w:bCs/>
          <w:iCs/>
          <w:kern w:val="24"/>
          <w:sz w:val="28"/>
          <w:szCs w:val="28"/>
          <w:lang w:val="kk-KZ"/>
        </w:rPr>
        <w:t>-воспитание культуры общения, творческих способностей детей, интереса к русскому языку.</w:t>
      </w:r>
    </w:p>
    <w:p w:rsidR="00605CEE" w:rsidRPr="00605CEE" w:rsidRDefault="00605CEE" w:rsidP="00605CEE">
      <w:pPr>
        <w:jc w:val="both"/>
        <w:textAlignment w:val="baseline"/>
        <w:rPr>
          <w:rFonts w:eastAsia="+mn-ea"/>
          <w:b/>
          <w:bCs/>
          <w:iCs/>
          <w:kern w:val="24"/>
          <w:sz w:val="28"/>
          <w:szCs w:val="28"/>
          <w:lang w:val="kk-KZ"/>
        </w:rPr>
      </w:pPr>
      <w:r w:rsidRPr="00605CEE">
        <w:rPr>
          <w:rFonts w:eastAsia="+mn-ea"/>
          <w:b/>
          <w:bCs/>
          <w:iCs/>
          <w:kern w:val="24"/>
          <w:sz w:val="28"/>
          <w:szCs w:val="28"/>
          <w:lang w:val="kk-KZ"/>
        </w:rPr>
        <w:t xml:space="preserve">Принципы: </w:t>
      </w:r>
    </w:p>
    <w:p w:rsidR="00605CEE" w:rsidRPr="00605CEE" w:rsidRDefault="00605CEE" w:rsidP="00605CEE">
      <w:pPr>
        <w:jc w:val="both"/>
        <w:textAlignment w:val="baseline"/>
        <w:rPr>
          <w:rFonts w:eastAsia="+mn-ea"/>
          <w:bCs/>
          <w:iCs/>
          <w:kern w:val="24"/>
          <w:sz w:val="28"/>
          <w:szCs w:val="28"/>
          <w:lang w:val="kk-KZ"/>
        </w:rPr>
      </w:pPr>
      <w:r w:rsidRPr="00605CEE">
        <w:rPr>
          <w:rFonts w:eastAsia="+mn-ea"/>
          <w:b/>
          <w:bCs/>
          <w:iCs/>
          <w:kern w:val="24"/>
          <w:sz w:val="28"/>
          <w:szCs w:val="28"/>
          <w:lang w:val="kk-KZ"/>
        </w:rPr>
        <w:t>Единство обучения и воспитания</w:t>
      </w:r>
      <w:r w:rsidRPr="00605CEE">
        <w:rPr>
          <w:rFonts w:eastAsia="+mn-ea"/>
          <w:bCs/>
          <w:iCs/>
          <w:kern w:val="24"/>
          <w:sz w:val="28"/>
          <w:szCs w:val="28"/>
          <w:lang w:val="kk-KZ"/>
        </w:rPr>
        <w:t>. Задача педагога: обучение, развитие, воспитание  ребёнка. Деятельность педагога должна быть направлена на формирование и развитие интеллектуальных способностей детей.</w:t>
      </w:r>
    </w:p>
    <w:p w:rsidR="00605CEE" w:rsidRPr="00605CEE" w:rsidRDefault="00605CEE" w:rsidP="00605CEE">
      <w:pPr>
        <w:jc w:val="both"/>
        <w:textAlignment w:val="baseline"/>
        <w:rPr>
          <w:rFonts w:eastAsia="+mn-ea"/>
          <w:bCs/>
          <w:iCs/>
          <w:kern w:val="24"/>
          <w:sz w:val="28"/>
          <w:szCs w:val="28"/>
          <w:lang w:val="kk-KZ"/>
        </w:rPr>
      </w:pPr>
      <w:r w:rsidRPr="00605CEE">
        <w:rPr>
          <w:rFonts w:eastAsia="+mn-ea"/>
          <w:b/>
          <w:bCs/>
          <w:iCs/>
          <w:kern w:val="24"/>
          <w:sz w:val="28"/>
          <w:szCs w:val="28"/>
          <w:lang w:val="kk-KZ"/>
        </w:rPr>
        <w:t>Систематичность и последовательность</w:t>
      </w:r>
      <w:r w:rsidRPr="00605CEE">
        <w:rPr>
          <w:rFonts w:eastAsia="+mn-ea"/>
          <w:bCs/>
          <w:iCs/>
          <w:kern w:val="24"/>
          <w:sz w:val="28"/>
          <w:szCs w:val="28"/>
          <w:lang w:val="kk-KZ"/>
        </w:rPr>
        <w:t xml:space="preserve">. Занятия по обучению русскому языку строятся на комплексном усвоении дошкольниками различных сторон языка (лексики, грамматики, фонетики, морфологии и синтаксиса. Обучение строится с постепенным нарастанием трудностей. </w:t>
      </w:r>
    </w:p>
    <w:p w:rsidR="00605CEE" w:rsidRPr="00605CEE" w:rsidRDefault="00605CEE" w:rsidP="00605CEE">
      <w:pPr>
        <w:jc w:val="both"/>
        <w:textAlignment w:val="baseline"/>
        <w:rPr>
          <w:rFonts w:eastAsia="+mn-ea"/>
          <w:bCs/>
          <w:iCs/>
          <w:kern w:val="24"/>
          <w:sz w:val="28"/>
          <w:szCs w:val="28"/>
          <w:lang w:val="kk-KZ"/>
        </w:rPr>
      </w:pPr>
      <w:r w:rsidRPr="00605CEE">
        <w:rPr>
          <w:rFonts w:eastAsia="+mn-ea"/>
          <w:b/>
          <w:bCs/>
          <w:iCs/>
          <w:kern w:val="24"/>
          <w:sz w:val="28"/>
          <w:szCs w:val="28"/>
          <w:lang w:val="kk-KZ"/>
        </w:rPr>
        <w:t>Доступность</w:t>
      </w:r>
      <w:r w:rsidRPr="00605CEE">
        <w:rPr>
          <w:rFonts w:eastAsia="+mn-ea"/>
          <w:bCs/>
          <w:iCs/>
          <w:kern w:val="24"/>
          <w:sz w:val="28"/>
          <w:szCs w:val="28"/>
          <w:lang w:val="kk-KZ"/>
        </w:rPr>
        <w:t>. Предлагаемые игровые задания должны быть доступны детям. Игровые задания следует подбирать и дозировать по сложности и по объёму, с учётом возрастных особенностей ребёнка . Нужно помнить: ребёнку на занятиях должно быть интересно и комфортно.</w:t>
      </w:r>
    </w:p>
    <w:p w:rsidR="00605CEE" w:rsidRPr="00605CEE" w:rsidRDefault="00605CEE" w:rsidP="00605CEE">
      <w:pPr>
        <w:jc w:val="both"/>
        <w:textAlignment w:val="baseline"/>
        <w:rPr>
          <w:rFonts w:eastAsia="+mn-ea"/>
          <w:bCs/>
          <w:iCs/>
          <w:kern w:val="24"/>
          <w:sz w:val="28"/>
          <w:szCs w:val="28"/>
          <w:lang w:val="kk-KZ"/>
        </w:rPr>
      </w:pPr>
      <w:r w:rsidRPr="00605CEE">
        <w:rPr>
          <w:rFonts w:eastAsia="+mn-ea"/>
          <w:b/>
          <w:bCs/>
          <w:iCs/>
          <w:kern w:val="24"/>
          <w:sz w:val="28"/>
          <w:szCs w:val="28"/>
          <w:lang w:val="kk-KZ"/>
        </w:rPr>
        <w:t>Активность</w:t>
      </w:r>
      <w:r w:rsidRPr="00605CEE">
        <w:rPr>
          <w:rFonts w:eastAsia="+mn-ea"/>
          <w:bCs/>
          <w:iCs/>
          <w:kern w:val="24"/>
          <w:sz w:val="28"/>
          <w:szCs w:val="28"/>
          <w:lang w:val="kk-KZ"/>
        </w:rPr>
        <w:t xml:space="preserve">. Дидактическая игра обучает, развивает, воспитывает. Исходя из этого, необходимо применять разные игры и игровые упражнения. Это повысит речевую активность детей, интерес к изучаемому языку. 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val="kk-KZ" w:eastAsia="en-US"/>
        </w:rPr>
        <w:t xml:space="preserve">Адресность программы. </w:t>
      </w: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>Данную программу может использовать любой педагог, идущий в ногу со временем. Область применения моего опыта охватывает все возрастные группы дошкольного возраста, обучающиеся русскому языку: вторая младшая, средняя, старшая, подготовительная.</w:t>
      </w:r>
    </w:p>
    <w:p w:rsidR="00C1118C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val="kk-KZ" w:eastAsia="en-US"/>
        </w:rPr>
        <w:t>Трудоёмкость программы:</w:t>
      </w: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 xml:space="preserve"> В результате использования ИКТ  важно чётко определить роль и место ИКТ на занятии. Не допускать бесплановость, случайность применения ИКТ. Не перенасыщать занятия анимациями,</w:t>
      </w:r>
    </w:p>
    <w:p w:rsidR="00207630" w:rsidRDefault="00605CEE" w:rsidP="00784168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 xml:space="preserve">слайдами, обилием рисунков. При применении ИКТ тщательно продумать организацию занятий,строгое соблюдение санитарных правил. Не использовать часто презентации, так как у детей теряется интерес. </w:t>
      </w:r>
    </w:p>
    <w:p w:rsidR="00207630" w:rsidRDefault="00207630" w:rsidP="00784168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>
        <w:rPr>
          <w:color w:val="auto"/>
          <w:kern w:val="0"/>
          <w:sz w:val="28"/>
          <w:szCs w:val="28"/>
        </w:rPr>
        <w:t xml:space="preserve">С 2015 года я активно использую ИКТ в своей работе. Использование ИКТ не предусматривает обучение дошкольников основам информатики. В процессе обучения дошкольников русскому языку использую такие средства ИКТ как ноутбук, музыкальный центр, телевизор, мультимедийный проектор, фотоаппарат, видеокамера, принтер, сканер, мобильный телефон. Эти средства ИКТ служат источником информации </w:t>
      </w:r>
      <w:proofErr w:type="gramStart"/>
      <w:r>
        <w:rPr>
          <w:color w:val="auto"/>
          <w:kern w:val="0"/>
          <w:sz w:val="28"/>
          <w:szCs w:val="28"/>
        </w:rPr>
        <w:t xml:space="preserve">( </w:t>
      </w:r>
      <w:proofErr w:type="gramEnd"/>
      <w:r>
        <w:rPr>
          <w:color w:val="auto"/>
          <w:kern w:val="0"/>
          <w:sz w:val="28"/>
          <w:szCs w:val="28"/>
        </w:rPr>
        <w:t xml:space="preserve">подбор материала к </w:t>
      </w:r>
      <w:r>
        <w:rPr>
          <w:color w:val="auto"/>
          <w:kern w:val="0"/>
          <w:sz w:val="28"/>
          <w:szCs w:val="28"/>
        </w:rPr>
        <w:lastRenderedPageBreak/>
        <w:t xml:space="preserve">занятиям, знакомство с периодикой, наработками других педагогов), средством подготовки различных материалов (создание презентаций в программе </w:t>
      </w:r>
      <w:r>
        <w:rPr>
          <w:color w:val="auto"/>
          <w:kern w:val="0"/>
          <w:sz w:val="28"/>
          <w:szCs w:val="28"/>
          <w:lang w:val="kk-KZ"/>
        </w:rPr>
        <w:t>Ро</w:t>
      </w:r>
      <w:proofErr w:type="spellStart"/>
      <w:r>
        <w:rPr>
          <w:color w:val="auto"/>
          <w:kern w:val="0"/>
          <w:sz w:val="28"/>
          <w:szCs w:val="28"/>
          <w:lang w:val="en-US"/>
        </w:rPr>
        <w:t>werPoint</w:t>
      </w:r>
      <w:proofErr w:type="spellEnd"/>
      <w:r>
        <w:rPr>
          <w:color w:val="auto"/>
          <w:kern w:val="0"/>
          <w:sz w:val="28"/>
          <w:szCs w:val="28"/>
        </w:rPr>
        <w:t>, демонстрационного материала), хранение материалов ( результаты диагностики,  фотоальбомы, игротека, видеотека, музыка и т.д.)  А</w:t>
      </w:r>
      <w:r w:rsidRPr="00605CEE">
        <w:rPr>
          <w:color w:val="auto"/>
          <w:kern w:val="0"/>
          <w:sz w:val="28"/>
          <w:szCs w:val="28"/>
        </w:rPr>
        <w:t>ктивно использую ИКТ: на занятиях, в процессе диагностики, в различных творческих кон</w:t>
      </w:r>
      <w:r>
        <w:rPr>
          <w:color w:val="auto"/>
          <w:kern w:val="0"/>
          <w:sz w:val="28"/>
          <w:szCs w:val="28"/>
        </w:rPr>
        <w:t>курсах, в работе с родителями.</w:t>
      </w:r>
    </w:p>
    <w:p w:rsidR="00784168" w:rsidRPr="002860B2" w:rsidRDefault="00605CEE" w:rsidP="00784168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</w:rPr>
        <w:t xml:space="preserve">Составила календарно-тематический план, технологические карты занятий по русскому языку в старшей группе с использованием презентаций по разным лексическим темам. На таких занятиях используется только один компьютер в качестве “электронной доски”. Для проведения таких занятий необходим один персональный компьютер (ноутбук), мультимедийный проектор, колонки, экран. Использование  презентаций по разным лексическим темам позволяет сделать занятия эмоционально - окрашенными, интересными, являются прекрасным наглядным пособием и демонстрационным материалом, что способствует хорошей результативности занятий. </w:t>
      </w:r>
      <w:r w:rsidR="00784168" w:rsidRPr="00605CEE">
        <w:rPr>
          <w:rFonts w:eastAsia="Calibri"/>
          <w:color w:val="auto"/>
          <w:kern w:val="0"/>
          <w:sz w:val="28"/>
          <w:szCs w:val="28"/>
        </w:rPr>
        <w:t>Использую ИКТ в различных конкурсах. Дети принимали активное участие в творческих конкурсах по номинациям «Моя Родина- Казахстан», «Здравствуй, Зимушка-Зима». Видеозапись выразительного чтения стихотворений сопровождается музыкой. (выступления детей записаны на диск в формате С</w:t>
      </w:r>
      <w:r w:rsidR="00784168" w:rsidRPr="00605CEE">
        <w:rPr>
          <w:rFonts w:eastAsia="Calibri"/>
          <w:color w:val="auto"/>
          <w:kern w:val="0"/>
          <w:sz w:val="28"/>
          <w:szCs w:val="28"/>
          <w:lang w:val="en-US"/>
        </w:rPr>
        <w:t>D</w:t>
      </w:r>
      <w:r w:rsidR="00784168" w:rsidRPr="00605CEE">
        <w:rPr>
          <w:rFonts w:eastAsia="Calibri"/>
          <w:color w:val="auto"/>
          <w:kern w:val="0"/>
          <w:sz w:val="28"/>
          <w:szCs w:val="28"/>
        </w:rPr>
        <w:t>-</w:t>
      </w:r>
      <w:r w:rsidR="00784168" w:rsidRPr="00605CEE">
        <w:rPr>
          <w:rFonts w:eastAsia="Calibri"/>
          <w:color w:val="auto"/>
          <w:kern w:val="0"/>
          <w:sz w:val="28"/>
          <w:szCs w:val="28"/>
          <w:lang w:val="en-US"/>
        </w:rPr>
        <w:t>R</w:t>
      </w:r>
      <w:r w:rsidR="00784168" w:rsidRPr="00605CEE">
        <w:rPr>
          <w:rFonts w:eastAsia="Calibri"/>
          <w:color w:val="auto"/>
          <w:kern w:val="0"/>
          <w:sz w:val="28"/>
          <w:szCs w:val="28"/>
        </w:rPr>
        <w:t>)</w:t>
      </w:r>
    </w:p>
    <w:p w:rsidR="00784168" w:rsidRPr="00605CEE" w:rsidRDefault="00784168" w:rsidP="00784168">
      <w:pPr>
        <w:jc w:val="both"/>
        <w:rPr>
          <w:rFonts w:eastAsia="Arial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</w:rPr>
        <w:t xml:space="preserve">Применяю ИКТ в процессе диагностики речевого развития детей. Разработала программу диагностики речи дошкольников по всем возрастным группам в игровой форме. </w:t>
      </w:r>
      <w:r w:rsidRPr="00605CEE">
        <w:rPr>
          <w:rFonts w:eastAsia="Arial"/>
          <w:kern w:val="0"/>
          <w:sz w:val="28"/>
          <w:szCs w:val="28"/>
          <w:lang w:eastAsia="en-US"/>
        </w:rPr>
        <w:t xml:space="preserve">Диагностическое обследование </w:t>
      </w:r>
      <w:proofErr w:type="spellStart"/>
      <w:r w:rsidRPr="00605CEE">
        <w:rPr>
          <w:rFonts w:eastAsia="Arial"/>
          <w:kern w:val="0"/>
          <w:sz w:val="28"/>
          <w:szCs w:val="28"/>
          <w:lang w:eastAsia="en-US"/>
        </w:rPr>
        <w:t>проводится</w:t>
      </w:r>
      <w:r w:rsidRPr="00605CEE">
        <w:rPr>
          <w:rFonts w:eastAsia="Arial"/>
          <w:kern w:val="0"/>
          <w:sz w:val="28"/>
          <w:szCs w:val="28"/>
        </w:rPr>
        <w:t>проводится</w:t>
      </w:r>
      <w:proofErr w:type="spellEnd"/>
      <w:r w:rsidRPr="00605CEE">
        <w:rPr>
          <w:rFonts w:eastAsia="Arial"/>
          <w:kern w:val="0"/>
          <w:sz w:val="28"/>
          <w:szCs w:val="28"/>
        </w:rPr>
        <w:t xml:space="preserve"> три раза в год: стартовый, промежуточный, итоговый контроль</w:t>
      </w:r>
      <w:r w:rsidRPr="00605CEE">
        <w:rPr>
          <w:rFonts w:eastAsia="Arial"/>
          <w:kern w:val="0"/>
          <w:sz w:val="28"/>
          <w:szCs w:val="28"/>
          <w:lang w:eastAsia="en-US"/>
        </w:rPr>
        <w:t xml:space="preserve"> по следующим коммуникативно-языковым навыкам </w:t>
      </w:r>
    </w:p>
    <w:p w:rsidR="00784168" w:rsidRPr="00605CEE" w:rsidRDefault="00784168" w:rsidP="00784168">
      <w:pPr>
        <w:numPr>
          <w:ilvl w:val="0"/>
          <w:numId w:val="4"/>
        </w:num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Arial"/>
          <w:kern w:val="0"/>
          <w:sz w:val="28"/>
          <w:szCs w:val="28"/>
        </w:rPr>
        <w:t>Формирование словаря</w:t>
      </w:r>
      <w:r w:rsidRPr="00605CEE">
        <w:rPr>
          <w:rFonts w:eastAsia="Arial"/>
          <w:kern w:val="0"/>
          <w:sz w:val="28"/>
          <w:szCs w:val="28"/>
        </w:rPr>
        <w:tab/>
      </w:r>
    </w:p>
    <w:p w:rsidR="00784168" w:rsidRPr="00605CEE" w:rsidRDefault="00784168" w:rsidP="00784168">
      <w:pPr>
        <w:numPr>
          <w:ilvl w:val="0"/>
          <w:numId w:val="4"/>
        </w:numPr>
        <w:spacing w:after="200" w:line="276" w:lineRule="auto"/>
        <w:jc w:val="both"/>
        <w:rPr>
          <w:rFonts w:eastAsia="Arial"/>
          <w:kern w:val="0"/>
          <w:sz w:val="28"/>
          <w:szCs w:val="28"/>
        </w:rPr>
      </w:pPr>
      <w:r w:rsidRPr="00605CEE">
        <w:rPr>
          <w:rFonts w:eastAsia="Arial"/>
          <w:kern w:val="0"/>
          <w:sz w:val="28"/>
          <w:szCs w:val="28"/>
        </w:rPr>
        <w:t>Грамматический строй</w:t>
      </w:r>
      <w:r w:rsidRPr="00605CEE">
        <w:rPr>
          <w:rFonts w:eastAsia="Arial"/>
          <w:kern w:val="0"/>
          <w:sz w:val="28"/>
          <w:szCs w:val="28"/>
        </w:rPr>
        <w:tab/>
      </w:r>
    </w:p>
    <w:p w:rsidR="00784168" w:rsidRPr="00605CEE" w:rsidRDefault="00784168" w:rsidP="00784168">
      <w:pPr>
        <w:numPr>
          <w:ilvl w:val="0"/>
          <w:numId w:val="4"/>
        </w:num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Arial"/>
          <w:kern w:val="0"/>
          <w:sz w:val="28"/>
          <w:szCs w:val="28"/>
        </w:rPr>
        <w:t>Звуковая культура</w:t>
      </w:r>
    </w:p>
    <w:p w:rsidR="00784168" w:rsidRPr="00605CEE" w:rsidRDefault="00784168" w:rsidP="00784168">
      <w:pPr>
        <w:numPr>
          <w:ilvl w:val="0"/>
          <w:numId w:val="4"/>
        </w:num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Arial"/>
          <w:kern w:val="0"/>
          <w:sz w:val="28"/>
          <w:szCs w:val="28"/>
        </w:rPr>
        <w:t>Связная речь</w:t>
      </w:r>
    </w:p>
    <w:p w:rsidR="00784168" w:rsidRPr="00605CEE" w:rsidRDefault="00784168" w:rsidP="00784168">
      <w:pPr>
        <w:jc w:val="both"/>
        <w:rPr>
          <w:rFonts w:eastAsia="Arial"/>
          <w:kern w:val="0"/>
          <w:sz w:val="28"/>
          <w:szCs w:val="28"/>
        </w:rPr>
      </w:pPr>
      <w:r w:rsidRPr="00605CEE">
        <w:rPr>
          <w:rFonts w:eastAsia="Arial"/>
          <w:kern w:val="0"/>
          <w:sz w:val="28"/>
          <w:szCs w:val="28"/>
        </w:rPr>
        <w:t>Педагог проводит с ребёнком 4 игры (по игре из каждого речевого навыка)</w:t>
      </w:r>
    </w:p>
    <w:p w:rsidR="00784168" w:rsidRPr="00605CEE" w:rsidRDefault="00784168" w:rsidP="00784168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Критерии:</w:t>
      </w:r>
    </w:p>
    <w:p w:rsidR="00784168" w:rsidRPr="00605CEE" w:rsidRDefault="00784168" w:rsidP="00784168">
      <w:pPr>
        <w:jc w:val="both"/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Ребенок правильно выполнил задание-2 балла</w:t>
      </w:r>
    </w:p>
    <w:p w:rsidR="00784168" w:rsidRPr="00605CEE" w:rsidRDefault="00784168" w:rsidP="00784168">
      <w:pPr>
        <w:jc w:val="both"/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Допускает одну ошибку-1 балл</w:t>
      </w:r>
    </w:p>
    <w:p w:rsidR="00784168" w:rsidRPr="00605CEE" w:rsidRDefault="00784168" w:rsidP="00784168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Допускает 2 ошибки-0 баллов</w:t>
      </w:r>
    </w:p>
    <w:p w:rsidR="00784168" w:rsidRPr="00605CEE" w:rsidRDefault="00784168" w:rsidP="00784168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  <w:lang w:eastAsia="en-US"/>
        </w:rPr>
        <w:t xml:space="preserve">7-10 </w:t>
      </w:r>
      <w:proofErr w:type="spellStart"/>
      <w:proofErr w:type="gramStart"/>
      <w:r w:rsidRPr="00605CEE">
        <w:rPr>
          <w:color w:val="auto"/>
          <w:kern w:val="0"/>
          <w:sz w:val="28"/>
          <w:szCs w:val="28"/>
          <w:lang w:eastAsia="en-US"/>
        </w:rPr>
        <w:t>баллов-высокий</w:t>
      </w:r>
      <w:proofErr w:type="spellEnd"/>
      <w:proofErr w:type="gramEnd"/>
      <w:r w:rsidRPr="00605CEE">
        <w:rPr>
          <w:color w:val="auto"/>
          <w:kern w:val="0"/>
          <w:sz w:val="28"/>
          <w:szCs w:val="28"/>
          <w:lang w:eastAsia="en-US"/>
        </w:rPr>
        <w:t xml:space="preserve"> уровень</w:t>
      </w:r>
    </w:p>
    <w:p w:rsidR="00784168" w:rsidRPr="00605CEE" w:rsidRDefault="00784168" w:rsidP="00784168">
      <w:pPr>
        <w:jc w:val="both"/>
        <w:rPr>
          <w:color w:val="auto"/>
          <w:kern w:val="0"/>
          <w:sz w:val="28"/>
          <w:szCs w:val="28"/>
          <w:lang w:eastAsia="en-US"/>
        </w:rPr>
      </w:pPr>
      <w:r w:rsidRPr="00605CEE">
        <w:rPr>
          <w:color w:val="auto"/>
          <w:kern w:val="0"/>
          <w:sz w:val="28"/>
          <w:szCs w:val="28"/>
          <w:lang w:eastAsia="en-US"/>
        </w:rPr>
        <w:t>4-6 баллов-средний уровень</w:t>
      </w:r>
    </w:p>
    <w:p w:rsidR="00784168" w:rsidRPr="00605CEE" w:rsidRDefault="00784168" w:rsidP="00784168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  <w:lang w:eastAsia="en-US"/>
        </w:rPr>
        <w:t>1-3 балла-низкий уровень</w:t>
      </w:r>
    </w:p>
    <w:p w:rsidR="00784168" w:rsidRPr="00605CEE" w:rsidRDefault="00784168" w:rsidP="00784168">
      <w:pPr>
        <w:jc w:val="both"/>
        <w:rPr>
          <w:b/>
          <w:color w:val="auto"/>
          <w:kern w:val="0"/>
          <w:sz w:val="28"/>
          <w:szCs w:val="28"/>
        </w:rPr>
      </w:pPr>
    </w:p>
    <w:p w:rsidR="00147B80" w:rsidRPr="00BC79AF" w:rsidRDefault="00147B80" w:rsidP="00147B80">
      <w:pPr>
        <w:tabs>
          <w:tab w:val="left" w:pos="1185"/>
          <w:tab w:val="center" w:pos="4607"/>
        </w:tabs>
        <w:rPr>
          <w:rFonts w:eastAsia="Calibri"/>
          <w:color w:val="auto"/>
          <w:kern w:val="0"/>
          <w:sz w:val="28"/>
          <w:szCs w:val="28"/>
        </w:rPr>
      </w:pPr>
      <w:r w:rsidRPr="00BC79AF">
        <w:rPr>
          <w:rFonts w:eastAsia="Calibri"/>
          <w:color w:val="auto"/>
          <w:kern w:val="0"/>
          <w:sz w:val="28"/>
          <w:szCs w:val="28"/>
        </w:rPr>
        <w:tab/>
      </w:r>
    </w:p>
    <w:p w:rsidR="00147B80" w:rsidRPr="00BC79AF" w:rsidRDefault="00147B80" w:rsidP="00147B80">
      <w:pPr>
        <w:tabs>
          <w:tab w:val="left" w:pos="1185"/>
          <w:tab w:val="center" w:pos="4607"/>
        </w:tabs>
        <w:rPr>
          <w:rFonts w:eastAsia="Calibri"/>
          <w:color w:val="auto"/>
          <w:kern w:val="0"/>
          <w:sz w:val="28"/>
          <w:szCs w:val="28"/>
        </w:rPr>
      </w:pPr>
    </w:p>
    <w:p w:rsidR="00147B80" w:rsidRPr="00BC79AF" w:rsidRDefault="00147B80" w:rsidP="00147B80">
      <w:pPr>
        <w:tabs>
          <w:tab w:val="left" w:pos="1185"/>
          <w:tab w:val="center" w:pos="4607"/>
        </w:tabs>
        <w:rPr>
          <w:rFonts w:eastAsia="Calibri"/>
          <w:color w:val="auto"/>
          <w:kern w:val="0"/>
          <w:sz w:val="28"/>
          <w:szCs w:val="28"/>
        </w:rPr>
      </w:pPr>
    </w:p>
    <w:p w:rsidR="00F1153E" w:rsidRPr="00147B80" w:rsidRDefault="00147B80" w:rsidP="00147B80">
      <w:pPr>
        <w:tabs>
          <w:tab w:val="left" w:pos="1185"/>
          <w:tab w:val="center" w:pos="4607"/>
        </w:tabs>
        <w:rPr>
          <w:b/>
          <w:color w:val="auto"/>
          <w:kern w:val="0"/>
          <w:sz w:val="28"/>
          <w:szCs w:val="28"/>
        </w:rPr>
      </w:pPr>
      <w:r w:rsidRPr="00147B80">
        <w:rPr>
          <w:rFonts w:eastAsia="Calibri"/>
          <w:color w:val="auto"/>
          <w:kern w:val="0"/>
          <w:sz w:val="28"/>
          <w:szCs w:val="28"/>
        </w:rPr>
        <w:lastRenderedPageBreak/>
        <w:t xml:space="preserve">          </w:t>
      </w:r>
      <w:r w:rsidR="001817AD">
        <w:rPr>
          <w:rFonts w:eastAsia="Calibri"/>
          <w:color w:val="auto"/>
          <w:kern w:val="0"/>
          <w:sz w:val="28"/>
          <w:szCs w:val="28"/>
        </w:rPr>
        <w:t>Речевые навыки дошкольников, обучающихся русскому языку</w:t>
      </w:r>
    </w:p>
    <w:p w:rsidR="00F1153E" w:rsidRDefault="00E50970" w:rsidP="004B7B9C">
      <w:pPr>
        <w:tabs>
          <w:tab w:val="left" w:pos="1185"/>
          <w:tab w:val="center" w:pos="4607"/>
        </w:tabs>
        <w:jc w:val="center"/>
        <w:rPr>
          <w:rFonts w:eastAsia="Calibri"/>
          <w:color w:val="auto"/>
          <w:kern w:val="0"/>
          <w:sz w:val="28"/>
          <w:szCs w:val="28"/>
        </w:rPr>
      </w:pPr>
      <w:r>
        <w:rPr>
          <w:rFonts w:eastAsia="Calibri"/>
          <w:color w:val="auto"/>
          <w:kern w:val="0"/>
          <w:sz w:val="28"/>
          <w:szCs w:val="28"/>
        </w:rPr>
        <w:t xml:space="preserve">( от </w:t>
      </w:r>
      <w:r w:rsidR="00F1153E">
        <w:rPr>
          <w:rFonts w:eastAsia="Calibri"/>
          <w:color w:val="auto"/>
          <w:kern w:val="0"/>
          <w:sz w:val="28"/>
          <w:szCs w:val="28"/>
        </w:rPr>
        <w:t>3-</w:t>
      </w:r>
      <w:r>
        <w:rPr>
          <w:rFonts w:eastAsia="Calibri"/>
          <w:color w:val="auto"/>
          <w:kern w:val="0"/>
          <w:sz w:val="28"/>
          <w:szCs w:val="28"/>
        </w:rPr>
        <w:t xml:space="preserve"> до 4 лет)</w:t>
      </w:r>
    </w:p>
    <w:tbl>
      <w:tblPr>
        <w:tblStyle w:val="ac"/>
        <w:tblW w:w="0" w:type="auto"/>
        <w:tblLayout w:type="fixed"/>
        <w:tblLook w:val="04A0"/>
      </w:tblPr>
      <w:tblGrid>
        <w:gridCol w:w="2660"/>
        <w:gridCol w:w="2126"/>
        <w:gridCol w:w="2499"/>
        <w:gridCol w:w="2285"/>
      </w:tblGrid>
      <w:tr w:rsidR="004548D1" w:rsidTr="00E50970">
        <w:tc>
          <w:tcPr>
            <w:tcW w:w="2660" w:type="dxa"/>
          </w:tcPr>
          <w:p w:rsidR="00F1153E" w:rsidRDefault="00F1153E" w:rsidP="00F1153E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>Звукопроизношение</w:t>
            </w:r>
          </w:p>
        </w:tc>
        <w:tc>
          <w:tcPr>
            <w:tcW w:w="2126" w:type="dxa"/>
          </w:tcPr>
          <w:p w:rsidR="00F1153E" w:rsidRDefault="00F1153E" w:rsidP="00F1153E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>Словарь</w:t>
            </w:r>
          </w:p>
        </w:tc>
        <w:tc>
          <w:tcPr>
            <w:tcW w:w="2499" w:type="dxa"/>
          </w:tcPr>
          <w:p w:rsidR="00F1153E" w:rsidRDefault="00F1153E" w:rsidP="00F1153E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>Грамматика</w:t>
            </w:r>
          </w:p>
        </w:tc>
        <w:tc>
          <w:tcPr>
            <w:tcW w:w="2285" w:type="dxa"/>
          </w:tcPr>
          <w:p w:rsidR="00F1153E" w:rsidRDefault="00F1153E" w:rsidP="00F1153E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>Связная речь</w:t>
            </w:r>
          </w:p>
        </w:tc>
      </w:tr>
      <w:tr w:rsidR="004548D1" w:rsidTr="00E50970">
        <w:tc>
          <w:tcPr>
            <w:tcW w:w="2660" w:type="dxa"/>
          </w:tcPr>
          <w:p w:rsidR="00F1153E" w:rsidRDefault="004548D1" w:rsidP="00F1153E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>Должны уметь правильно произносить</w:t>
            </w:r>
            <w:r w:rsidR="00821BE5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 гласные</w:t>
            </w: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 звуки русского языка, с</w:t>
            </w:r>
            <w:r w:rsidR="00821BE5">
              <w:rPr>
                <w:rFonts w:eastAsia="Calibri"/>
                <w:color w:val="auto"/>
                <w:kern w:val="0"/>
                <w:sz w:val="28"/>
                <w:szCs w:val="28"/>
              </w:rPr>
              <w:t>лова, слушать, правильно произносить русскую речь</w:t>
            </w:r>
          </w:p>
        </w:tc>
        <w:tc>
          <w:tcPr>
            <w:tcW w:w="2126" w:type="dxa"/>
          </w:tcPr>
          <w:p w:rsidR="00F1153E" w:rsidRDefault="00E50970" w:rsidP="00E50970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Называть </w:t>
            </w:r>
            <w:r w:rsidR="00821BE5">
              <w:rPr>
                <w:rFonts w:eastAsia="Calibri"/>
                <w:color w:val="auto"/>
                <w:kern w:val="0"/>
                <w:sz w:val="28"/>
                <w:szCs w:val="28"/>
              </w:rPr>
              <w:t>игрушки, некоторые предметы быта, овощей и фруктов, животных</w:t>
            </w:r>
          </w:p>
        </w:tc>
        <w:tc>
          <w:tcPr>
            <w:tcW w:w="2499" w:type="dxa"/>
          </w:tcPr>
          <w:p w:rsidR="00F1153E" w:rsidRDefault="00E50970" w:rsidP="00F1153E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>Употреблять</w:t>
            </w:r>
            <w:r w:rsidR="00821BE5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 в речи слова, обозначающие предметы, признаки предметов, действия, составлять словосочетания</w:t>
            </w:r>
          </w:p>
        </w:tc>
        <w:tc>
          <w:tcPr>
            <w:tcW w:w="2285" w:type="dxa"/>
          </w:tcPr>
          <w:p w:rsidR="00F1153E" w:rsidRDefault="00724CDB" w:rsidP="00F1153E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 О</w:t>
            </w:r>
            <w:r w:rsidR="00E50970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твечать на </w:t>
            </w:r>
            <w:r w:rsidR="00821BE5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простые </w:t>
            </w:r>
            <w:r w:rsidR="00E50970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вопросы взрослого, </w:t>
            </w:r>
            <w:r w:rsidR="0056585A">
              <w:rPr>
                <w:rFonts w:eastAsia="Calibri"/>
                <w:color w:val="auto"/>
                <w:kern w:val="0"/>
                <w:sz w:val="28"/>
                <w:szCs w:val="28"/>
              </w:rPr>
              <w:t>в виде короткого предложения, запоминать короткие стишки</w:t>
            </w:r>
          </w:p>
        </w:tc>
      </w:tr>
    </w:tbl>
    <w:p w:rsidR="00F1153E" w:rsidRPr="00F1153E" w:rsidRDefault="00F1153E" w:rsidP="00F1153E">
      <w:pPr>
        <w:tabs>
          <w:tab w:val="left" w:pos="1185"/>
          <w:tab w:val="center" w:pos="4607"/>
        </w:tabs>
        <w:jc w:val="both"/>
        <w:rPr>
          <w:rFonts w:eastAsia="Calibri"/>
          <w:color w:val="auto"/>
          <w:kern w:val="0"/>
          <w:sz w:val="28"/>
          <w:szCs w:val="28"/>
        </w:rPr>
      </w:pPr>
    </w:p>
    <w:p w:rsidR="004B7B9C" w:rsidRDefault="004B7B9C" w:rsidP="00E50970">
      <w:pPr>
        <w:tabs>
          <w:tab w:val="left" w:pos="1185"/>
          <w:tab w:val="center" w:pos="4607"/>
        </w:tabs>
        <w:jc w:val="center"/>
        <w:rPr>
          <w:rFonts w:eastAsia="Calibri"/>
          <w:color w:val="auto"/>
          <w:kern w:val="0"/>
          <w:sz w:val="28"/>
          <w:szCs w:val="28"/>
        </w:rPr>
      </w:pPr>
      <w:r>
        <w:rPr>
          <w:rFonts w:eastAsia="Calibri"/>
          <w:color w:val="auto"/>
          <w:kern w:val="0"/>
          <w:sz w:val="28"/>
          <w:szCs w:val="28"/>
        </w:rPr>
        <w:t>Речевые навыки дошкольников, обучающихся русскому языку</w:t>
      </w:r>
    </w:p>
    <w:p w:rsidR="00E50970" w:rsidRDefault="00E50970" w:rsidP="00E50970">
      <w:pPr>
        <w:tabs>
          <w:tab w:val="left" w:pos="1185"/>
          <w:tab w:val="center" w:pos="4607"/>
        </w:tabs>
        <w:jc w:val="center"/>
        <w:rPr>
          <w:rFonts w:eastAsia="Calibri"/>
          <w:color w:val="auto"/>
          <w:kern w:val="0"/>
          <w:sz w:val="28"/>
          <w:szCs w:val="28"/>
        </w:rPr>
      </w:pPr>
      <w:r>
        <w:rPr>
          <w:rFonts w:eastAsia="Calibri"/>
          <w:color w:val="auto"/>
          <w:kern w:val="0"/>
          <w:sz w:val="28"/>
          <w:szCs w:val="28"/>
        </w:rPr>
        <w:t>( от 4- до5 лет)</w:t>
      </w:r>
    </w:p>
    <w:tbl>
      <w:tblPr>
        <w:tblStyle w:val="ac"/>
        <w:tblW w:w="0" w:type="auto"/>
        <w:tblLayout w:type="fixed"/>
        <w:tblLook w:val="04A0"/>
      </w:tblPr>
      <w:tblGrid>
        <w:gridCol w:w="2660"/>
        <w:gridCol w:w="2126"/>
        <w:gridCol w:w="2499"/>
        <w:gridCol w:w="2285"/>
      </w:tblGrid>
      <w:tr w:rsidR="00E50970" w:rsidTr="001E67C0">
        <w:tc>
          <w:tcPr>
            <w:tcW w:w="2660" w:type="dxa"/>
          </w:tcPr>
          <w:p w:rsidR="00E50970" w:rsidRDefault="00E50970" w:rsidP="001E67C0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>Звукопроизношение</w:t>
            </w:r>
          </w:p>
        </w:tc>
        <w:tc>
          <w:tcPr>
            <w:tcW w:w="2126" w:type="dxa"/>
          </w:tcPr>
          <w:p w:rsidR="00E50970" w:rsidRDefault="00E50970" w:rsidP="001E67C0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>Словарь</w:t>
            </w:r>
          </w:p>
        </w:tc>
        <w:tc>
          <w:tcPr>
            <w:tcW w:w="2499" w:type="dxa"/>
          </w:tcPr>
          <w:p w:rsidR="00E50970" w:rsidRDefault="00E50970" w:rsidP="001E67C0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>Грамматика</w:t>
            </w:r>
          </w:p>
        </w:tc>
        <w:tc>
          <w:tcPr>
            <w:tcW w:w="2285" w:type="dxa"/>
          </w:tcPr>
          <w:p w:rsidR="00E50970" w:rsidRDefault="00E50970" w:rsidP="001E67C0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>Связная речь</w:t>
            </w:r>
          </w:p>
        </w:tc>
      </w:tr>
      <w:tr w:rsidR="00E50970" w:rsidTr="001E67C0">
        <w:tc>
          <w:tcPr>
            <w:tcW w:w="2660" w:type="dxa"/>
          </w:tcPr>
          <w:p w:rsidR="00E50970" w:rsidRDefault="00E50970" w:rsidP="00E50970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Должны уметь правильно произносить </w:t>
            </w:r>
            <w:r w:rsidR="00A06611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гласные звуки, </w:t>
            </w: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>свистящие, шипящие и сонорные</w:t>
            </w:r>
            <w:r w:rsidR="00A06611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 согласные</w:t>
            </w:r>
            <w:r w:rsidR="00E570EE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 звуки русского языка</w:t>
            </w:r>
            <w:r w:rsidR="00A06611">
              <w:rPr>
                <w:rFonts w:eastAsia="Calibri"/>
                <w:color w:val="auto"/>
                <w:kern w:val="0"/>
                <w:sz w:val="28"/>
                <w:szCs w:val="28"/>
              </w:rPr>
              <w:t>.</w:t>
            </w:r>
          </w:p>
        </w:tc>
        <w:tc>
          <w:tcPr>
            <w:tcW w:w="2126" w:type="dxa"/>
          </w:tcPr>
          <w:p w:rsidR="00E50970" w:rsidRDefault="00E50970" w:rsidP="001E67C0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Называть </w:t>
            </w:r>
            <w:r w:rsidR="00E570EE">
              <w:rPr>
                <w:rFonts w:eastAsia="Calibri"/>
                <w:color w:val="auto"/>
                <w:kern w:val="0"/>
                <w:sz w:val="28"/>
                <w:szCs w:val="28"/>
              </w:rPr>
              <w:t>группы предметов ближайшего окружения, их свойства, признаки, времена года, отдельные явления природы</w:t>
            </w:r>
          </w:p>
        </w:tc>
        <w:tc>
          <w:tcPr>
            <w:tcW w:w="2499" w:type="dxa"/>
          </w:tcPr>
          <w:p w:rsidR="00A06611" w:rsidRDefault="00E50970" w:rsidP="00A06611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 Упот</w:t>
            </w:r>
            <w:r w:rsidR="00A06611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реблять в речи существительные  единственного имножественного чисел, составлять словосочетания, предложения из 2-3 слов. </w:t>
            </w:r>
          </w:p>
          <w:p w:rsidR="00E50970" w:rsidRDefault="00E50970" w:rsidP="00A06611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</w:p>
        </w:tc>
        <w:tc>
          <w:tcPr>
            <w:tcW w:w="2285" w:type="dxa"/>
          </w:tcPr>
          <w:p w:rsidR="00E50970" w:rsidRDefault="00A06611" w:rsidP="00724CDB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>Уметь отвечать на короткие вопросы,</w:t>
            </w:r>
            <w:proofErr w:type="gramStart"/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 </w:t>
            </w:r>
            <w:r w:rsidR="00E570EE">
              <w:rPr>
                <w:rFonts w:eastAsia="Calibri"/>
                <w:color w:val="auto"/>
                <w:kern w:val="0"/>
                <w:sz w:val="28"/>
                <w:szCs w:val="28"/>
              </w:rPr>
              <w:t>,</w:t>
            </w:r>
            <w:proofErr w:type="gramEnd"/>
            <w:r w:rsidR="00E570EE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 участвовать в диалоге,</w:t>
            </w:r>
            <w:r w:rsidR="004B7B9C">
              <w:rPr>
                <w:rFonts w:eastAsia="Calibri"/>
                <w:color w:val="auto"/>
                <w:kern w:val="0"/>
                <w:sz w:val="28"/>
                <w:szCs w:val="28"/>
              </w:rPr>
              <w:t>слушать , понимать, пересказывать короткие произведения, рассказывать стихотворения</w:t>
            </w:r>
          </w:p>
        </w:tc>
      </w:tr>
    </w:tbl>
    <w:p w:rsidR="00605CEE" w:rsidRPr="00605CEE" w:rsidRDefault="00605CEE" w:rsidP="00605CEE">
      <w:pPr>
        <w:tabs>
          <w:tab w:val="left" w:pos="1185"/>
          <w:tab w:val="center" w:pos="4607"/>
        </w:tabs>
        <w:rPr>
          <w:rFonts w:eastAsia="Calibri"/>
          <w:b/>
          <w:color w:val="auto"/>
          <w:kern w:val="0"/>
          <w:sz w:val="28"/>
          <w:szCs w:val="28"/>
        </w:rPr>
      </w:pPr>
    </w:p>
    <w:p w:rsidR="00E570EE" w:rsidRDefault="00AE2312" w:rsidP="006D378E">
      <w:pPr>
        <w:tabs>
          <w:tab w:val="left" w:pos="1185"/>
          <w:tab w:val="center" w:pos="4607"/>
        </w:tabs>
        <w:jc w:val="center"/>
        <w:rPr>
          <w:rFonts w:eastAsia="Calibri"/>
          <w:color w:val="auto"/>
          <w:kern w:val="0"/>
          <w:sz w:val="28"/>
          <w:szCs w:val="28"/>
        </w:rPr>
      </w:pPr>
      <w:r>
        <w:rPr>
          <w:rFonts w:eastAsia="Calibri"/>
          <w:color w:val="auto"/>
          <w:kern w:val="0"/>
          <w:sz w:val="28"/>
          <w:szCs w:val="28"/>
        </w:rPr>
        <w:t xml:space="preserve">Речевые навыки </w:t>
      </w:r>
      <w:proofErr w:type="spellStart"/>
      <w:r>
        <w:rPr>
          <w:rFonts w:eastAsia="Calibri"/>
          <w:color w:val="auto"/>
          <w:kern w:val="0"/>
          <w:sz w:val="28"/>
          <w:szCs w:val="28"/>
        </w:rPr>
        <w:t>дошкольников</w:t>
      </w:r>
      <w:proofErr w:type="gramStart"/>
      <w:r>
        <w:rPr>
          <w:rFonts w:eastAsia="Calibri"/>
          <w:color w:val="auto"/>
          <w:kern w:val="0"/>
          <w:sz w:val="28"/>
          <w:szCs w:val="28"/>
        </w:rPr>
        <w:t>,о</w:t>
      </w:r>
      <w:proofErr w:type="gramEnd"/>
      <w:r>
        <w:rPr>
          <w:rFonts w:eastAsia="Calibri"/>
          <w:color w:val="auto"/>
          <w:kern w:val="0"/>
          <w:sz w:val="28"/>
          <w:szCs w:val="28"/>
        </w:rPr>
        <w:t>бучающихся</w:t>
      </w:r>
      <w:proofErr w:type="spellEnd"/>
      <w:r>
        <w:rPr>
          <w:rFonts w:eastAsia="Calibri"/>
          <w:color w:val="auto"/>
          <w:kern w:val="0"/>
          <w:sz w:val="28"/>
          <w:szCs w:val="28"/>
        </w:rPr>
        <w:t xml:space="preserve"> русскому языку</w:t>
      </w:r>
    </w:p>
    <w:p w:rsidR="00E570EE" w:rsidRDefault="00E570EE" w:rsidP="006D378E">
      <w:pPr>
        <w:tabs>
          <w:tab w:val="left" w:pos="1185"/>
          <w:tab w:val="center" w:pos="4607"/>
        </w:tabs>
        <w:jc w:val="center"/>
        <w:rPr>
          <w:rFonts w:eastAsia="Calibri"/>
          <w:color w:val="auto"/>
          <w:kern w:val="0"/>
          <w:sz w:val="28"/>
          <w:szCs w:val="28"/>
        </w:rPr>
      </w:pPr>
      <w:r>
        <w:rPr>
          <w:rFonts w:eastAsia="Calibri"/>
          <w:color w:val="auto"/>
          <w:kern w:val="0"/>
          <w:sz w:val="28"/>
          <w:szCs w:val="28"/>
        </w:rPr>
        <w:t>( от 5- до 6 лет)</w:t>
      </w:r>
    </w:p>
    <w:tbl>
      <w:tblPr>
        <w:tblStyle w:val="ac"/>
        <w:tblW w:w="0" w:type="auto"/>
        <w:tblLayout w:type="fixed"/>
        <w:tblLook w:val="04A0"/>
      </w:tblPr>
      <w:tblGrid>
        <w:gridCol w:w="2660"/>
        <w:gridCol w:w="2126"/>
        <w:gridCol w:w="2499"/>
        <w:gridCol w:w="2285"/>
      </w:tblGrid>
      <w:tr w:rsidR="00E570EE" w:rsidTr="001E67C0">
        <w:tc>
          <w:tcPr>
            <w:tcW w:w="2660" w:type="dxa"/>
          </w:tcPr>
          <w:p w:rsidR="00E570EE" w:rsidRDefault="00E570EE" w:rsidP="001E67C0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>Звукопроизношение</w:t>
            </w:r>
          </w:p>
        </w:tc>
        <w:tc>
          <w:tcPr>
            <w:tcW w:w="2126" w:type="dxa"/>
          </w:tcPr>
          <w:p w:rsidR="00E570EE" w:rsidRDefault="00E570EE" w:rsidP="001E67C0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>Словарь</w:t>
            </w:r>
          </w:p>
        </w:tc>
        <w:tc>
          <w:tcPr>
            <w:tcW w:w="2499" w:type="dxa"/>
          </w:tcPr>
          <w:p w:rsidR="00E570EE" w:rsidRDefault="00E570EE" w:rsidP="001E67C0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>Грамматика</w:t>
            </w:r>
          </w:p>
        </w:tc>
        <w:tc>
          <w:tcPr>
            <w:tcW w:w="2285" w:type="dxa"/>
          </w:tcPr>
          <w:p w:rsidR="00E570EE" w:rsidRDefault="00E570EE" w:rsidP="001E67C0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>Связная речь</w:t>
            </w:r>
          </w:p>
        </w:tc>
      </w:tr>
      <w:tr w:rsidR="00E570EE" w:rsidTr="001E67C0">
        <w:tc>
          <w:tcPr>
            <w:tcW w:w="2660" w:type="dxa"/>
          </w:tcPr>
          <w:p w:rsidR="00E570EE" w:rsidRDefault="0056585A" w:rsidP="001E67C0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Должны уметь правильно </w:t>
            </w:r>
            <w:r w:rsidR="00E570EE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 звуки русского языка </w:t>
            </w:r>
          </w:p>
        </w:tc>
        <w:tc>
          <w:tcPr>
            <w:tcW w:w="2126" w:type="dxa"/>
          </w:tcPr>
          <w:p w:rsidR="00E570EE" w:rsidRDefault="00E570EE" w:rsidP="001E67C0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>Называть группы предметов ближайшего окружения, их свойства, признаки, времена г</w:t>
            </w:r>
            <w:r w:rsidR="0056585A">
              <w:rPr>
                <w:rFonts w:eastAsia="Calibri"/>
                <w:color w:val="auto"/>
                <w:kern w:val="0"/>
                <w:sz w:val="28"/>
                <w:szCs w:val="28"/>
              </w:rPr>
              <w:t>ода, отдельные явления природы</w:t>
            </w:r>
          </w:p>
        </w:tc>
        <w:tc>
          <w:tcPr>
            <w:tcW w:w="2499" w:type="dxa"/>
          </w:tcPr>
          <w:p w:rsidR="00E570EE" w:rsidRDefault="00E570EE" w:rsidP="001E67C0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 Употреблять в речи существительные в единственно</w:t>
            </w:r>
            <w:r w:rsidR="0056585A">
              <w:rPr>
                <w:rFonts w:eastAsia="Calibri"/>
                <w:color w:val="auto"/>
                <w:kern w:val="0"/>
                <w:sz w:val="28"/>
                <w:szCs w:val="28"/>
              </w:rPr>
              <w:t>м, во множественном числе, правильно ставить ударение при произношении слов, составлять предложения из 4-5 слов</w:t>
            </w:r>
          </w:p>
        </w:tc>
        <w:tc>
          <w:tcPr>
            <w:tcW w:w="2285" w:type="dxa"/>
          </w:tcPr>
          <w:p w:rsidR="00AE2312" w:rsidRDefault="00AE2312" w:rsidP="001E67C0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>Правильно отвечать на вопросы</w:t>
            </w:r>
            <w:r w:rsidR="00724CDB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рассказывать о себе, </w:t>
            </w: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>рассказывать стихи, сказки,</w:t>
            </w:r>
          </w:p>
          <w:p w:rsidR="00AE2312" w:rsidRDefault="00AE2312" w:rsidP="001E67C0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>составлять короткие рассказы по картинке</w:t>
            </w:r>
          </w:p>
        </w:tc>
      </w:tr>
    </w:tbl>
    <w:p w:rsidR="00E570EE" w:rsidRPr="00605CEE" w:rsidRDefault="00E570EE" w:rsidP="00E570EE">
      <w:pPr>
        <w:tabs>
          <w:tab w:val="left" w:pos="1185"/>
          <w:tab w:val="center" w:pos="4607"/>
        </w:tabs>
        <w:rPr>
          <w:rFonts w:eastAsia="Calibri"/>
          <w:b/>
          <w:color w:val="auto"/>
          <w:kern w:val="0"/>
          <w:sz w:val="28"/>
          <w:szCs w:val="28"/>
        </w:rPr>
      </w:pPr>
    </w:p>
    <w:p w:rsidR="00147B80" w:rsidRPr="00BC79AF" w:rsidRDefault="00147B80" w:rsidP="006D378E">
      <w:pPr>
        <w:tabs>
          <w:tab w:val="left" w:pos="1185"/>
          <w:tab w:val="center" w:pos="4607"/>
        </w:tabs>
        <w:jc w:val="center"/>
        <w:rPr>
          <w:rFonts w:eastAsia="Calibri"/>
          <w:color w:val="auto"/>
          <w:kern w:val="0"/>
          <w:sz w:val="28"/>
          <w:szCs w:val="28"/>
        </w:rPr>
      </w:pPr>
    </w:p>
    <w:p w:rsidR="00724CDB" w:rsidRDefault="00AE2312" w:rsidP="006D378E">
      <w:pPr>
        <w:tabs>
          <w:tab w:val="left" w:pos="1185"/>
          <w:tab w:val="center" w:pos="4607"/>
        </w:tabs>
        <w:jc w:val="center"/>
        <w:rPr>
          <w:rFonts w:eastAsia="Calibri"/>
          <w:color w:val="auto"/>
          <w:kern w:val="0"/>
          <w:sz w:val="28"/>
          <w:szCs w:val="28"/>
        </w:rPr>
      </w:pPr>
      <w:r>
        <w:rPr>
          <w:rFonts w:eastAsia="Calibri"/>
          <w:color w:val="auto"/>
          <w:kern w:val="0"/>
          <w:sz w:val="28"/>
          <w:szCs w:val="28"/>
        </w:rPr>
        <w:lastRenderedPageBreak/>
        <w:t>Речевые навыки дошкольников, обучающихся русскому языку</w:t>
      </w:r>
    </w:p>
    <w:p w:rsidR="00724CDB" w:rsidRDefault="00724CDB" w:rsidP="006D378E">
      <w:pPr>
        <w:tabs>
          <w:tab w:val="left" w:pos="1185"/>
          <w:tab w:val="center" w:pos="4607"/>
        </w:tabs>
        <w:jc w:val="center"/>
        <w:rPr>
          <w:rFonts w:eastAsia="Calibri"/>
          <w:color w:val="auto"/>
          <w:kern w:val="0"/>
          <w:sz w:val="28"/>
          <w:szCs w:val="28"/>
        </w:rPr>
      </w:pPr>
      <w:r>
        <w:rPr>
          <w:rFonts w:eastAsia="Calibri"/>
          <w:color w:val="auto"/>
          <w:kern w:val="0"/>
          <w:sz w:val="28"/>
          <w:szCs w:val="28"/>
        </w:rPr>
        <w:t>( от 6- до 7 лет)</w:t>
      </w:r>
    </w:p>
    <w:tbl>
      <w:tblPr>
        <w:tblStyle w:val="ac"/>
        <w:tblW w:w="0" w:type="auto"/>
        <w:tblLayout w:type="fixed"/>
        <w:tblLook w:val="04A0"/>
      </w:tblPr>
      <w:tblGrid>
        <w:gridCol w:w="2660"/>
        <w:gridCol w:w="2126"/>
        <w:gridCol w:w="2499"/>
        <w:gridCol w:w="2285"/>
      </w:tblGrid>
      <w:tr w:rsidR="00724CDB" w:rsidTr="001E67C0">
        <w:tc>
          <w:tcPr>
            <w:tcW w:w="2660" w:type="dxa"/>
          </w:tcPr>
          <w:p w:rsidR="00724CDB" w:rsidRDefault="00724CDB" w:rsidP="001E67C0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>Звукопроизношение</w:t>
            </w:r>
          </w:p>
        </w:tc>
        <w:tc>
          <w:tcPr>
            <w:tcW w:w="2126" w:type="dxa"/>
          </w:tcPr>
          <w:p w:rsidR="00724CDB" w:rsidRDefault="00724CDB" w:rsidP="001E67C0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>Словарь</w:t>
            </w:r>
          </w:p>
        </w:tc>
        <w:tc>
          <w:tcPr>
            <w:tcW w:w="2499" w:type="dxa"/>
          </w:tcPr>
          <w:p w:rsidR="00724CDB" w:rsidRDefault="00724CDB" w:rsidP="001E67C0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>Грамматика</w:t>
            </w:r>
          </w:p>
        </w:tc>
        <w:tc>
          <w:tcPr>
            <w:tcW w:w="2285" w:type="dxa"/>
          </w:tcPr>
          <w:p w:rsidR="00724CDB" w:rsidRDefault="00724CDB" w:rsidP="001E67C0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>Связная речь</w:t>
            </w:r>
          </w:p>
        </w:tc>
      </w:tr>
      <w:tr w:rsidR="00724CDB" w:rsidTr="001E67C0">
        <w:tc>
          <w:tcPr>
            <w:tcW w:w="2660" w:type="dxa"/>
          </w:tcPr>
          <w:p w:rsidR="00724CDB" w:rsidRDefault="00724CDB" w:rsidP="001E67C0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Должны уметь правильно произносить все звуки, слова на  русском  языке </w:t>
            </w:r>
          </w:p>
        </w:tc>
        <w:tc>
          <w:tcPr>
            <w:tcW w:w="2126" w:type="dxa"/>
          </w:tcPr>
          <w:p w:rsidR="00724CDB" w:rsidRDefault="00724CDB" w:rsidP="001E67C0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>Называть группы предметов ближайшего окружения, их свойства, признаки, времена года, отдельны</w:t>
            </w:r>
            <w:r w:rsidR="006B1560">
              <w:rPr>
                <w:rFonts w:eastAsia="Calibri"/>
                <w:color w:val="auto"/>
                <w:kern w:val="0"/>
                <w:sz w:val="28"/>
                <w:szCs w:val="28"/>
              </w:rPr>
              <w:t>е явления природы</w:t>
            </w:r>
          </w:p>
        </w:tc>
        <w:tc>
          <w:tcPr>
            <w:tcW w:w="2499" w:type="dxa"/>
          </w:tcPr>
          <w:p w:rsidR="00724CDB" w:rsidRDefault="00724CDB" w:rsidP="001E67C0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 Упо</w:t>
            </w:r>
            <w:r w:rsidR="00AE2312">
              <w:rPr>
                <w:rFonts w:eastAsia="Calibri"/>
                <w:color w:val="auto"/>
                <w:kern w:val="0"/>
                <w:sz w:val="28"/>
                <w:szCs w:val="28"/>
              </w:rPr>
              <w:t>треблять в речи слова, обозначающие предметы, признаки, действия предметов, согласовывать имя существительное и глагол</w:t>
            </w:r>
            <w:r w:rsidR="006B1560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, составлять простые предложения </w:t>
            </w:r>
          </w:p>
        </w:tc>
        <w:tc>
          <w:tcPr>
            <w:tcW w:w="2285" w:type="dxa"/>
          </w:tcPr>
          <w:p w:rsidR="00724CDB" w:rsidRDefault="006B1560" w:rsidP="00724CDB">
            <w:pPr>
              <w:tabs>
                <w:tab w:val="left" w:pos="1185"/>
                <w:tab w:val="center" w:pos="4607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 У</w:t>
            </w:r>
            <w:r w:rsidR="00724CDB">
              <w:rPr>
                <w:rFonts w:eastAsia="Calibri"/>
                <w:color w:val="auto"/>
                <w:kern w:val="0"/>
                <w:sz w:val="28"/>
                <w:szCs w:val="28"/>
              </w:rPr>
              <w:t>частвовать в диалоге, рассказывать о себе, пересказать соде</w:t>
            </w: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ржание сказки, рассказывать </w:t>
            </w:r>
            <w:r w:rsidR="00724CDB">
              <w:rPr>
                <w:rFonts w:eastAsia="Calibri"/>
                <w:color w:val="auto"/>
                <w:kern w:val="0"/>
                <w:sz w:val="28"/>
                <w:szCs w:val="28"/>
              </w:rPr>
              <w:t>стихотворение, составлять короткие рассказ</w:t>
            </w:r>
            <w:r>
              <w:rPr>
                <w:rFonts w:eastAsia="Calibri"/>
                <w:color w:val="auto"/>
                <w:kern w:val="0"/>
                <w:sz w:val="28"/>
                <w:szCs w:val="28"/>
              </w:rPr>
              <w:t>ы по картинке</w:t>
            </w:r>
          </w:p>
        </w:tc>
      </w:tr>
    </w:tbl>
    <w:p w:rsidR="00605CEE" w:rsidRDefault="00605CEE" w:rsidP="00605CEE">
      <w:pPr>
        <w:tabs>
          <w:tab w:val="left" w:pos="1185"/>
          <w:tab w:val="center" w:pos="4607"/>
        </w:tabs>
        <w:rPr>
          <w:rFonts w:eastAsia="Calibri"/>
          <w:b/>
          <w:color w:val="auto"/>
          <w:kern w:val="0"/>
          <w:sz w:val="28"/>
          <w:szCs w:val="28"/>
        </w:rPr>
      </w:pPr>
    </w:p>
    <w:p w:rsidR="00DC046A" w:rsidRDefault="00DC046A" w:rsidP="00C1118C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DC046A" w:rsidRDefault="00DC046A" w:rsidP="00C1118C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DC046A" w:rsidRDefault="00DC046A" w:rsidP="00C1118C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DC046A" w:rsidRDefault="00DC046A" w:rsidP="00C1118C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DC046A" w:rsidRDefault="00DC046A" w:rsidP="00C1118C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DC046A" w:rsidRDefault="00DC046A" w:rsidP="00C1118C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DC046A" w:rsidRDefault="00DC046A" w:rsidP="00C1118C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DC046A" w:rsidRDefault="00DC046A" w:rsidP="00C1118C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DC046A" w:rsidRDefault="00DC046A" w:rsidP="00C1118C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DC046A" w:rsidRDefault="00DC046A" w:rsidP="00C1118C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DC046A" w:rsidRDefault="00DC046A" w:rsidP="00C1118C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DC046A" w:rsidRDefault="00DC046A" w:rsidP="00C1118C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DC046A" w:rsidRDefault="00DC046A" w:rsidP="00C1118C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DC046A" w:rsidRDefault="00DC046A" w:rsidP="00C1118C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DC046A" w:rsidRDefault="00DC046A" w:rsidP="00C1118C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DC046A" w:rsidRDefault="00DC046A" w:rsidP="00C1118C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DC046A" w:rsidRDefault="00DC046A" w:rsidP="00C1118C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DC046A" w:rsidRDefault="00DC046A" w:rsidP="00C1118C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6D378E" w:rsidRDefault="006D378E" w:rsidP="004609B4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6D378E" w:rsidRDefault="006D378E" w:rsidP="004609B4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6D378E" w:rsidRDefault="006D378E" w:rsidP="004609B4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6D378E" w:rsidRDefault="006D378E" w:rsidP="004609B4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6B1560" w:rsidRDefault="006B1560" w:rsidP="004609B4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6B1560" w:rsidRDefault="006B1560" w:rsidP="004609B4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6B1560" w:rsidRDefault="006B1560" w:rsidP="004609B4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6B1560" w:rsidRDefault="006B1560" w:rsidP="004609B4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6B1560" w:rsidRDefault="006B1560" w:rsidP="004609B4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6B1560" w:rsidRDefault="006B1560" w:rsidP="004609B4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6B1560" w:rsidRDefault="006B1560" w:rsidP="004609B4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DC046A" w:rsidRDefault="00C1118C" w:rsidP="004609B4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  <w:r>
        <w:rPr>
          <w:rFonts w:eastAsia="Calibri"/>
          <w:b/>
          <w:color w:val="auto"/>
          <w:kern w:val="0"/>
          <w:sz w:val="28"/>
          <w:szCs w:val="28"/>
        </w:rPr>
        <w:t>Мониторинг качества знаний по русскому языку</w:t>
      </w:r>
    </w:p>
    <w:p w:rsidR="004609B4" w:rsidRDefault="004609B4" w:rsidP="004609B4">
      <w:pPr>
        <w:tabs>
          <w:tab w:val="left" w:pos="1185"/>
          <w:tab w:val="center" w:pos="4607"/>
        </w:tabs>
        <w:rPr>
          <w:rFonts w:eastAsia="Calibri"/>
          <w:b/>
          <w:color w:val="auto"/>
          <w:kern w:val="0"/>
          <w:sz w:val="28"/>
          <w:szCs w:val="28"/>
        </w:rPr>
      </w:pPr>
    </w:p>
    <w:p w:rsidR="00DC046A" w:rsidRDefault="00DC046A" w:rsidP="00C1118C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DC046A" w:rsidRDefault="00DC046A" w:rsidP="00C1118C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  <w:r>
        <w:rPr>
          <w:rFonts w:eastAsia="Calibri"/>
          <w:b/>
          <w:noProof/>
          <w:color w:val="auto"/>
          <w:kern w:val="0"/>
          <w:sz w:val="28"/>
          <w:szCs w:val="28"/>
        </w:rPr>
        <w:drawing>
          <wp:inline distT="0" distB="0" distL="0" distR="0">
            <wp:extent cx="4219575" cy="2143125"/>
            <wp:effectExtent l="19050" t="0" r="9525" b="0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DC046A" w:rsidRDefault="00DC046A" w:rsidP="00C1118C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DC046A" w:rsidRDefault="00DC046A" w:rsidP="00C1118C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DC046A" w:rsidRDefault="00DC046A" w:rsidP="00C1118C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DC046A" w:rsidRDefault="00DC046A" w:rsidP="00C1118C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DC046A" w:rsidRDefault="00DC046A" w:rsidP="00C1118C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DC046A" w:rsidRDefault="00DC046A" w:rsidP="004609B4">
      <w:pPr>
        <w:tabs>
          <w:tab w:val="left" w:pos="1185"/>
          <w:tab w:val="center" w:pos="4607"/>
        </w:tabs>
        <w:rPr>
          <w:rFonts w:eastAsia="Calibri"/>
          <w:b/>
          <w:color w:val="auto"/>
          <w:kern w:val="0"/>
          <w:sz w:val="28"/>
          <w:szCs w:val="28"/>
        </w:rPr>
      </w:pPr>
    </w:p>
    <w:p w:rsidR="00DC046A" w:rsidRDefault="00DC046A" w:rsidP="00C1118C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DC046A" w:rsidRDefault="00DC046A" w:rsidP="00C1118C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DC046A" w:rsidRDefault="004609B4" w:rsidP="00C1118C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  <w:r>
        <w:rPr>
          <w:rFonts w:eastAsia="Calibri"/>
          <w:b/>
          <w:noProof/>
          <w:color w:val="auto"/>
          <w:kern w:val="0"/>
          <w:sz w:val="28"/>
          <w:szCs w:val="28"/>
        </w:rPr>
        <w:drawing>
          <wp:inline distT="0" distB="0" distL="0" distR="0">
            <wp:extent cx="4873924" cy="2725947"/>
            <wp:effectExtent l="0" t="0" r="3175" b="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DC046A" w:rsidRDefault="00DC046A" w:rsidP="00C1118C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C1118C" w:rsidRDefault="00C1118C" w:rsidP="00C1118C">
      <w:pPr>
        <w:tabs>
          <w:tab w:val="left" w:pos="1185"/>
          <w:tab w:val="center" w:pos="4607"/>
        </w:tabs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4609B4" w:rsidRDefault="004609B4" w:rsidP="00605CEE">
      <w:pPr>
        <w:tabs>
          <w:tab w:val="left" w:pos="1185"/>
          <w:tab w:val="center" w:pos="4607"/>
        </w:tabs>
        <w:rPr>
          <w:rFonts w:eastAsia="Calibri"/>
          <w:b/>
          <w:color w:val="auto"/>
          <w:kern w:val="0"/>
          <w:sz w:val="28"/>
          <w:szCs w:val="28"/>
        </w:rPr>
      </w:pPr>
    </w:p>
    <w:p w:rsidR="00DC046A" w:rsidRDefault="00DC046A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DC046A" w:rsidRDefault="00DC046A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DC046A" w:rsidRDefault="00DC046A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DC046A" w:rsidRDefault="00DC046A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DC046A" w:rsidRPr="00147B80" w:rsidRDefault="00DC046A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val="en-US" w:eastAsia="en-US"/>
        </w:rPr>
      </w:pPr>
    </w:p>
    <w:p w:rsidR="00DC046A" w:rsidRDefault="00DC046A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DC046A" w:rsidRDefault="00DC046A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>
        <w:rPr>
          <w:rFonts w:eastAsia="Calibri"/>
          <w:b/>
          <w:noProof/>
          <w:color w:val="auto"/>
          <w:kern w:val="0"/>
          <w:sz w:val="28"/>
          <w:szCs w:val="28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3342640</wp:posOffset>
            </wp:positionH>
            <wp:positionV relativeFrom="paragraph">
              <wp:posOffset>-23495</wp:posOffset>
            </wp:positionV>
            <wp:extent cx="2510155" cy="1690370"/>
            <wp:effectExtent l="19050" t="0" r="4445" b="53848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155" cy="169037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>
        <w:rPr>
          <w:rFonts w:eastAsia="Calibri"/>
          <w:b/>
          <w:noProof/>
          <w:color w:val="auto"/>
          <w:kern w:val="0"/>
          <w:sz w:val="28"/>
          <w:szCs w:val="28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67310</wp:posOffset>
            </wp:positionH>
            <wp:positionV relativeFrom="paragraph">
              <wp:posOffset>-23495</wp:posOffset>
            </wp:positionV>
            <wp:extent cx="2535555" cy="1604010"/>
            <wp:effectExtent l="19050" t="0" r="0" b="51054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555" cy="160401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DC046A" w:rsidRDefault="00DC046A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DC046A" w:rsidRDefault="00DC046A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DC046A" w:rsidRDefault="00DC046A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DC046A" w:rsidRDefault="00DC046A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1E67C0" w:rsidRDefault="001E67C0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1E67C0" w:rsidRDefault="001E67C0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1E67C0" w:rsidRDefault="001E67C0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1E67C0" w:rsidRDefault="001E67C0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1E67C0" w:rsidRDefault="00DC046A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>
        <w:rPr>
          <w:rFonts w:eastAsia="Calibri"/>
          <w:b/>
          <w:noProof/>
          <w:color w:val="auto"/>
          <w:kern w:val="0"/>
          <w:sz w:val="28"/>
          <w:szCs w:val="28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-2221865</wp:posOffset>
            </wp:positionH>
            <wp:positionV relativeFrom="paragraph">
              <wp:posOffset>170815</wp:posOffset>
            </wp:positionV>
            <wp:extent cx="2552065" cy="1690370"/>
            <wp:effectExtent l="19050" t="0" r="635" b="53848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065" cy="169037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1E67C0" w:rsidRDefault="00DC046A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>
        <w:rPr>
          <w:rFonts w:eastAsia="Calibri"/>
          <w:b/>
          <w:noProof/>
          <w:color w:val="auto"/>
          <w:kern w:val="0"/>
          <w:sz w:val="28"/>
          <w:szCs w:val="28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3116580</wp:posOffset>
            </wp:positionH>
            <wp:positionV relativeFrom="paragraph">
              <wp:posOffset>183515</wp:posOffset>
            </wp:positionV>
            <wp:extent cx="2499995" cy="1604010"/>
            <wp:effectExtent l="19050" t="0" r="0" b="51054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995" cy="160401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1E67C0" w:rsidRDefault="001E67C0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1E67C0" w:rsidRDefault="001E67C0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1E67C0" w:rsidRDefault="001E67C0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1E67C0" w:rsidRDefault="001E67C0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1E67C0" w:rsidRDefault="001E67C0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1E67C0" w:rsidRDefault="001E67C0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1E67C0" w:rsidRDefault="001E67C0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1E67C0" w:rsidRDefault="00DC046A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>
        <w:rPr>
          <w:rFonts w:eastAsia="Calibri"/>
          <w:b/>
          <w:noProof/>
          <w:color w:val="auto"/>
          <w:kern w:val="0"/>
          <w:sz w:val="28"/>
          <w:szCs w:val="28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554355</wp:posOffset>
            </wp:positionH>
            <wp:positionV relativeFrom="paragraph">
              <wp:posOffset>194945</wp:posOffset>
            </wp:positionV>
            <wp:extent cx="2414905" cy="1655445"/>
            <wp:effectExtent l="19050" t="0" r="4445" b="53530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905" cy="165544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1E67C0" w:rsidRDefault="001E67C0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1E67C0" w:rsidRDefault="00DC046A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>
        <w:rPr>
          <w:rFonts w:eastAsia="Calibri"/>
          <w:b/>
          <w:noProof/>
          <w:color w:val="auto"/>
          <w:kern w:val="0"/>
          <w:sz w:val="28"/>
          <w:szCs w:val="28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3053080</wp:posOffset>
            </wp:positionH>
            <wp:positionV relativeFrom="paragraph">
              <wp:posOffset>165100</wp:posOffset>
            </wp:positionV>
            <wp:extent cx="2430145" cy="1685925"/>
            <wp:effectExtent l="19050" t="0" r="8255" b="54292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145" cy="16859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C60731" w:rsidRDefault="00C60731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C60731" w:rsidRDefault="00C60731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C60731" w:rsidRDefault="00C60731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1E67C0" w:rsidRDefault="001E67C0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1E67C0" w:rsidRDefault="001E67C0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1E67C0" w:rsidRDefault="001E67C0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1E67C0" w:rsidRDefault="001E67C0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1E67C0" w:rsidRDefault="001E67C0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1E67C0" w:rsidRDefault="001E67C0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1E67C0" w:rsidRDefault="001E67C0" w:rsidP="00080BB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BC79AF" w:rsidRDefault="00BC79AF" w:rsidP="00DC046A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884127" w:rsidRPr="00DC046A" w:rsidRDefault="00080BBE" w:rsidP="00BC79AF">
      <w:pPr>
        <w:ind w:firstLine="708"/>
        <w:jc w:val="both"/>
        <w:rPr>
          <w:rFonts w:eastAsia="+mn-ea"/>
          <w:bCs/>
          <w:iCs/>
          <w:kern w:val="24"/>
          <w:sz w:val="28"/>
          <w:szCs w:val="28"/>
        </w:rPr>
      </w:pPr>
      <w:r>
        <w:rPr>
          <w:rFonts w:eastAsia="Calibri"/>
          <w:b/>
          <w:color w:val="auto"/>
          <w:kern w:val="0"/>
          <w:sz w:val="28"/>
          <w:szCs w:val="28"/>
          <w:lang w:eastAsia="en-US"/>
        </w:rPr>
        <w:t>Заключение</w:t>
      </w:r>
      <w:r w:rsidR="00147B80">
        <w:rPr>
          <w:rFonts w:eastAsia="Calibri"/>
          <w:color w:val="auto"/>
          <w:kern w:val="0"/>
          <w:sz w:val="28"/>
          <w:szCs w:val="28"/>
          <w:lang w:eastAsia="en-US"/>
        </w:rPr>
        <w:t>: В результат</w:t>
      </w:r>
      <w:r w:rsidR="00147B80" w:rsidRPr="00147B80">
        <w:rPr>
          <w:rFonts w:eastAsia="Calibri"/>
          <w:color w:val="auto"/>
          <w:kern w:val="0"/>
          <w:sz w:val="28"/>
          <w:szCs w:val="28"/>
          <w:lang w:eastAsia="en-US"/>
        </w:rPr>
        <w:t xml:space="preserve"> 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применения ИКТ в процессе обучения дошкольников русскому языку  дети стали более активны,</w:t>
      </w:r>
      <w:r w:rsidRPr="00605CEE">
        <w:rPr>
          <w:rFonts w:eastAsia="Calibri"/>
          <w:color w:val="auto"/>
          <w:kern w:val="0"/>
          <w:sz w:val="28"/>
          <w:szCs w:val="28"/>
        </w:rPr>
        <w:t xml:space="preserve"> улучшилась память, мышление, умение думать</w:t>
      </w:r>
      <w:proofErr w:type="gramStart"/>
      <w:r w:rsidRPr="00605CEE">
        <w:rPr>
          <w:rFonts w:eastAsia="Calibri"/>
          <w:color w:val="auto"/>
          <w:kern w:val="0"/>
          <w:sz w:val="28"/>
          <w:szCs w:val="28"/>
        </w:rPr>
        <w:t>,</w:t>
      </w:r>
      <w:r w:rsidRPr="00605CEE">
        <w:rPr>
          <w:rFonts w:eastAsia="+mn-ea"/>
          <w:bCs/>
          <w:iCs/>
          <w:kern w:val="0"/>
          <w:sz w:val="28"/>
          <w:szCs w:val="28"/>
          <w:lang w:eastAsia="en-US"/>
        </w:rPr>
        <w:t>с</w:t>
      </w:r>
      <w:proofErr w:type="gramEnd"/>
      <w:r w:rsidRPr="00605CEE">
        <w:rPr>
          <w:rFonts w:eastAsia="+mn-ea"/>
          <w:bCs/>
          <w:iCs/>
          <w:kern w:val="0"/>
          <w:sz w:val="28"/>
          <w:szCs w:val="28"/>
          <w:lang w:eastAsia="en-US"/>
        </w:rPr>
        <w:t>амостоятельно решать разнообразные мыслительные задачи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,</w:t>
      </w:r>
      <w:r w:rsidRPr="00605CEE">
        <w:rPr>
          <w:rFonts w:eastAsia="+mn-ea"/>
          <w:bCs/>
          <w:iCs/>
          <w:kern w:val="24"/>
          <w:sz w:val="28"/>
          <w:szCs w:val="28"/>
          <w:lang w:eastAsia="en-US"/>
        </w:rPr>
        <w:t xml:space="preserve"> пополнился словарный запас, речь детей стала более грамотной, выразительной. Важно отметить, что </w:t>
      </w:r>
      <w:r w:rsidRPr="00605CEE">
        <w:rPr>
          <w:rFonts w:eastAsia="+mn-ea"/>
          <w:bCs/>
          <w:iCs/>
          <w:kern w:val="24"/>
          <w:sz w:val="28"/>
          <w:szCs w:val="28"/>
        </w:rPr>
        <w:t>педагог</w:t>
      </w:r>
      <w:r w:rsidR="0003623E">
        <w:rPr>
          <w:rFonts w:eastAsia="+mn-ea"/>
          <w:bCs/>
          <w:iCs/>
          <w:kern w:val="24"/>
          <w:sz w:val="28"/>
          <w:szCs w:val="28"/>
        </w:rPr>
        <w:t>, используя ИКТ</w:t>
      </w:r>
      <w:r w:rsidRPr="00605CEE">
        <w:rPr>
          <w:rFonts w:eastAsia="+mn-ea"/>
          <w:bCs/>
          <w:iCs/>
          <w:kern w:val="24"/>
          <w:sz w:val="28"/>
          <w:szCs w:val="28"/>
        </w:rPr>
        <w:t xml:space="preserve"> вступает с детьми в определённый творческий и эмоциональный контакт, что ценно для налаживания коммуникативных отношений. А ребёнок, в свою очередь, решая несложные развивающие игровые задания, участвуя в конкурсах</w:t>
      </w:r>
      <w:r w:rsidR="00C341A4">
        <w:rPr>
          <w:rFonts w:eastAsia="+mn-ea"/>
          <w:bCs/>
          <w:iCs/>
          <w:kern w:val="24"/>
          <w:sz w:val="28"/>
          <w:szCs w:val="28"/>
        </w:rPr>
        <w:t>,</w:t>
      </w:r>
      <w:r w:rsidRPr="00605CEE">
        <w:rPr>
          <w:rFonts w:eastAsia="+mn-ea"/>
          <w:bCs/>
          <w:iCs/>
          <w:kern w:val="24"/>
          <w:sz w:val="28"/>
          <w:szCs w:val="28"/>
        </w:rPr>
        <w:t xml:space="preserve"> радуется своим результатам и достижениям. А хорошее настроение-это залог успешного развития! </w:t>
      </w:r>
    </w:p>
    <w:p w:rsidR="00147B80" w:rsidRPr="00BC79AF" w:rsidRDefault="00147B80" w:rsidP="00C1118C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C1118C" w:rsidRPr="00605CEE" w:rsidRDefault="00C1118C" w:rsidP="00C1118C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</w:rPr>
      </w:pPr>
      <w:r w:rsidRPr="00605CEE">
        <w:rPr>
          <w:rFonts w:eastAsia="Calibri"/>
          <w:b/>
          <w:color w:val="auto"/>
          <w:kern w:val="0"/>
          <w:sz w:val="28"/>
          <w:szCs w:val="28"/>
        </w:rPr>
        <w:lastRenderedPageBreak/>
        <w:t>Использованная литература:</w:t>
      </w:r>
    </w:p>
    <w:p w:rsidR="00C1118C" w:rsidRPr="00605CEE" w:rsidRDefault="00C1118C" w:rsidP="00C1118C">
      <w:pPr>
        <w:jc w:val="both"/>
        <w:rPr>
          <w:rFonts w:eastAsia="Calibri"/>
          <w:color w:val="auto"/>
          <w:kern w:val="0"/>
          <w:sz w:val="28"/>
          <w:szCs w:val="28"/>
          <w:lang w:val="kk-KZ"/>
        </w:rPr>
      </w:pPr>
      <w:r w:rsidRPr="00605CEE">
        <w:rPr>
          <w:rFonts w:eastAsia="Calibri"/>
          <w:color w:val="auto"/>
          <w:kern w:val="0"/>
          <w:sz w:val="28"/>
          <w:szCs w:val="28"/>
          <w:lang w:val="kk-KZ"/>
        </w:rPr>
        <w:t xml:space="preserve">«Мектепке дейінгі тәрбие мен оқытудың мемлекеттік жалпыға міндетті стандарты», 2016ж. </w:t>
      </w:r>
    </w:p>
    <w:p w:rsidR="00C1118C" w:rsidRPr="00605CEE" w:rsidRDefault="00C1118C" w:rsidP="00C1118C">
      <w:pPr>
        <w:jc w:val="both"/>
        <w:rPr>
          <w:rFonts w:eastAsia="Calibri"/>
          <w:color w:val="auto"/>
          <w:kern w:val="0"/>
          <w:sz w:val="28"/>
          <w:szCs w:val="28"/>
          <w:lang w:val="kk-KZ"/>
        </w:rPr>
      </w:pPr>
      <w:r w:rsidRPr="00605CEE">
        <w:rPr>
          <w:rFonts w:eastAsia="Calibri"/>
          <w:color w:val="auto"/>
          <w:kern w:val="0"/>
          <w:sz w:val="28"/>
          <w:szCs w:val="28"/>
          <w:lang w:val="kk-KZ"/>
        </w:rPr>
        <w:t xml:space="preserve">«Мектепке дейінгі тәрбие мен оқытудың үлгілік оқу бағдарламасы», </w:t>
      </w:r>
    </w:p>
    <w:p w:rsidR="00C1118C" w:rsidRPr="00605CEE" w:rsidRDefault="00C1118C" w:rsidP="00C1118C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proofErr w:type="spellStart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Селевко</w:t>
      </w:r>
      <w:proofErr w:type="spellEnd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 Г. Педагогические технологии на основе ИКТ. М-, 2005г.</w:t>
      </w:r>
    </w:p>
    <w:p w:rsidR="00C1118C" w:rsidRPr="00605CEE" w:rsidRDefault="00C1118C" w:rsidP="00C1118C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Кораблёв А.А. ИКТ в образовательном процессе. Школа.-2006г.№2</w:t>
      </w:r>
    </w:p>
    <w:p w:rsidR="00C1118C" w:rsidRPr="00605CEE" w:rsidRDefault="00C1118C" w:rsidP="00C1118C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proofErr w:type="spellStart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Езопова</w:t>
      </w:r>
      <w:proofErr w:type="spellEnd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 С.А. </w:t>
      </w:r>
      <w:proofErr w:type="spellStart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Предшкольное</w:t>
      </w:r>
      <w:proofErr w:type="spellEnd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 образование: инновации и традиции. Дошкольная педагогика. 2007. №6 </w:t>
      </w:r>
    </w:p>
    <w:p w:rsidR="00C1118C" w:rsidRPr="00605CEE" w:rsidRDefault="00C1118C" w:rsidP="00C1118C">
      <w:pPr>
        <w:jc w:val="both"/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Calibri"/>
          <w:color w:val="auto"/>
          <w:kern w:val="0"/>
          <w:sz w:val="28"/>
          <w:szCs w:val="28"/>
        </w:rPr>
        <w:t>Словесные игры. Алябьева Е. , М. , 2012г</w:t>
      </w:r>
    </w:p>
    <w:p w:rsidR="00C1118C" w:rsidRPr="00605CEE" w:rsidRDefault="00C1118C" w:rsidP="00C1118C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</w:rPr>
        <w:t xml:space="preserve">Секреты эффективных игр для развития речи детей. Н. </w:t>
      </w:r>
      <w:proofErr w:type="spellStart"/>
      <w:r w:rsidRPr="00605CEE">
        <w:rPr>
          <w:rFonts w:eastAsia="Calibri"/>
          <w:color w:val="auto"/>
          <w:kern w:val="0"/>
          <w:sz w:val="28"/>
          <w:szCs w:val="28"/>
        </w:rPr>
        <w:t>Шуть</w:t>
      </w:r>
      <w:proofErr w:type="spellEnd"/>
    </w:p>
    <w:p w:rsidR="00C1118C" w:rsidRPr="00605CEE" w:rsidRDefault="00C1118C" w:rsidP="00C1118C">
      <w:pPr>
        <w:jc w:val="both"/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Calibri"/>
          <w:color w:val="auto"/>
          <w:kern w:val="0"/>
          <w:sz w:val="28"/>
          <w:szCs w:val="28"/>
        </w:rPr>
        <w:t>Формирование лексико-грамматического строя речи у дошкольников. Обучение дошкольников2012г.</w:t>
      </w:r>
    </w:p>
    <w:p w:rsidR="00C1118C" w:rsidRPr="00605CEE" w:rsidRDefault="00C1118C" w:rsidP="00C1118C">
      <w:pPr>
        <w:jc w:val="both"/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Calibri"/>
          <w:color w:val="auto"/>
          <w:kern w:val="0"/>
          <w:sz w:val="28"/>
          <w:szCs w:val="28"/>
        </w:rPr>
        <w:t>Дидактические игры в детском саду. Сорокина Н. Просвещение,1982г</w:t>
      </w:r>
    </w:p>
    <w:p w:rsidR="00C1118C" w:rsidRPr="00605CEE" w:rsidRDefault="00C1118C" w:rsidP="00C1118C">
      <w:pPr>
        <w:jc w:val="both"/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Calibri"/>
          <w:color w:val="auto"/>
          <w:kern w:val="0"/>
          <w:sz w:val="28"/>
          <w:szCs w:val="28"/>
        </w:rPr>
        <w:t>Формирование диалога у дошкольников. Чулкова А. Феникс, 2008г</w:t>
      </w:r>
    </w:p>
    <w:p w:rsidR="00C1118C" w:rsidRPr="00605CEE" w:rsidRDefault="00C1118C" w:rsidP="00C1118C">
      <w:pPr>
        <w:jc w:val="both"/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Calibri"/>
          <w:color w:val="auto"/>
          <w:kern w:val="0"/>
          <w:sz w:val="28"/>
          <w:szCs w:val="28"/>
        </w:rPr>
        <w:t>150 лучших развивающих игр для детей от 3-х до 6-ти лет. Зимина Н.</w:t>
      </w:r>
    </w:p>
    <w:p w:rsidR="00682A6B" w:rsidRDefault="00682A6B" w:rsidP="00682A6B">
      <w:pPr>
        <w:jc w:val="both"/>
        <w:rPr>
          <w:rFonts w:eastAsia="Calibri"/>
          <w:color w:val="auto"/>
          <w:kern w:val="0"/>
          <w:sz w:val="28"/>
          <w:szCs w:val="28"/>
        </w:rPr>
      </w:pPr>
      <w:r>
        <w:rPr>
          <w:rFonts w:eastAsia="Calibri"/>
          <w:color w:val="auto"/>
          <w:kern w:val="0"/>
          <w:sz w:val="28"/>
          <w:szCs w:val="28"/>
        </w:rPr>
        <w:t>Лучшие игры. Вахруше</w:t>
      </w:r>
      <w:r w:rsidR="00884127">
        <w:rPr>
          <w:rFonts w:eastAsia="Calibri"/>
          <w:color w:val="auto"/>
          <w:kern w:val="0"/>
          <w:sz w:val="28"/>
          <w:szCs w:val="28"/>
        </w:rPr>
        <w:t>ва Л.</w:t>
      </w:r>
    </w:p>
    <w:p w:rsidR="00884127" w:rsidRDefault="00884127" w:rsidP="00682A6B">
      <w:pPr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884127" w:rsidRDefault="00884127" w:rsidP="00682A6B">
      <w:pPr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884127" w:rsidRDefault="00884127" w:rsidP="00682A6B">
      <w:pPr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884127" w:rsidRDefault="00884127" w:rsidP="00682A6B">
      <w:pPr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884127" w:rsidRDefault="00884127" w:rsidP="00682A6B">
      <w:pPr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884127" w:rsidRDefault="00884127" w:rsidP="00682A6B">
      <w:pPr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884127" w:rsidRDefault="00884127" w:rsidP="00682A6B">
      <w:pPr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884127" w:rsidRDefault="00884127" w:rsidP="00682A6B">
      <w:pPr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884127" w:rsidRDefault="00884127" w:rsidP="00682A6B">
      <w:pPr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884127" w:rsidRDefault="00884127" w:rsidP="00682A6B">
      <w:pPr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884127" w:rsidRDefault="00884127" w:rsidP="00682A6B">
      <w:pPr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884127" w:rsidRDefault="00884127" w:rsidP="00682A6B">
      <w:pPr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884127" w:rsidRDefault="00884127" w:rsidP="00682A6B">
      <w:pPr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884127" w:rsidRDefault="00884127" w:rsidP="00682A6B">
      <w:pPr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884127" w:rsidRDefault="00884127" w:rsidP="00682A6B">
      <w:pPr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884127" w:rsidRDefault="00884127" w:rsidP="00682A6B">
      <w:pPr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884127" w:rsidRDefault="00884127" w:rsidP="00682A6B">
      <w:pPr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884127" w:rsidRDefault="00884127" w:rsidP="00682A6B">
      <w:pPr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884127" w:rsidRDefault="00884127" w:rsidP="00682A6B">
      <w:pPr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884127" w:rsidRDefault="00884127" w:rsidP="00682A6B">
      <w:pPr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884127" w:rsidRDefault="00884127" w:rsidP="00682A6B">
      <w:pPr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884127" w:rsidRDefault="00884127" w:rsidP="00682A6B">
      <w:pPr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884127" w:rsidRDefault="00884127" w:rsidP="00682A6B">
      <w:pPr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884127" w:rsidRDefault="00884127" w:rsidP="00682A6B">
      <w:pPr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884127" w:rsidRDefault="00884127" w:rsidP="00682A6B">
      <w:pPr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884127" w:rsidRDefault="00884127" w:rsidP="00682A6B">
      <w:pPr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BC79AF" w:rsidRDefault="00BC79AF" w:rsidP="00682A6B">
      <w:pPr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BC79AF" w:rsidRDefault="00BC79AF" w:rsidP="00682A6B">
      <w:pPr>
        <w:jc w:val="center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82A6B" w:rsidRDefault="00605CEE" w:rsidP="00682A6B">
      <w:pPr>
        <w:jc w:val="center"/>
        <w:rPr>
          <w:rFonts w:eastAsia="Calibri"/>
          <w:color w:val="auto"/>
          <w:kern w:val="0"/>
          <w:sz w:val="28"/>
          <w:szCs w:val="28"/>
          <w:lang w:val="kk-KZ"/>
        </w:rPr>
      </w:pPr>
      <w:r w:rsidRPr="00605CEE">
        <w:rPr>
          <w:rFonts w:eastAsia="Calibri"/>
          <w:b/>
          <w:color w:val="auto"/>
          <w:kern w:val="0"/>
          <w:sz w:val="28"/>
          <w:szCs w:val="28"/>
        </w:rPr>
        <w:lastRenderedPageBreak/>
        <w:t>Календарно-тематическое планирование занятий</w:t>
      </w:r>
    </w:p>
    <w:p w:rsidR="00605CEE" w:rsidRPr="00605CEE" w:rsidRDefault="00605CEE" w:rsidP="00682A6B">
      <w:pPr>
        <w:jc w:val="center"/>
        <w:rPr>
          <w:rFonts w:eastAsia="Calibri"/>
          <w:b/>
          <w:color w:val="auto"/>
          <w:kern w:val="0"/>
          <w:sz w:val="28"/>
          <w:szCs w:val="28"/>
        </w:rPr>
      </w:pPr>
      <w:r w:rsidRPr="00605CEE">
        <w:rPr>
          <w:rFonts w:eastAsia="Calibri"/>
          <w:b/>
          <w:color w:val="auto"/>
          <w:kern w:val="0"/>
          <w:sz w:val="28"/>
          <w:szCs w:val="28"/>
        </w:rPr>
        <w:t>по русскому языку в старшей группе</w:t>
      </w:r>
    </w:p>
    <w:tbl>
      <w:tblPr>
        <w:tblW w:w="992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9"/>
        <w:gridCol w:w="2126"/>
        <w:gridCol w:w="4962"/>
        <w:gridCol w:w="936"/>
        <w:gridCol w:w="1188"/>
      </w:tblGrid>
      <w:tr w:rsidR="00605CEE" w:rsidRPr="00605CEE" w:rsidTr="00C341A4">
        <w:trPr>
          <w:trHeight w:val="339"/>
        </w:trPr>
        <w:tc>
          <w:tcPr>
            <w:tcW w:w="709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212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Тема занятия</w:t>
            </w:r>
          </w:p>
        </w:tc>
        <w:tc>
          <w:tcPr>
            <w:tcW w:w="4962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Цели</w:t>
            </w:r>
          </w:p>
        </w:tc>
        <w:tc>
          <w:tcPr>
            <w:tcW w:w="936" w:type="dxa"/>
            <w:tcBorders>
              <w:right w:val="single" w:sz="4" w:space="0" w:color="auto"/>
            </w:tcBorders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Часы</w:t>
            </w:r>
          </w:p>
        </w:tc>
        <w:tc>
          <w:tcPr>
            <w:tcW w:w="1188" w:type="dxa"/>
            <w:tcBorders>
              <w:right w:val="single" w:sz="4" w:space="0" w:color="auto"/>
            </w:tcBorders>
          </w:tcPr>
          <w:p w:rsidR="00605CEE" w:rsidRPr="00605CEE" w:rsidRDefault="00605CEE" w:rsidP="00605CEE">
            <w:pPr>
              <w:spacing w:after="200" w:line="276" w:lineRule="auto"/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Сроки</w:t>
            </w:r>
          </w:p>
        </w:tc>
      </w:tr>
      <w:tr w:rsidR="00605CEE" w:rsidRPr="00605CEE" w:rsidTr="00C341A4">
        <w:trPr>
          <w:trHeight w:val="3309"/>
        </w:trPr>
        <w:tc>
          <w:tcPr>
            <w:tcW w:w="709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12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Игрушки</w:t>
            </w:r>
          </w:p>
        </w:tc>
        <w:tc>
          <w:tcPr>
            <w:tcW w:w="4962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Учить детей называть игрушки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,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развивать связную речь, внимание, фонематический слух, научить правильно понимать смысл вопроса что это?, обогащать словарь, упражнять в подборе существительных к прилагательному, воспитывать бережное отношение к игрушкам</w:t>
            </w:r>
          </w:p>
        </w:tc>
        <w:tc>
          <w:tcPr>
            <w:tcW w:w="93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188" w:type="dxa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C341A4">
        <w:tc>
          <w:tcPr>
            <w:tcW w:w="709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12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Осень</w:t>
            </w:r>
          </w:p>
        </w:tc>
        <w:tc>
          <w:tcPr>
            <w:tcW w:w="4962" w:type="dxa"/>
            <w:shd w:val="clear" w:color="auto" w:fill="auto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Рассказать об осенних изменениях в природе, учить употреблять в речи антонимы, обогащать словарный запас, развивать связную речь, внимание, память, воспитывать желание радоваться красоте осенней природы, беречь её</w:t>
            </w:r>
          </w:p>
        </w:tc>
        <w:tc>
          <w:tcPr>
            <w:tcW w:w="93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188" w:type="dxa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C341A4">
        <w:tc>
          <w:tcPr>
            <w:tcW w:w="709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Овощи</w:t>
            </w:r>
          </w:p>
        </w:tc>
        <w:tc>
          <w:tcPr>
            <w:tcW w:w="4962" w:type="dxa"/>
            <w:shd w:val="clear" w:color="auto" w:fill="auto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Формировать грамматически верные представления об овощах, учить подбирать прилагательные, согласовывать с существительными, расширять словарный запас, развивать связную речь, мышление, память, воспитывать трудолюбие </w:t>
            </w:r>
          </w:p>
        </w:tc>
        <w:tc>
          <w:tcPr>
            <w:tcW w:w="93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188" w:type="dxa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C341A4">
        <w:tc>
          <w:tcPr>
            <w:tcW w:w="709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212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Фрукты</w:t>
            </w:r>
          </w:p>
        </w:tc>
        <w:tc>
          <w:tcPr>
            <w:tcW w:w="4962" w:type="dxa"/>
            <w:shd w:val="clear" w:color="auto" w:fill="auto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Формировать представления о фруктах, развивать умение называть свойства фруктов, словарный запас,  мышление, фонематический слух, память, воспитывать уважение к труду старших, трудолюбие</w:t>
            </w:r>
          </w:p>
        </w:tc>
        <w:tc>
          <w:tcPr>
            <w:tcW w:w="93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188" w:type="dxa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C341A4">
        <w:trPr>
          <w:trHeight w:val="3115"/>
        </w:trPr>
        <w:tc>
          <w:tcPr>
            <w:tcW w:w="709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5</w:t>
            </w: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12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Домашние животные</w:t>
            </w:r>
          </w:p>
        </w:tc>
        <w:tc>
          <w:tcPr>
            <w:tcW w:w="4962" w:type="dxa"/>
            <w:shd w:val="clear" w:color="auto" w:fill="auto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Обогащать словарь детей по лексической теме, учить отвечать на вопросы, образовывать слова в единственном и во множественном числах, развивать устойчивость внимания, память, мелкую моторику, воспитывать заботливое отношение к животным</w:t>
            </w:r>
          </w:p>
        </w:tc>
        <w:tc>
          <w:tcPr>
            <w:tcW w:w="93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188" w:type="dxa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C341A4">
        <w:trPr>
          <w:trHeight w:val="2259"/>
        </w:trPr>
        <w:tc>
          <w:tcPr>
            <w:tcW w:w="709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6</w:t>
            </w: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12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Дикие животные</w:t>
            </w:r>
          </w:p>
        </w:tc>
        <w:tc>
          <w:tcPr>
            <w:tcW w:w="4962" w:type="dxa"/>
            <w:shd w:val="clear" w:color="auto" w:fill="auto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Учить 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правильно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произносить названия диких животных, обогащать словарный запас, развивать, память, воображение, мелкую моторику,  любознательность, бережное отношение к животным</w:t>
            </w:r>
          </w:p>
        </w:tc>
        <w:tc>
          <w:tcPr>
            <w:tcW w:w="93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2</w:t>
            </w: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1188" w:type="dxa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C341A4">
        <w:trPr>
          <w:trHeight w:val="2556"/>
        </w:trPr>
        <w:tc>
          <w:tcPr>
            <w:tcW w:w="709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2126" w:type="dxa"/>
            <w:shd w:val="clear" w:color="auto" w:fill="auto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Наша Родина-Казахстан.</w:t>
            </w: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Мой родной город</w:t>
            </w:r>
          </w:p>
        </w:tc>
        <w:tc>
          <w:tcPr>
            <w:tcW w:w="4962" w:type="dxa"/>
            <w:shd w:val="clear" w:color="auto" w:fill="auto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Расширять и уточнять знания  детей о своей стране, о своём городе, о государственных символах, развивать словесно-логическое мышление, мелкую моторику, воспитывать чувство патриотизма, любовь к родному городу</w:t>
            </w:r>
          </w:p>
        </w:tc>
        <w:tc>
          <w:tcPr>
            <w:tcW w:w="93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1</w:t>
            </w: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1188" w:type="dxa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C341A4">
        <w:tc>
          <w:tcPr>
            <w:tcW w:w="709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8</w:t>
            </w:r>
          </w:p>
        </w:tc>
        <w:tc>
          <w:tcPr>
            <w:tcW w:w="212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Одежда. Обувь.</w:t>
            </w:r>
          </w:p>
        </w:tc>
        <w:tc>
          <w:tcPr>
            <w:tcW w:w="4962" w:type="dxa"/>
            <w:tcBorders>
              <w:bottom w:val="single" w:sz="4" w:space="0" w:color="auto"/>
            </w:tcBorders>
            <w:shd w:val="clear" w:color="auto" w:fill="auto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Учить правильно называть виды одежды, дифференцировать одежду, совершенствовать слуховое внимание, память, мелкую моторику, фонематический слух, воспитывать бережное отношение к вещам, аккуратность</w:t>
            </w:r>
          </w:p>
        </w:tc>
        <w:tc>
          <w:tcPr>
            <w:tcW w:w="93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2</w:t>
            </w: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1188" w:type="dxa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C341A4">
        <w:tc>
          <w:tcPr>
            <w:tcW w:w="709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9</w:t>
            </w:r>
          </w:p>
        </w:tc>
        <w:tc>
          <w:tcPr>
            <w:tcW w:w="212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Зима</w:t>
            </w:r>
          </w:p>
        </w:tc>
        <w:tc>
          <w:tcPr>
            <w:tcW w:w="4962" w:type="dxa"/>
            <w:tcBorders>
              <w:bottom w:val="single" w:sz="4" w:space="0" w:color="auto"/>
            </w:tcBorders>
            <w:shd w:val="clear" w:color="auto" w:fill="auto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Продолжить развивать русскую речь детей, учить правильно употреблять в речи слова по теме, закрепить названия зимних месяцев, развивать фонематический слух, память, мелкую моторику, воспитывать чувство прекрасного, интерес к занятию, умение слушать педагога</w:t>
            </w:r>
          </w:p>
        </w:tc>
        <w:tc>
          <w:tcPr>
            <w:tcW w:w="93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2</w:t>
            </w: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1188" w:type="dxa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C341A4">
        <w:tc>
          <w:tcPr>
            <w:tcW w:w="709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10</w:t>
            </w:r>
          </w:p>
        </w:tc>
        <w:tc>
          <w:tcPr>
            <w:tcW w:w="212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Семья</w:t>
            </w:r>
          </w:p>
        </w:tc>
        <w:tc>
          <w:tcPr>
            <w:tcW w:w="4962" w:type="dxa"/>
            <w:tcBorders>
              <w:top w:val="single" w:sz="4" w:space="0" w:color="auto"/>
            </w:tcBorders>
            <w:shd w:val="clear" w:color="auto" w:fill="auto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Закрепить приобретённые знания о семье, умение правильно называть членов семьи, понимать роль взрослых и детей, развивать слуховое, зрительное внимание, словесно- логическое мышление, мелкую моторику, воспитывать заботливое отношение к членам семьи, уважение, взаимопомощь</w:t>
            </w:r>
          </w:p>
        </w:tc>
        <w:tc>
          <w:tcPr>
            <w:tcW w:w="93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2</w:t>
            </w: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1188" w:type="dxa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C341A4">
        <w:tc>
          <w:tcPr>
            <w:tcW w:w="709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11</w:t>
            </w:r>
          </w:p>
        </w:tc>
        <w:tc>
          <w:tcPr>
            <w:tcW w:w="212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Части тела</w:t>
            </w:r>
          </w:p>
        </w:tc>
        <w:tc>
          <w:tcPr>
            <w:tcW w:w="4962" w:type="dxa"/>
            <w:shd w:val="clear" w:color="auto" w:fill="auto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Закрепить знания детей по предыдущей теме, продолжить развивать понимание русской речи, учить называть новые слова и фразы по теме «Части тела», развивать внимание, фонематический слух, память, мелкую моторику, воспитывать интерес к занятиям</w:t>
            </w:r>
          </w:p>
        </w:tc>
        <w:tc>
          <w:tcPr>
            <w:tcW w:w="93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188" w:type="dxa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C341A4">
        <w:trPr>
          <w:trHeight w:val="2609"/>
        </w:trPr>
        <w:tc>
          <w:tcPr>
            <w:tcW w:w="709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12</w:t>
            </w:r>
          </w:p>
        </w:tc>
        <w:tc>
          <w:tcPr>
            <w:tcW w:w="212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Дикие птицы</w:t>
            </w:r>
          </w:p>
        </w:tc>
        <w:tc>
          <w:tcPr>
            <w:tcW w:w="4962" w:type="dxa"/>
            <w:shd w:val="clear" w:color="auto" w:fill="auto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Обогащать словарный запас детей,  отвечать на вопросы полным предложением, используя в речи существительные, прилагательные, глаголы, развивать устойчивость внимания, память, мелкую моторику, воспитывать заботливое отношение к птицам</w:t>
            </w:r>
          </w:p>
        </w:tc>
        <w:tc>
          <w:tcPr>
            <w:tcW w:w="93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1188" w:type="dxa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C341A4">
        <w:trPr>
          <w:trHeight w:val="2394"/>
        </w:trPr>
        <w:tc>
          <w:tcPr>
            <w:tcW w:w="709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13</w:t>
            </w:r>
          </w:p>
        </w:tc>
        <w:tc>
          <w:tcPr>
            <w:tcW w:w="2126" w:type="dxa"/>
            <w:shd w:val="clear" w:color="auto" w:fill="auto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Весна. Наурыз</w:t>
            </w:r>
          </w:p>
        </w:tc>
        <w:tc>
          <w:tcPr>
            <w:tcW w:w="4962" w:type="dxa"/>
            <w:shd w:val="clear" w:color="auto" w:fill="auto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Обогащать словарь детей по лексической теме, учить называть весенние месяцы, развивать слуховое внимание, память, мелкую моторику, фонематический слух, воспитывать уважение к народным праздникам и традициям</w:t>
            </w:r>
          </w:p>
        </w:tc>
        <w:tc>
          <w:tcPr>
            <w:tcW w:w="93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188" w:type="dxa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C341A4">
        <w:trPr>
          <w:trHeight w:val="2358"/>
        </w:trPr>
        <w:tc>
          <w:tcPr>
            <w:tcW w:w="709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14</w:t>
            </w: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12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Счёт в пределах десяти</w:t>
            </w: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4962" w:type="dxa"/>
            <w:shd w:val="clear" w:color="auto" w:fill="auto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Закреплять цифры и числовой ряд в пределах 10, учить навыкам порядкового счёта, закрепить умение правильно отвечать на вопросы Который? Какой по счёту? развивать внимание, память, воспитывать усидчивость</w:t>
            </w:r>
          </w:p>
        </w:tc>
        <w:tc>
          <w:tcPr>
            <w:tcW w:w="93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2</w:t>
            </w: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1188" w:type="dxa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C341A4">
        <w:trPr>
          <w:trHeight w:val="3105"/>
        </w:trPr>
        <w:tc>
          <w:tcPr>
            <w:tcW w:w="709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15</w:t>
            </w:r>
          </w:p>
        </w:tc>
        <w:tc>
          <w:tcPr>
            <w:tcW w:w="212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Мой дом</w:t>
            </w:r>
          </w:p>
        </w:tc>
        <w:tc>
          <w:tcPr>
            <w:tcW w:w="4962" w:type="dxa"/>
            <w:shd w:val="clear" w:color="auto" w:fill="auto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Расширять представления детей об окружающем мире, знать дом, где живёшь, соседей, формировать грамматический строй речи, стимулировать употребление в речевых высказываниях предлогов на, перед, около, воспитывать любовь к своему дому, городу, желание содержать их чистоте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93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188" w:type="dxa"/>
          </w:tcPr>
          <w:p w:rsidR="00605CEE" w:rsidRPr="00605CEE" w:rsidRDefault="00605CEE" w:rsidP="00605CEE">
            <w:pPr>
              <w:tabs>
                <w:tab w:val="left" w:pos="750"/>
              </w:tabs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tabs>
                <w:tab w:val="left" w:pos="750"/>
              </w:tabs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C341A4">
        <w:tc>
          <w:tcPr>
            <w:tcW w:w="709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16</w:t>
            </w:r>
          </w:p>
        </w:tc>
        <w:tc>
          <w:tcPr>
            <w:tcW w:w="212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Мебель </w:t>
            </w:r>
          </w:p>
        </w:tc>
        <w:tc>
          <w:tcPr>
            <w:tcW w:w="4962" w:type="dxa"/>
            <w:shd w:val="clear" w:color="auto" w:fill="auto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Учить детей составлять описательный рассказ о предметах мебели, закрепить знания о том, какие виды мебели бывают, развивать словесно-логическое мышление, связную речь, память, воспитывать умение слушать  ответы товарища, не перебивая его</w:t>
            </w:r>
          </w:p>
        </w:tc>
        <w:tc>
          <w:tcPr>
            <w:tcW w:w="93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188" w:type="dxa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C341A4">
        <w:tc>
          <w:tcPr>
            <w:tcW w:w="709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17</w:t>
            </w:r>
          </w:p>
        </w:tc>
        <w:tc>
          <w:tcPr>
            <w:tcW w:w="212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Продукты питания. </w:t>
            </w:r>
          </w:p>
        </w:tc>
        <w:tc>
          <w:tcPr>
            <w:tcW w:w="4962" w:type="dxa"/>
            <w:shd w:val="clear" w:color="auto" w:fill="auto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Учить детей отвечать на вопросы  полным предложением, обогащать словарный запас, развивать слуховое, зрительное внимание, словесн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о-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логическое мышление, мелкую моторику, воспитывать трудолюбие </w:t>
            </w:r>
          </w:p>
        </w:tc>
        <w:tc>
          <w:tcPr>
            <w:tcW w:w="93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188" w:type="dxa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C341A4">
        <w:trPr>
          <w:trHeight w:val="2895"/>
        </w:trPr>
        <w:tc>
          <w:tcPr>
            <w:tcW w:w="709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18</w:t>
            </w:r>
          </w:p>
        </w:tc>
        <w:tc>
          <w:tcPr>
            <w:tcW w:w="212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Транспорт </w:t>
            </w:r>
          </w:p>
        </w:tc>
        <w:tc>
          <w:tcPr>
            <w:tcW w:w="4962" w:type="dxa"/>
            <w:shd w:val="clear" w:color="auto" w:fill="auto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Учить называть транспорт по назначению, способам передвижения, упражнять в подборе глаголов, развивать словарный запас, связную речь, фонематический слух, воспитывать любознательность, внимательность</w:t>
            </w:r>
          </w:p>
        </w:tc>
        <w:tc>
          <w:tcPr>
            <w:tcW w:w="93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188" w:type="dxa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tabs>
                <w:tab w:val="left" w:pos="780"/>
              </w:tabs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ab/>
            </w:r>
          </w:p>
        </w:tc>
      </w:tr>
      <w:tr w:rsidR="00605CEE" w:rsidRPr="00605CEE" w:rsidTr="00C341A4">
        <w:tc>
          <w:tcPr>
            <w:tcW w:w="709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19</w:t>
            </w:r>
          </w:p>
        </w:tc>
        <w:tc>
          <w:tcPr>
            <w:tcW w:w="212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Профессии </w:t>
            </w:r>
          </w:p>
        </w:tc>
        <w:tc>
          <w:tcPr>
            <w:tcW w:w="4962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Формировать представления о труде людей, развивать связную речь, словарный запас, внимание, память, мелкую моторику, воспитывать уважение к людям любой профессии</w:t>
            </w:r>
          </w:p>
        </w:tc>
        <w:tc>
          <w:tcPr>
            <w:tcW w:w="93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2</w:t>
            </w: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1188" w:type="dxa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C341A4">
        <w:tc>
          <w:tcPr>
            <w:tcW w:w="709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20</w:t>
            </w:r>
          </w:p>
        </w:tc>
        <w:tc>
          <w:tcPr>
            <w:tcW w:w="212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Весенние цветы</w:t>
            </w:r>
          </w:p>
        </w:tc>
        <w:tc>
          <w:tcPr>
            <w:tcW w:w="4962" w:type="dxa"/>
            <w:shd w:val="clear" w:color="auto" w:fill="auto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Продолжить формировать активный словарь, учить правильно называть цветы на русском языке, упражнять в составлении существительных во множественном числе, развивать речевой слух, зрительное внимание, воспитывать эстетические чувства, любовь и бережное отношение к полевым цветам</w:t>
            </w:r>
          </w:p>
        </w:tc>
        <w:tc>
          <w:tcPr>
            <w:tcW w:w="93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188" w:type="dxa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C341A4">
        <w:tc>
          <w:tcPr>
            <w:tcW w:w="709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21</w:t>
            </w:r>
          </w:p>
        </w:tc>
        <w:tc>
          <w:tcPr>
            <w:tcW w:w="212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Времена года</w:t>
            </w:r>
          </w:p>
        </w:tc>
        <w:tc>
          <w:tcPr>
            <w:tcW w:w="4962" w:type="dxa"/>
            <w:shd w:val="clear" w:color="auto" w:fill="auto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Закрепить знания о временах года и месяцах, развивать связную речь, память, логическое мышление, обогащать словарь, воспитывать умение слушать друг друга</w:t>
            </w:r>
          </w:p>
        </w:tc>
        <w:tc>
          <w:tcPr>
            <w:tcW w:w="936" w:type="dxa"/>
            <w:shd w:val="clear" w:color="auto" w:fill="auto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188" w:type="dxa"/>
          </w:tcPr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</w:tbl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tabs>
          <w:tab w:val="left" w:pos="1035"/>
        </w:tabs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Образовательные области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Коммуникация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Игрушки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 xml:space="preserve">Цели: 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образовательные: учить детей называть игрушки</w:t>
      </w:r>
      <w:proofErr w:type="gramStart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 ,</w:t>
      </w:r>
      <w:proofErr w:type="gramEnd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 обогащать словарный запас, упражнять в подборе прилагательных к  существительным;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развивающие: развивать связную речь, внимание, фонематический слух;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воспитательные: воспитывать бережное отношение к игрушкам.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Словарная работа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: мяч, кукла, кубики, машинка, барабан, ловить, бросать, строить, ехать, круглый, пластмассовая, резиновый, красивая, разноцветные 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Оборудование: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 игрушки, картинки, проектор.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tbl>
      <w:tblPr>
        <w:tblStyle w:val="111"/>
        <w:tblW w:w="9875" w:type="dxa"/>
        <w:tblInd w:w="108" w:type="dxa"/>
        <w:tblLook w:val="04A0"/>
      </w:tblPr>
      <w:tblGrid>
        <w:gridCol w:w="2451"/>
        <w:gridCol w:w="4987"/>
        <w:gridCol w:w="2437"/>
      </w:tblGrid>
      <w:tr w:rsidR="00605CEE" w:rsidRPr="00605CEE" w:rsidTr="00605CEE">
        <w:trPr>
          <w:trHeight w:val="127"/>
        </w:trPr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98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4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rPr>
          <w:trHeight w:val="127"/>
        </w:trPr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Мотивационно-побудительный</w:t>
            </w:r>
          </w:p>
        </w:tc>
        <w:tc>
          <w:tcPr>
            <w:tcW w:w="498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Я-твой друг и ты мой друг.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Крепко за руки возьмемся,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И друг другу улыбнемся </w:t>
            </w:r>
          </w:p>
        </w:tc>
        <w:tc>
          <w:tcPr>
            <w:tcW w:w="24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rPr>
          <w:trHeight w:val="2057"/>
        </w:trPr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98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Че-че-че-мы мечтали о мяче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Чи-чи-чи-нам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нужны мячи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Ча-ча-ча-в речке два мяча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Работа по картинкам (слайды)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Составление предложений по картинке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Р/у: «Сколько?»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Педагог просит посчитать и назвать количество игрушек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 Подбери по цвету»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«Бабочка»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Утром бабочка проснулась,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Улыбнулась, потянулась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Раз- росой она умылась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Два - изящно покружилась,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Три- нагнулась и присела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 четыре- улетела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Разучивание стихотворения «Мяч»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Мой веселый, звонкий мяч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Ты куда помчался вскачь?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Красный, желтый, голубой,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Не угнаться за тобой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Д/и: «Что изменилось?»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Меняет местами игрушки, дети должны сказать, какие игрушки поменяли местами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«Что лишнее?»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Найти лишнюю картинку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«Павильон  игрушек»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-Какие игрушки собраны в этом павильоне?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-Из чего они сделаны?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-Какие они?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-Что «умеют» делать эти игрушки?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Загадывает загадки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Сам пустой,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Голос густой,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Дробь отбивает,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Шагать помогает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Кручусь-верчусь, и мне не лень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Вертеться даже целый день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Кинешь в речку-не тонет,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Бьёшь о стенку-не стонет,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Будешь оземь кидать-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Станет кверху летать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Строю дом из кирпичей,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Он пока ещё ничей.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Вот кирпичик к кирпичу-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Строю всё что захочу!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Не нравится- ломаю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снова начинаю.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Его держу за поводок,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Хотя он вовсе не щенок,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 он сорвался с поводка,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улетел под облака</w:t>
            </w:r>
          </w:p>
        </w:tc>
        <w:tc>
          <w:tcPr>
            <w:tcW w:w="2437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Повторяют чистоговорку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Называют игрушки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Составляют предложения со словами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Считают матрёшки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Подбирают по цвету игрушки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Заучивают </w:t>
            </w: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стихотворение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Участвуют в игре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Называют лишний предмет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Отвечают на вопросы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Отгадывают загадки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Барабан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Юла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Мяч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Кубики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Шар</w:t>
            </w:r>
          </w:p>
        </w:tc>
      </w:tr>
      <w:tr w:rsidR="00605CEE" w:rsidRPr="00605CEE" w:rsidTr="00605CEE">
        <w:trPr>
          <w:trHeight w:val="928"/>
        </w:trPr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Рефлексивно-корригирующий</w:t>
            </w:r>
          </w:p>
        </w:tc>
        <w:tc>
          <w:tcPr>
            <w:tcW w:w="498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Какие игрушки знаете?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 надо обращаться с игрушками?</w:t>
            </w:r>
          </w:p>
        </w:tc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Отвечают на вопросы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</w:tbl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Знать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названия игрушек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Иметь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навыки подбора прилагательных и глаголов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Уметь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отвечать на вопросы полным ответом, составлять предложения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Образовательные области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Коммуникация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Тема: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 Игрушки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 xml:space="preserve">Цели: 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образовательные: закрепить знания детей по пройденной теме, обогащать словарь;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развивающие: развивать связную речь, внимание, фонематический слух;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воспитательные: воспитывать бережное отношение к игрушкам, дружелюбие.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Словарная работа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: мяч, кукла, кубики, машинка, барабан, ловить, бросать, строить, ехать, круглый, пластмассовая, резиновый, красивая, разноцветные 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Оборудование: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 игрушки, картинки.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tbl>
      <w:tblPr>
        <w:tblStyle w:val="111"/>
        <w:tblW w:w="9639" w:type="dxa"/>
        <w:tblInd w:w="108" w:type="dxa"/>
        <w:tblLook w:val="04A0"/>
      </w:tblPr>
      <w:tblGrid>
        <w:gridCol w:w="2451"/>
        <w:gridCol w:w="4849"/>
        <w:gridCol w:w="2339"/>
      </w:tblGrid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 побудительный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Я-твой друг и ты мой друг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Крепко за руки возьмемся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И друг другу улыбнемся 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Ла-ла-ла-у нас новая юла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Лы-лы-лы-нет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юлы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Лу-лу-лу-я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купила юлу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Работа по сюжетной картинке </w:t>
            </w: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картинке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(составление предложений по картинке)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«Бабочка»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Утром бабочка проснулась,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Улыбнулась, потянулась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Раз-росой она умылась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Два-изящно покружилась,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Три-нагнулась и присела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 четыре-улетела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Разучивание пальчиковой игры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«Игрушки в корзинке»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 меня игрушек много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 ними я люблю играть.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Этот пальчик пирамидка,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Этот пальчик жёлтый мяч.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Этот-красная машинка,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Этот-детская кровать.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Этот пальчик кукла Зина,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Я сложу их всех в корзину.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Дид.игра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: «Назови ласково»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Шар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Машина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Пирамида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Матрёшка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Мяч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«Кто больше слов назовёт»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Педагог предлагает назвать игрушки, имеющиеся в комнате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: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«Поймай звук»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Произносит гласные 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звуки-а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, о, у, и, ы, э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: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«Какой? Какая?»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Педагог называет игрушки, дети должны подобрать к ним прилагательные: машина, лошадка, кубик, паровоз, робот, кукла,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: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«Один-много»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Кубик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Шар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Лошадка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Мяч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Погремушка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Повторяют чистоговорку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Составляют предложения по картинке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Разучивают игру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Шарик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Машинка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Пирамидка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Матрёшечка</w:t>
            </w:r>
            <w:proofErr w:type="spellEnd"/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Мячик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Называют игрушки, имеющиеся в игровой комнате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Хлопают в ладоши, если услышат звук  - 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Подбирают прилагательные к словам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Называют слова во мн. числе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Рефлексивно-корригирующий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Читает стих.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Зайку бросила хозяйка-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Под дождём остался зайка.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Со скамейки слезть не мог,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Весь до ниточки промок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Беседа по вопросам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Можно ломать, бросать игрушки?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Надо ли собирать игрушки после игры?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Слушают, отвечают на вопросы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Знать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названия игрушек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Иметь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навыки правильного произношения звука [з]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Уметь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составлять предложения по картинке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Осень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Цели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</w:t>
      </w:r>
    </w:p>
    <w:p w:rsidR="00605CEE" w:rsidRPr="00605CEE" w:rsidRDefault="00605CEE" w:rsidP="00605CEE">
      <w:pPr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образовательные: рассказать об осенних изменениях в природе, учить употреблять в речи антонимы, обогащать словарный запас;</w:t>
      </w:r>
    </w:p>
    <w:p w:rsidR="00605CEE" w:rsidRPr="00605CEE" w:rsidRDefault="00605CEE" w:rsidP="00605CEE">
      <w:pPr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развивающие: развивать связную речь, внимание, память;</w:t>
      </w:r>
    </w:p>
    <w:p w:rsidR="00605CEE" w:rsidRPr="00605CEE" w:rsidRDefault="00605CEE" w:rsidP="00605CEE">
      <w:pPr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воспитательные: воспитывать желание радоваться красоте осенней природы, беречь её.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Словарнаяработа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осень, листопад, ранняя, поздняя, дождливая, осенний, льёт, падают, наступила, прошёл</w:t>
      </w:r>
    </w:p>
    <w:p w:rsidR="00605CEE" w:rsidRPr="00605CEE" w:rsidRDefault="00605CEE" w:rsidP="00605CEE">
      <w:pPr>
        <w:jc w:val="both"/>
        <w:rPr>
          <w:rFonts w:ascii="Calibri" w:eastAsia="Calibri" w:hAnsi="Calibri"/>
          <w:b/>
          <w:color w:val="auto"/>
          <w:kern w:val="0"/>
          <w:sz w:val="22"/>
          <w:szCs w:val="22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 xml:space="preserve">Оборудование: 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иллюстрации о разных периодах осени, мяч, рисунки листьев, проектор</w:t>
      </w:r>
    </w:p>
    <w:p w:rsidR="00605CEE" w:rsidRPr="00605CEE" w:rsidRDefault="00605CEE" w:rsidP="00605CEE">
      <w:pPr>
        <w:jc w:val="both"/>
        <w:rPr>
          <w:rFonts w:ascii="Calibri" w:eastAsia="Calibri" w:hAnsi="Calibri"/>
          <w:b/>
          <w:color w:val="auto"/>
          <w:kern w:val="0"/>
          <w:sz w:val="22"/>
          <w:szCs w:val="22"/>
          <w:lang w:eastAsia="en-US"/>
        </w:rPr>
      </w:pPr>
    </w:p>
    <w:tbl>
      <w:tblPr>
        <w:tblStyle w:val="111"/>
        <w:tblW w:w="9639" w:type="dxa"/>
        <w:tblInd w:w="108" w:type="dxa"/>
        <w:tblLook w:val="04A0"/>
      </w:tblPr>
      <w:tblGrid>
        <w:gridCol w:w="2457"/>
        <w:gridCol w:w="4861"/>
        <w:gridCol w:w="2321"/>
      </w:tblGrid>
      <w:tr w:rsidR="00605CEE" w:rsidRPr="00605CEE" w:rsidTr="00605CEE">
        <w:trPr>
          <w:trHeight w:val="148"/>
        </w:trPr>
        <w:tc>
          <w:tcPr>
            <w:tcW w:w="24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8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3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rPr>
          <w:trHeight w:val="148"/>
        </w:trPr>
        <w:tc>
          <w:tcPr>
            <w:tcW w:w="24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 побудительный</w:t>
            </w:r>
          </w:p>
        </w:tc>
        <w:tc>
          <w:tcPr>
            <w:tcW w:w="48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 хорошо на свете жить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 хорошо уметь дружить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Как хорошо, что есть ты и я </w:t>
            </w:r>
          </w:p>
        </w:tc>
        <w:tc>
          <w:tcPr>
            <w:tcW w:w="23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rPr>
          <w:trHeight w:val="148"/>
        </w:trPr>
        <w:tc>
          <w:tcPr>
            <w:tcW w:w="24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8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Осень красит в парке листья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Золотой волшебной кистью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Работа по картинкам (слайды)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Какое время года изображено  на картинке? Какая осенью погода?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Какие осенние месяцы вы знаете?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 изменились деревья?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 стали одеваться люди?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Что делают птицы?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Какие осенние работы начались на полях, в саду, в огороде?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«Осень»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Осень, осень-листопад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Листья  жёлтые летят.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Ветер дует, задувает.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Туча солнце закрывает.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Дождик капает с утра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Осень- грустная пора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Разучивание стих. «Осень»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Осень чудная пора.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Любит осень детвора.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Утром мы во двор идём.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Листья сыплются дождём,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Под ногами шелестят,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летят, летят, летят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«Радуга»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 слову жёлтый подбирают существительные: жёлтый лист, жёлтый мяч, жёлтый дом…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: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«Ветерок»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Произносит разные звуки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Д/и : «Один 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-м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ного»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Трава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Птица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Лист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Фрукт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Огород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Отгадывание загадокПусты поля,                                                           Мокнет земля,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Дождь поливает.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Когда это бывает?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Кто всю ночь по крыше бьёт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Да постукивает,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бормочет, и поёт, убаюкивает?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Летит, а не птица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Воет, а не зверь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Рыжий Егорка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Упал на озёрко,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Сам не утонул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воды не всколыхнул</w:t>
            </w:r>
          </w:p>
        </w:tc>
        <w:tc>
          <w:tcPr>
            <w:tcW w:w="23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Повторяют скороговорку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Рассматривают картинки, отвечают на вопросы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Заучивают стихотворение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Называют пять предметов одного цвета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Услышав звук [о], дети, подняв руки, кружатся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Называют слова во множественном числе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Отгадывают загадки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Осень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Дождь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Ветер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Лист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rPr>
          <w:trHeight w:val="983"/>
        </w:trPr>
        <w:tc>
          <w:tcPr>
            <w:tcW w:w="24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Рефлексивно-корригирующий</w:t>
            </w:r>
          </w:p>
        </w:tc>
        <w:tc>
          <w:tcPr>
            <w:tcW w:w="48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: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«Докончи предложение»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Мне нравится осень, потому что…</w:t>
            </w:r>
          </w:p>
        </w:tc>
        <w:tc>
          <w:tcPr>
            <w:tcW w:w="23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Доканчивают предложения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Знать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приметы осени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Иметь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навыки правильного произношения  новых слов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Уметь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доканчивать предложения</w:t>
      </w:r>
    </w:p>
    <w:p w:rsidR="00884127" w:rsidRDefault="00884127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884127" w:rsidRDefault="00884127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BC79AF" w:rsidRDefault="00BC79AF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Осень</w:t>
      </w:r>
    </w:p>
    <w:p w:rsidR="00605CEE" w:rsidRPr="00605CEE" w:rsidRDefault="00605CEE" w:rsidP="00605CEE">
      <w:pPr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Цели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</w:t>
      </w:r>
    </w:p>
    <w:p w:rsidR="00605CEE" w:rsidRPr="00605CEE" w:rsidRDefault="00605CEE" w:rsidP="00605CEE">
      <w:pPr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образовательные: </w:t>
      </w: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 xml:space="preserve">развивать грамматический строй речи, пополнять словарный запас, навыки выразительной речи; </w:t>
      </w:r>
    </w:p>
    <w:p w:rsidR="00605CEE" w:rsidRPr="00605CEE" w:rsidRDefault="00605CEE" w:rsidP="00605CEE">
      <w:pPr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>развивающие: развивать память, мышление, фонематический слух;</w:t>
      </w:r>
    </w:p>
    <w:p w:rsidR="00605CEE" w:rsidRPr="00605CEE" w:rsidRDefault="00605CEE" w:rsidP="00605CEE">
      <w:pPr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>воспитательные: воспитывать бережное отношение к природе, трудолюбие.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Словарная работа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урожай, копают, собирают, возят, богатый, спелый, крупный, созрели, выросли, поспели.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 xml:space="preserve">Оборудование: 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сюжетные картинки, мяч.</w:t>
      </w:r>
    </w:p>
    <w:p w:rsidR="00605CEE" w:rsidRPr="00605CEE" w:rsidRDefault="00605CEE" w:rsidP="00605CEE">
      <w:pPr>
        <w:spacing w:line="20" w:lineRule="atLeast"/>
        <w:jc w:val="both"/>
        <w:rPr>
          <w:rFonts w:eastAsia="Calibri"/>
          <w:b/>
          <w:color w:val="auto"/>
          <w:kern w:val="0"/>
          <w:sz w:val="28"/>
          <w:szCs w:val="28"/>
          <w:lang w:val="kk-KZ" w:eastAsia="en-US"/>
        </w:rPr>
      </w:pPr>
    </w:p>
    <w:tbl>
      <w:tblPr>
        <w:tblStyle w:val="111"/>
        <w:tblW w:w="9781" w:type="dxa"/>
        <w:tblInd w:w="108" w:type="dxa"/>
        <w:tblLook w:val="04A0"/>
      </w:tblPr>
      <w:tblGrid>
        <w:gridCol w:w="2451"/>
        <w:gridCol w:w="4849"/>
        <w:gridCol w:w="2481"/>
      </w:tblGrid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4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 побудительный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 хорошо на свете жить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 хорошо уметь дружить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 хорошо, что есть ты и 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4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rPr>
          <w:trHeight w:val="7502"/>
        </w:trPr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Свежим воздухом дыши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Произносим слоги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Ши-ши-ши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Повторение стих. «Осень»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Разучивание стих. «Здравствуй, осень»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Здравствуй, осень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Здравствуй, осень!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Хорошо, что ты пришла.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 тебя мы, осень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,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спросим,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Что в подарок принесла?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Работа по картинкам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Что собирают люди осенью в саду?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Какие овощи собирают осенью в огороде?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«Осень»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Осень, осень-листопад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Листья  жёлтые летят.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Ветер дует, задувает.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Туча солнце закрывает.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Дождик капает с утра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Осень- грустная пора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Разучивание пальчиковой игры «Осенние листья»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Раз, два, три, четыре, пять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Будем листья собирать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Листья берёзы,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Листья рябины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Листики тополя,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Листья осины,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Листья дуба мы соберём,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Маме осенний букет соберём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«Хорошо-плохо»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Теме «Осень»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«Бывает – не бывает»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Осенью падают листья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Осенью прилетает ворона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Осенью сажают картошку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Осенью созревают яблоки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: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«Глухой телефон»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Педагог передаёт слово в ушко ребёнку, тот -другому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Листопад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: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«Придумай слово»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Педагог предлагает придумать слово, начинающееся со звука [р]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4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Повторяют чистоговорку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Рассказывают стих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Заучивают стихотворение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Рассматривают картинки, отвечают на вопросы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Проговаривая слова, загибают пальцы, начиная с большого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Высказывают свои суждения о том, что  в осени хорошо, а что плохо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Отвечают «да» или «нет»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Передают слово в ушко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Придумывают слова на заданный звук</w:t>
            </w:r>
          </w:p>
        </w:tc>
      </w:tr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Рефлексивно-корригирующий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Какие работы осенью ведутся на полях, в саду, в огороде?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4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Отвечают на вопросы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Знать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виды осенних работ в саду, в огороде, на полях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Иметь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навыки выразительного чтения стихотворения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Уметь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составлять рассказ по картинке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Разделы: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Овощи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Цели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</w:t>
      </w:r>
    </w:p>
    <w:p w:rsidR="00605CEE" w:rsidRPr="00605CEE" w:rsidRDefault="00605CEE" w:rsidP="00605CEE">
      <w:pPr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образовательные: формировать грамматически верные представления об овощах, учить подбирать прилагательные, согласовывать с существительными, расширять словарный запас;</w:t>
      </w:r>
    </w:p>
    <w:p w:rsidR="00605CEE" w:rsidRPr="00605CEE" w:rsidRDefault="00605CEE" w:rsidP="00605CEE">
      <w:pPr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развивающие: развивать связную речь, мышление, память;</w:t>
      </w:r>
    </w:p>
    <w:p w:rsidR="00605CEE" w:rsidRPr="00605CEE" w:rsidRDefault="00605CEE" w:rsidP="00605CEE">
      <w:pPr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воспитательные: воспитывать трудолюбие.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Словарная работа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огород, овощи, огородник, названия овощей, их цвет, форма, вкус; сладкий, горький, зеленый, овальный, сажать, выращивать, собирать, поливать.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Оборудование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картинки, мяч, муляжи овощей, «Чудесный мешочек», проектор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tbl>
      <w:tblPr>
        <w:tblStyle w:val="111"/>
        <w:tblW w:w="9639" w:type="dxa"/>
        <w:tblInd w:w="108" w:type="dxa"/>
        <w:tblLook w:val="04A0"/>
      </w:tblPr>
      <w:tblGrid>
        <w:gridCol w:w="2451"/>
        <w:gridCol w:w="4779"/>
        <w:gridCol w:w="2409"/>
      </w:tblGrid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7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4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Мотивационно-побудительный</w:t>
            </w:r>
          </w:p>
        </w:tc>
        <w:tc>
          <w:tcPr>
            <w:tcW w:w="47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 хорошо на свете жить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 хорошо уметь дружить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 хорошо, что есть ты и 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4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7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                                          Тру на тёрке три морковки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Работа по картинам «Овощи» (слайды)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Что растёт в огороде?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«Подбери по цвету»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«Что лишнее?»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«Овощи»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 огород пойдём,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Урожай соберём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моркови натаскаем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картошки накопаем.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Срежем мы кочан капусты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Круглый, сочный, очень вкусный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Щавеля нарвём немножко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вернёмся по дорожке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Разучивание  стих. «Помидор»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Я- толстый красный помидор,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Люблю детишек с давних пор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Я- витаминов сундучок,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 ну-ка, откуси бочок!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«Угадай по описанию»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Педагог описывает овощ, дети должны по описанию угадать какой это овощ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Д/и : «Один 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-м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ного»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Помидор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Огурец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Баклажан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Кабачок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: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«Что исчезло?»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Педагог выставляет несколько муляжей овощей, затем одну прячет, дети угадывают спрятанный фрукт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Отгадывание загадок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Красна девица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Сидит в темнице,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 коса на улице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Голова на ножке, в голове горошки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Сто одёжек-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Все без застёжек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Я длинный и зелёный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Вкусен я солёный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Вкусен и сырой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Кто же я такой? 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Сидит дед во сто шуб одет,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Кто его раздевает,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Тот слёзы проливает</w:t>
            </w:r>
          </w:p>
        </w:tc>
        <w:tc>
          <w:tcPr>
            <w:tcW w:w="24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Повторяют скороговорку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before="100" w:beforeAutospacing="1" w:after="100" w:afterAutospacing="1"/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Называют овощи, составляют предложения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Заучивают стих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Угадывают по описанию овощ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Называют слова во мн. числе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Угадывают спрятанный фрукт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Отгадывают загадки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Морковь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Горох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Капуста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Огурец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Лук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Рефлексивно-корригирующий</w:t>
            </w:r>
          </w:p>
        </w:tc>
        <w:tc>
          <w:tcPr>
            <w:tcW w:w="47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Расскажите о пользе овощей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4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Рассказывают о пользе овощей</w:t>
            </w: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Знать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как выращивают овощи и где они растут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Иметь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навыки правильного произношения скороговорки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Уметь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отгадывать загадки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Овощи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Цели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: 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образовательные: закрепить знания детей по изученной теме,</w:t>
      </w: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 xml:space="preserve"> обогащать словарный запас детей;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>развивающие: развивать навыки выразительного чтения, память, внимание, мышление;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>воспитательные: воспитывать трудолюбие, любознательность.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Словарная работа: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 огород, овощи, огородник, названия овощей, их цвет, форма, вкус; сладкий, горький, зеленый, овальный, сажать, выращивать, собирать, поливать.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Оборудование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картинки, муляжи овощей.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tbl>
      <w:tblPr>
        <w:tblStyle w:val="111"/>
        <w:tblW w:w="9639" w:type="dxa"/>
        <w:tblInd w:w="108" w:type="dxa"/>
        <w:tblLook w:val="04A0"/>
      </w:tblPr>
      <w:tblGrid>
        <w:gridCol w:w="2451"/>
        <w:gridCol w:w="4849"/>
        <w:gridCol w:w="2339"/>
      </w:tblGrid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 побудительный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Здравствуй, солнце золотое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Здравствуй, небо голубое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Здравствуйте, мои друзья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Очень рад вас видеть Я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 огороде Прокоп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Собирает укроп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Повторение стих. «Помидор»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Работа  по картинке «В огороде»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Разучивание стих. «Картошка»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возьмём ведёрки,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Да и в путь- дорожку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Дружба нам поможет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Выкопать картошку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«Овощи»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 огород пойдём,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Урожай соберём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моркови натаскаем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картошки накопаем.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Срежем мы кочан капусты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Круглый, сочный, очень вкусный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Щавеля нарвём немножко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вернёмся по дорожке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Д/и: «Радуга»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Зелёный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«Да-нет»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 огороде растёт телевизор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 суп положили карандаш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 салат добавили морковь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Кабачок растёт на дереве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Капуста фиолетового цвета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: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«Докончи предложение»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Я купила …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: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«Что изменилось?»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Меняет местами муляжи овощей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Разучивание пальчиковой игры «Вкусный салат»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капусту жмём- жмём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морковку трём- трём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капусту солим- солим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Пробуем салат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Повторяют скороговорку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before="100" w:beforeAutospacing="1" w:after="100" w:afterAutospacing="1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before="100" w:beforeAutospacing="1" w:after="100" w:afterAutospacing="1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Рассказывают стих.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Придумывают рассказ по картинке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Заучивают стихотворение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Придумывают пять предметов одного цвета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Отвечают «да» или «нет»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Доканчивают предложение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Угадывают, какие овощи  поменяли местами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Заучивают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Рефлексивно-корригирующий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Какие овощи вы знаете?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Какие блюда готовят из овощей?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Отвечают на вопрос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Знать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пользу овощей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Иметь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навыки правильного произношения звука [п]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Уметь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различать овощи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4"/>
          <w:szCs w:val="24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4"/>
          <w:szCs w:val="24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4"/>
          <w:szCs w:val="24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4"/>
          <w:szCs w:val="24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4"/>
          <w:szCs w:val="24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Фрукты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Цели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образовательные: формировать представления о фруктах, обогащать словарный запас, продолжать учить детей отвечать на вопросы полным ответом;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развивающие: развивать умение называть свойства фруктов, связную речь, мышление, фонематический слух, память;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воспитательные: воспитывать уважение к труду старших, трудолюбие.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proofErr w:type="gramStart"/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Словарная работа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названия  фруктов, сад, сочный, спелое, оранжевый, длинный, сладкий, ухаживать, поливать, собирать, срывать, варить.</w:t>
      </w:r>
      <w:proofErr w:type="gramEnd"/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Оборудование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картинки, мяч, муляжи фруктов, проектор.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tbl>
      <w:tblPr>
        <w:tblStyle w:val="111"/>
        <w:tblW w:w="9639" w:type="dxa"/>
        <w:tblInd w:w="108" w:type="dxa"/>
        <w:tblLook w:val="04A0"/>
      </w:tblPr>
      <w:tblGrid>
        <w:gridCol w:w="2451"/>
        <w:gridCol w:w="4849"/>
        <w:gridCol w:w="2339"/>
      </w:tblGrid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Мотивационно-побудительный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Здравствуй, солнце золотое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Здравствуй, небо голубое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Здравствуйте, мои друзья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Очень рад вас видеть Я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Грушу Гриша грыз на крыше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Работа по картинкам «Фрукты» (слайды)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Что растёт в саду?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 «Подбери по цвету»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Разучивание стих. «Груша»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Замечательная груша,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Очень сладкая как мёд,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Так и просится в ладоши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 потом скорее в рот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«Ветер»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Ветер дует нам в лицо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Закачалось деревцо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Ветер тише, тише, тише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Деревцо всё выше, выше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Д/и : «Один 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-м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ного»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Груша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Банан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Слива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Апельсин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Абрикос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Ананас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Отгадывание загадок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Само с кулачок, красный бочок,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Потрогаешь-гладко, откусишь- сладко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Фрукт похож на неваляшку,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Носит жёлтую рубашку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Тишину в саду нарушив,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 дерева упала…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Сладок он, но толстокож,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чуть-чуть на серп похож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Яркий, сладкий, налитой.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Весь в обложке золотой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Не с конфетной фабрики-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Из далёкой Африки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Жёлтый цитрусовый плод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 странах солнечных растёт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Но на вкус кислейший он,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 зовут его …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 ветвях они висели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 созрели- посинели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Смотрят сверху вниз пугливо,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Ждут, когда сорвут их…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Повторяют скороговорку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Называют фрукты, описывают, составляют предложения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Заучивают стихотворение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Называют слова </w:t>
            </w: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во мн. числе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Отгадывают загадки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Яблоко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Груша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Банан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Апельсин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Лимон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Слива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Рефлексивно-корригирующий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Что растёт в саду?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Какая польза от фруктов?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Отвечают на вопросы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Знать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названия фруктов, их пользу для человека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Иметь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навыки правильного произношения звука [г]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Уметь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делать обобщения по существенным признакам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Фрукты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Цели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образовательные: закрепить знания о фруктах, продолжать работу по обогащению и активизации словаря на русском языке</w:t>
      </w:r>
      <w:proofErr w:type="gramStart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 </w:t>
      </w: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>,</w:t>
      </w:r>
      <w:proofErr w:type="gramEnd"/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 xml:space="preserve"> учить отвечать на вопросы полным ответом;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развивающие: р</w:t>
      </w: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 xml:space="preserve">азвивать фонематический слух, память, мышление, мелкую моторику; 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>воспитательные: воспитывать трудолюбие, усидчивость.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proofErr w:type="gramStart"/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Словарная работа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названия  фруктов, сад, сочный, спелое, оранжевый, длинный, сладкий, ухаживать, поливать, собирать, срывать, варить.</w:t>
      </w:r>
      <w:proofErr w:type="gramEnd"/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Оборудование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картинки, мяч, муляжи фруктов.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tbl>
      <w:tblPr>
        <w:tblStyle w:val="111"/>
        <w:tblW w:w="9639" w:type="dxa"/>
        <w:tblInd w:w="108" w:type="dxa"/>
        <w:tblLook w:val="04A0"/>
      </w:tblPr>
      <w:tblGrid>
        <w:gridCol w:w="2451"/>
        <w:gridCol w:w="4849"/>
        <w:gridCol w:w="2339"/>
      </w:tblGrid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center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 побудительный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Здравствуй, солнце золотое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Здравствуй, небо голубое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Здравствуйте, мои друзья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Очень рад вас видеть Я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Стрекоза, стрекоза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Закрывай скорей глаза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Повторение стих. «Груша»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«Ветер»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Ветер дует нам в лицо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Закачалось деревцо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Ветер тише, тише, тише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Деревцо всё выше, выше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Разучивание  пальчиковой игры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по саду идём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Много фруктов соберём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Апельсин, мандарин,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Грушу, яблоко, виноград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Всё положим в ящик, в ряд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Дид.игра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: «Угадай по описанию»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Педагог описывает фрукты, дети должны по описанию угадать фрукты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 xml:space="preserve">Д/и : «Один 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-м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ного»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Груша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Банан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Слива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Апельсин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абрикос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: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«Что исчезло?»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Прячет один из муляжей фруктов, дети угадывают что исчезло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: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«Найди лишнее»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Педагог </w:t>
            </w: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ложит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на стол карточки, дети находят лишнюю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 : «Переводчик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»(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называет фрукты на русском языке, дети переводят на казахский)</w:t>
            </w:r>
          </w:p>
          <w:p w:rsidR="00605CEE" w:rsidRPr="00605CEE" w:rsidRDefault="00605CEE" w:rsidP="00605CEE">
            <w:pPr>
              <w:tabs>
                <w:tab w:val="left" w:pos="3090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Повторяют чистоговорку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before="100" w:beforeAutospacing="1" w:after="100" w:afterAutospacing="1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Рассказывают стих.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упражнения руками,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Угадывают по </w:t>
            </w: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описанию фрукты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Называют слова во мн. числе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Угадывают спрятанный фрукт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Убирают лишнюю карточку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Переводят слова</w:t>
            </w:r>
          </w:p>
        </w:tc>
      </w:tr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Рефлексивно-корригирующий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Что растёт в саду?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Для чего люди выращивают фрукты?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Отвечают на вопросы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Знать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свойства фруктов: вкус, цвет, запах, форму, величину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Иметь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навыки правильного произношения слов по теме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Уметь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выразительно рассказывать стихотворение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884127" w:rsidRDefault="00884127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Домашние животные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Цели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 xml:space="preserve">образовательные: 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обогащать словарь детей по лексической теме, учить отвечать на вопросы, образовывать слова в единственном и во множественном числах;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развивающие: развивать устойчивость внимания, память, мелкую моторику воспитательные: воспитывать заботливое отношение к животным.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Словарная работа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названия домашних животных, домашние, рогатые, большие, маленькие, двугорбый, ржет, жуёт, мычит, скачет, мяукает, лает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Оборудование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картинки, муляжи животных, проектор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tbl>
      <w:tblPr>
        <w:tblStyle w:val="111"/>
        <w:tblW w:w="9639" w:type="dxa"/>
        <w:tblInd w:w="108" w:type="dxa"/>
        <w:tblLook w:val="04A0"/>
      </w:tblPr>
      <w:tblGrid>
        <w:gridCol w:w="2451"/>
        <w:gridCol w:w="4849"/>
        <w:gridCol w:w="2339"/>
      </w:tblGrid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 побудительный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Здравствуй, солнце золотое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Здравствуй, небо голубое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Здравствуйте, все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Барабанщики-бараны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Застучали в бараны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Работа по картинкам  (слайды)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 «У кого кто?»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Разучивание стих. «Корова»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 лугу поспела кашка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Кашку ест корова Машка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Машке нравится обед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Ничего вкуснее нет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«Кошка»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Кошка утречком проснулась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Вверх изящно потянулась,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Вниз красиво наклонилась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Вправо-влево покрутилась,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тихонько удалилась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«Бывает – не бывает»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Корова мычит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Собака лает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Кошка мычит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Коза ржёт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Д/и: «Я знаю пять …»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На заданную лексическую тему «Домашние животные» ребёнок должен быстро назвать пять слов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Отгадывание загадок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 него четыре лапки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Эти лапки цап-царапки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Пара чутких ушей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Он гроза для мышей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Есть рога, а не баран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Хвост свечой, а не белка,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Не корова, а молоко даёт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Сама пёстрая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Ест зелёное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Даёт белое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Человеку верный друг,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Чутко слышу каждый звук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 меня отличный нюх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Зоркий глаз и острый нюх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Чемпионка в быстром беге,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Я порой вожу телеги.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Дядя конюх мне принёс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Воду, сено и овёс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Повторяют скороговорку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Называют домашних животных, их детёныши, составляют предложения со словами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Заучивают стихотворение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Участвуют в игре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Называет пять домашних животных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Отгадывают загадки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Кошка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Коза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Корова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Собака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Лошадь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Рефлексивно-корригирующий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Беседа по вопросам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Где живут домашние животные?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Чем они питаются?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Кто ухаживает за ними?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Отвечают на вопросы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Знать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названия домашних животных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Иметь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навыки правильного произношения звука [б]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Уметь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различать животных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884127" w:rsidRPr="00605CEE" w:rsidRDefault="00884127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Домашние животные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Цели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 xml:space="preserve">образовательные: 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закрепить изученное по лексической теме, учить отвечать на вопросы, совершенствовать лексико- грамматический 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строй речи 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развивающие: развивать устойчивость внимания, память, мелкую моторику воспитательные: воспитывать заботливое отношение к животным</w:t>
      </w: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;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Словарная работа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названия домашних животных, домашние, рогатые, большие, маленькие, двугорбый, ржет, жуёт, мычит, скачет, мяукает, лает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Оборудование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картинки, муляжи животных, мяч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tbl>
      <w:tblPr>
        <w:tblStyle w:val="111"/>
        <w:tblW w:w="9645" w:type="dxa"/>
        <w:tblInd w:w="108" w:type="dxa"/>
        <w:tblLayout w:type="fixed"/>
        <w:tblLook w:val="04A0"/>
      </w:tblPr>
      <w:tblGrid>
        <w:gridCol w:w="2453"/>
        <w:gridCol w:w="4852"/>
        <w:gridCol w:w="2340"/>
      </w:tblGrid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 побудительный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Здравствуй, солнце золотое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,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небо голубое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Здравствуйте, все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За-за-за- это наша коза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Зу-зу-зу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- потеряли козу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Работа по сюжетной картинке «На ферме»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«Кошка»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Кошка утречком проснулась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Вверх изящно потянулась,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Вниз красиво наклонилась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Вправо-влево покрутилась,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тихонько удалилась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Разучивание пальчиковой игры «Котята»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У кошечки нашей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Есть десять котят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Сейчас все котята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 парам стоят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Два толстых, два ловких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Два длинных, два хитрых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Два маленьких самых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самых красивых.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«Один – много»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Корова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Баран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Кошка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Собака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Коза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 Чей детёныш?»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Показывает картинки детёнышей домашних животных, дети называют их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«Скажи ласково»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Кошка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Баран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Корова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Осёл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Собака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Повторяют чистоговорку</w:t>
            </w:r>
          </w:p>
          <w:p w:rsidR="00605CEE" w:rsidRPr="00605CEE" w:rsidRDefault="00605CEE" w:rsidP="00605CEE">
            <w:pPr>
              <w:spacing w:before="100" w:beforeAutospacing="1" w:after="100" w:afterAutospacing="1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before="100" w:beforeAutospacing="1" w:after="100" w:afterAutospacing="1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Придумывают рассказ по картинке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Ладошки складываем, пальцы прижимаем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Постукиваем соответствующими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пальцами друг о друга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Называют слова во мн. числе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Называют детёнышей домашних животных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Называют слова ласково</w:t>
            </w:r>
          </w:p>
        </w:tc>
      </w:tr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Рефлексивно-корригирующий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Просит детей рассказать о пользе домашних животных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Рассказывают о пользе домашних животных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Знать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названия домашних животных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Иметь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навыки выразительного чтения стихотворения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Уметь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различать детёнышей  животных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Дикие животные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Цели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: 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образовательные:учить правильно произносить названия диких животных, обогащать словарный запас, формировать представления детей о жизни диких животных и способах их питания;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развивающие: развивать, память, воображение, мелкую моторику;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воспитательные: воспитывать любознательность, бережное отношение к животным.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proofErr w:type="gramStart"/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Словарная работа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названия диких  животных, логово, дупло, нора, берлога, хищники, травоядные.</w:t>
      </w:r>
      <w:proofErr w:type="gramEnd"/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ascii="Calibri" w:eastAsia="Calibri" w:hAnsi="Calibri"/>
          <w:color w:val="auto"/>
          <w:kern w:val="0"/>
          <w:sz w:val="22"/>
          <w:szCs w:val="22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Оборудование</w:t>
      </w:r>
      <w:r w:rsidRPr="00605CEE">
        <w:rPr>
          <w:rFonts w:ascii="Calibri" w:eastAsia="Calibri" w:hAnsi="Calibri"/>
          <w:color w:val="auto"/>
          <w:kern w:val="0"/>
          <w:sz w:val="22"/>
          <w:szCs w:val="22"/>
          <w:lang w:eastAsia="en-US"/>
        </w:rPr>
        <w:t xml:space="preserve">:  </w:t>
      </w:r>
      <w:r w:rsidRPr="00605CEE">
        <w:rPr>
          <w:rFonts w:eastAsia="Calibri"/>
          <w:color w:val="auto"/>
          <w:kern w:val="0"/>
          <w:sz w:val="28"/>
          <w:szCs w:val="22"/>
          <w:lang w:eastAsia="en-US"/>
        </w:rPr>
        <w:t>проектор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, картинки, муляжи животных.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tbl>
      <w:tblPr>
        <w:tblStyle w:val="111"/>
        <w:tblW w:w="9639" w:type="dxa"/>
        <w:tblInd w:w="108" w:type="dxa"/>
        <w:tblLook w:val="04A0"/>
      </w:tblPr>
      <w:tblGrid>
        <w:gridCol w:w="2451"/>
        <w:gridCol w:w="4849"/>
        <w:gridCol w:w="2339"/>
      </w:tblGrid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 побудительный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Спрашивает детей: «Кто живёт в лесу?» Сообщает о том, что сегодня поговорим про диких животных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Внимательно слушают, отвечают на вопрос</w:t>
            </w:r>
          </w:p>
        </w:tc>
      </w:tr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Са-са-са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- убегает лиса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Су-су-с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у-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мы видели лису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Работа по картинкам (слайды)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(показывает зверей, знакомит детей с их повадками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Мишка косолапый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 лесу идёт.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Шишки собирает.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Песенку поёт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Шишка отскочила.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Прямо Мишке в лоб.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Мишка рассердился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ногою топ.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Разучивание стих. «Слонёнок»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Слонёнок удивил ребят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Слонёнок сел на самокат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Немножко покатался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самокат сломался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Дид.игра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: «Один – много»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Волк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Лиса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Медведь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Белка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 Кто исчез?»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Показывает картинки зверей, затем одну прячет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Отгадывание загадок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Хожу в пушистой шубе,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Живу в густом лесу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 дупле на старом дубе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Орешки я грызу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Вот иголки и булавки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Выползают из-под лавки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 меня они глядят,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Молока они хотят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Узнать его нам просто,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Узнать его легко: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Высокого он роста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видит далеко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Зимой беленький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 летом серенький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Никого не обижает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 всех сам боится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Рыжая плутовка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Хитрая да ловкая,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 сарай попала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Кур пересчитала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Повторяют чистоговорку</w:t>
            </w:r>
          </w:p>
          <w:p w:rsidR="00605CEE" w:rsidRPr="00605CEE" w:rsidRDefault="00605CEE" w:rsidP="00605CEE">
            <w:pPr>
              <w:spacing w:before="100" w:beforeAutospacing="1" w:after="100" w:afterAutospacing="1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before="100" w:beforeAutospacing="1" w:after="100" w:afterAutospacing="1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Называют диких животных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Заучивают стих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Называют слова во мн. числе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Угадывают какую картинку спрятал педагог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Отгадывают загадки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Белка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Ёжик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Жираф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Заяц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Лиса</w:t>
            </w:r>
          </w:p>
        </w:tc>
      </w:tr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Рефлексивно-корригирующий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Беседа по вопросам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Где живут дикие животные?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Какие животные зимой спят?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Отвечают на вопросы</w:t>
            </w: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Знать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названия диких животных, их повадки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Иметь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навыки выразительного чтения стихотворения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Уметь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различать диких  животных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Дикие животные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Цели: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val="kk-KZ" w:eastAsia="en-US"/>
        </w:rPr>
        <w:t xml:space="preserve">образовательные: </w:t>
      </w: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>углубить и закрепить знания детей о диких животных, названия их детёнышей, об их повадках и поведении</w:t>
      </w:r>
      <w:r w:rsidRPr="00605CEE">
        <w:rPr>
          <w:rFonts w:eastAsia="Calibri"/>
          <w:b/>
          <w:color w:val="auto"/>
          <w:kern w:val="0"/>
          <w:sz w:val="28"/>
          <w:szCs w:val="28"/>
          <w:lang w:val="kk-KZ" w:eastAsia="en-US"/>
        </w:rPr>
        <w:t xml:space="preserve">, </w:t>
      </w: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>учить составлять рассказ-описание о каком либо животном по картинке, употреблять в речи прилагательные;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val="kk-KZ" w:eastAsia="en-US"/>
        </w:rPr>
        <w:t xml:space="preserve">развивающие: </w:t>
      </w: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>разивать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связную речь,  мелкую моторику,фонематический слух, память, внимание;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proofErr w:type="gramStart"/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воспитательные</w:t>
      </w:r>
      <w:proofErr w:type="gramEnd"/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 xml:space="preserve">: 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воспитывать  усидчивость, любовь к животным.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Словарная работа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: названия диких животных, припасает, ищет, бродит, собирает, строит, грызёт, скачет, прыгает, бежит, охотится 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Оборудование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проектор, картинки животных</w:t>
      </w:r>
    </w:p>
    <w:tbl>
      <w:tblPr>
        <w:tblStyle w:val="111"/>
        <w:tblW w:w="9639" w:type="dxa"/>
        <w:tblInd w:w="108" w:type="dxa"/>
        <w:tblLook w:val="04A0"/>
      </w:tblPr>
      <w:tblGrid>
        <w:gridCol w:w="2451"/>
        <w:gridCol w:w="4849"/>
        <w:gridCol w:w="2339"/>
      </w:tblGrid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 побудительный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Встало солнышко с утра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Просыпаться всем пора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Здравствуй, утро!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Здравствуй, день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Нам здороваться не лень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Здравствуйте, ребята. Знаете ли вы сказку «Теремок». Сегодня вы услышите эту сказку на новый лад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.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Теремок приготовил для героев сказки задания про диких животных. Вы готовы помочь героям сказки?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Молодцы. Тогда слушайте сказку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Стоит в поле Теремок.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Он не низок, не высок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Бежит мимо теремка мышка-норушка, остановилась и спрашивает: «Кто в тереме живёт? Пусти меня, теремок, к себе жить»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Теремок отвечает: «Пущу, если выполнишь моё задание»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Дети, поможем мышке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«Назови животных» (слайд 1)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Назовите этих животных одним словом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Почему их так называют?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Кто знает  стихи об этих животных?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Бежит мимо теремка лягушка-квакушка, остановилась и спрашивает: «Кто в тереме живёт? Пусти меня, теремок, к себе жить»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Теремок отвечает: «Пущу, если выполнишь моё задание»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 Кто живёт в лесу?» (слайд 2)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Ответишь на вопрос, если угадаешь загадки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Зимой спит, летом малину и мёд ест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Расскажите о нём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 дупле живёт, орешки грызёт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Расскажите о белке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Кто зимой холодной бродит злой, голодный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Составляют рассказ о волке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Словно ёлка, весь в иголках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Расскажите о еже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Комочек пуха- длинное ухо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Составляют рассказ зайце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Хищная плутовка, рыжая головка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Расскажите о лисе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Бежит мимо теремка </w:t>
            </w: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зайчик-побегайчик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, остановился и спрашивает: «Кто в тереме живёт? Пусти меня, теремок, к себе жить»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Теремок отвечает: «Пущу, если выполнишь моё задание»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Муз </w:t>
            </w: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«Зоопарк»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Бежит мимо теремка лисичка-сестричка, остановился и спрашивает: «Кто в тереме живёт? Пусти меня, теремок, к себе жить»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Теремок отвечает: «Пущу, если выполнишь моё задание»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Дид.игра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: «У кого кто?» (слайд3)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Бежит мимо теремка волчок-серый бочок, остановился и спрашивает: «Кто в тереме живёт? Пусти меня, теремок, к себе жить»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Теремок отвечает: «Пущу, если выполнишь моё задание»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«Четвёртый лишний» (слайд 4)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Работа по карточкам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Бежит мимо теремка косолапый мишка, остановился и спрашивает: «Кто в тереме живёт? Пусти меня, теремок, к себе жить»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Теремок отвечает: «Пущу, если выполнишь моё задание»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Дид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.и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гра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: «Посчитай » (слайд5)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Пальчиковая игра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Бурый Мишенька зимой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Крепко спит в берлоге,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Весною он проснулся,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Зевнул и подтянулся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Здравствуй, рыжая лисичка!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Здравствуй, белочка сестричка!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Здравствуй, серенький волчонок!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Здравствуй, беленький зайчонок!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колючий брат-ежонок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Отвечают на вопросы</w:t>
            </w:r>
          </w:p>
          <w:p w:rsidR="00605CEE" w:rsidRPr="00605CEE" w:rsidRDefault="00605CEE" w:rsidP="00605CEE">
            <w:pPr>
              <w:spacing w:before="100" w:beforeAutospacing="1" w:after="100" w:afterAutospacing="1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before="100" w:beforeAutospacing="1" w:after="100" w:afterAutospacing="1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Выражают согласие</w:t>
            </w:r>
          </w:p>
          <w:p w:rsidR="00605CEE" w:rsidRPr="00605CEE" w:rsidRDefault="00605CEE" w:rsidP="00605CEE">
            <w:pPr>
              <w:spacing w:before="100" w:beforeAutospacing="1" w:after="100" w:afterAutospacing="1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Смотрят на экран, называют животных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Называют животных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Дикие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Потому что, они живут в лесу, </w:t>
            </w: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сами воспитывают детёнышей, добывают еду, строят жилища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Дети рассказывают стихи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Дети помогают лягушке отгадывать загадки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Медведь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Белка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Волк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Ёж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Заяц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Лиса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Танцуют, изображая повадки животных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Называют детёнышей животных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Называют лишнее животное, доказывают почему оно лишнее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Находят по карточке силуэт дикого животного и штрихуют его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Считают животных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Повторяют пальчиковую игру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Рефлексивно-корригирующий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Молодцы, ребята. Вы отлично помогли героям сказки, они вам благодарны.</w:t>
            </w:r>
          </w:p>
          <w:p w:rsidR="00605CEE" w:rsidRPr="00605CEE" w:rsidRDefault="00605CEE" w:rsidP="00605CEE">
            <w:pPr>
              <w:jc w:val="both"/>
              <w:rPr>
                <w:rFonts w:ascii="Calibri" w:eastAsia="Calibri" w:hAnsi="Calibri"/>
                <w:color w:val="auto"/>
                <w:kern w:val="0"/>
                <w:sz w:val="22"/>
                <w:szCs w:val="22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Беседа по 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вопросам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« Какие дикие животные живут в лесу? Как мы должны относиться к животным</w:t>
            </w:r>
            <w:r w:rsidRPr="00605CEE">
              <w:rPr>
                <w:rFonts w:ascii="Calibri" w:eastAsia="Calibri" w:hAnsi="Calibri"/>
                <w:color w:val="auto"/>
                <w:kern w:val="0"/>
                <w:sz w:val="22"/>
                <w:szCs w:val="22"/>
                <w:lang w:eastAsia="en-US"/>
              </w:rPr>
              <w:t>?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Отвечают на вопросы полным ответом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Знать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названия диких животных, их повадки, внешний вид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Иметь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навыки выразительного чтения стихотворения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Уметь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составлять рассказ про диких животных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Моя Родина – Казахстан. Мой родной город.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Цели: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>образовательные: расширить и уточнять знания детей о своей стране, вызвать желание больше узнать об  истории её независимости. Учить детей правильно называть на русском языке символы РК, имена батыров;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>развивающие: развивать слуховое и зрительное внимание, память, фонематический слух;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>воспитательные: воспитывать чувство патриотизма, уважение к культуре и традициям разных народов.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Словарная работа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символы РК, иллюстрации о городе Астане, родной город, его достопримечательности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Оборудование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: проектор, картинки </w:t>
      </w:r>
    </w:p>
    <w:p w:rsidR="00605CEE" w:rsidRPr="00605CEE" w:rsidRDefault="00605CEE" w:rsidP="00605CEE">
      <w:pPr>
        <w:spacing w:after="200" w:line="276" w:lineRule="auto"/>
        <w:jc w:val="center"/>
        <w:rPr>
          <w:rFonts w:eastAsia="Calibri"/>
          <w:color w:val="auto"/>
          <w:kern w:val="0"/>
          <w:sz w:val="28"/>
          <w:szCs w:val="28"/>
          <w:lang w:eastAsia="en-US"/>
        </w:rPr>
      </w:pPr>
    </w:p>
    <w:tbl>
      <w:tblPr>
        <w:tblStyle w:val="111"/>
        <w:tblW w:w="9639" w:type="dxa"/>
        <w:tblInd w:w="108" w:type="dxa"/>
        <w:tblLook w:val="04A0"/>
      </w:tblPr>
      <w:tblGrid>
        <w:gridCol w:w="2451"/>
        <w:gridCol w:w="4849"/>
        <w:gridCol w:w="2339"/>
      </w:tblGrid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Мотивационно-побудительный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Здравствуй, солнце золотое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,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небо голубое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Здравствуйте, все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Ца-ца-ц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-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это улица моя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Беседа о РК(слайды)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-Как называется наша республика?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-Кто президент?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-Какие символы Казахстана вы знаете?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Расскажите о символах РК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Сообщает о том, что совершим короткое путешествие по нашей столице (слайды)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топаем ногами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хлопаем руками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Киваем головой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руки поднимаем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руки опускаем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кружимся потом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Разучивание стих «Родина»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Родина- одна,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Она – родная мать.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Её нельзя купить.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Её нельзя продать.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 ней жить и умирать.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снова воскресать.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О, если б это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Все могли понять!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Работа по картинкам «Мой Ерейментау»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Знакомит детей с достопримечательностями родного города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«Придумай слово»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( на заданный зву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к-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р)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 «Я знаю пять…»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Просит назвать пять городов РК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Повторяют чистоговорку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Участвуют в беседе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Внимательно смотрят на экран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Заучивают стих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Рассматривают знаменательные места родного города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Придумывают слова на заданный звук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Называют пять городов Казахстана</w:t>
            </w:r>
          </w:p>
        </w:tc>
      </w:tr>
      <w:tr w:rsidR="00605CEE" w:rsidRPr="00605CEE" w:rsidTr="00605CEE">
        <w:tc>
          <w:tcPr>
            <w:tcW w:w="2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Рефлексивно-корригирующий</w:t>
            </w:r>
          </w:p>
        </w:tc>
        <w:tc>
          <w:tcPr>
            <w:tcW w:w="4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Беседа о том, что надо любить свою Родину, свой город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Участвуют в беседе</w:t>
            </w: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Знать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символы РК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Иметь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первоначальные представления об истории независимости страны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Уметь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правильно отвечать на вопросы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Одежда. Обувь</w:t>
      </w:r>
    </w:p>
    <w:p w:rsidR="00605CEE" w:rsidRPr="00605CEE" w:rsidRDefault="00605CEE" w:rsidP="00605CEE">
      <w:pPr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Цели:</w:t>
      </w:r>
    </w:p>
    <w:p w:rsidR="00605CEE" w:rsidRPr="00605CEE" w:rsidRDefault="00605CEE" w:rsidP="00605CEE">
      <w:pPr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образовательные: учить правильно называть виды одежды, дифференцировать одежду, отвечать на вопросы полным предложением, упражнять в правильном употреблении местоимений;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развивающие: развивать слуховое внимание, память, мелкую моторику, фонематический слух;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воспитательные: воспитывать бережное отношение к вещам, аккуратность.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Словарная работа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названия одежды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Оборудование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проектор, картинки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tbl>
      <w:tblPr>
        <w:tblStyle w:val="20"/>
        <w:tblW w:w="9639" w:type="dxa"/>
        <w:tblInd w:w="108" w:type="dxa"/>
        <w:tblLook w:val="04A0"/>
      </w:tblPr>
      <w:tblGrid>
        <w:gridCol w:w="2451"/>
        <w:gridCol w:w="4849"/>
        <w:gridCol w:w="2339"/>
      </w:tblGrid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 побудительный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 тебе я обращаюсь, друг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Вставай скорее с нами в круг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Почувствуй радость и тепло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как с друзьями хорошо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Щётки звонко чистят плащ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Ащ-ащ-ащ</w:t>
            </w:r>
            <w:proofErr w:type="spellEnd"/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Работа по картинкам (слайды)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(показывает  одежду и обувь для мальчиков и для девочек)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Каждый день по утрам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Делаем зарядку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Очень нравится нам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Делать по порядку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Весело шагать, руки поднимать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Приседать, вставать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Прыгать и скакать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Разучивание стихотворения «Шарф»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Шёл я лесом и боялся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Чей- то шарфик мне попался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Сразу лес не страшен стал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Эй, кто шарфик потерял?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Дид.игра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: «Чего не стало?»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Показывает картинки, затем одну </w:t>
            </w: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убирает, дети должны угадать что исчезло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«Один - много»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Кофта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Свитер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Юбка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Платье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Шапка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рубашка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«Кто что носит?»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Показывает картинки, ребёнок должен назвать одежду для девочек и  мальчиков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«Подбери слово»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Красный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Белая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Чёрные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Синий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«Переводчик»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Называет слова на казахском языке, дети переводят на русский язык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val="kk-KZ"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Тон,</w:t>
            </w: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val="kk-KZ" w:eastAsia="en-US"/>
              </w:rPr>
              <w:t xml:space="preserve"> көйлек, шалбар,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val="kk-KZ" w:eastAsia="en-US"/>
              </w:rPr>
              <w:t>күрте , қолғап, құлақшын, пима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Повторяют скороговорку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Повторяют названия одежды и обуви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Заучивают стих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Угадывают  что </w:t>
            </w: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исчезло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Называют слова  во мн. числе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Выбирают одежду для мальчиков  и девочек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сарафан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кофта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брюки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пиджак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val="kk-KZ"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val="kk-KZ"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val="kk-KZ"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val="kk-KZ" w:eastAsia="en-US"/>
              </w:rPr>
              <w:t>Переводят слова на русский язык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 корригирующий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Беседа о том, что одежда должна быть красивой и опрятной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Участвуют в беседе</w:t>
            </w: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 xml:space="preserve">Знать: 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названия одежды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 xml:space="preserve">Иметь: 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навыки произношения  звука [щ]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 xml:space="preserve">Уметь: 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составлять словосочетания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val="kk-KZ" w:eastAsia="en-US"/>
        </w:rPr>
      </w:pPr>
    </w:p>
    <w:p w:rsidR="00884127" w:rsidRPr="00605CEE" w:rsidRDefault="00884127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val="kk-KZ" w:eastAsia="en-US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Одежда. Обувь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Цели: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образовательные: закрепить названия видов одежды, обогащать словарный запас детей, упражнять в правильном употреблении местоимений;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развивающие: развивать слуховое внимание, память, мелкую моторику, фонематический слух;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воспитательные: воспитывать бережное отношение к вещам, аккуратность.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Словарная работа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названия одежды и обуви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Оборудование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картинки, мяч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tbl>
      <w:tblPr>
        <w:tblStyle w:val="20"/>
        <w:tblW w:w="9639" w:type="dxa"/>
        <w:tblInd w:w="108" w:type="dxa"/>
        <w:tblLook w:val="04A0"/>
      </w:tblPr>
      <w:tblGrid>
        <w:gridCol w:w="2451"/>
        <w:gridCol w:w="4849"/>
        <w:gridCol w:w="2339"/>
      </w:tblGrid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 побудительный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 тебе я обращаюсь, друг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Вставай скорее с нами в круг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Почувствуй радость и тепло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как с друзьями хорошо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Ащ-ащ-ащ-чистим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плащ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Работа по картинкам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(показывает одежду и обувь)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Каждый день по утрам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Делаем зарядку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Очень нравится нам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Делать по порядку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Весело шагать, руки поднимать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Приседать, вставать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Прыгать и скакать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Разучивание считалки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Трынцы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- </w:t>
            </w: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брынцы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, бубенцы,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Развонились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удальцы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Диги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, </w:t>
            </w: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диги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, </w:t>
            </w: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диги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, дон,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Выходи скорее вон!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«Кто больше? 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Наступая на 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следы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ребёнок называет виды одежды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Повторение стихотворения «Шарф»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Д/и: «Один - много»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Кофта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Свитер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Юбка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Платье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Шапка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Рубашка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Отгадывание загадок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Если дождик, мы не тужим-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Бойко шлёпаем по лужам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Станет </w:t>
            </w: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солнышкосиять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-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Нам под вешалкой стоять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Не галстук он, не воротник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 шею обжимать привык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Ноне всегда, а лишь тогда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Когда бывают холода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Пять пальцев, как у людей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Но пальцы у неё без ногтей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Повторяют чистоговорку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Повторяют названия одежды и обуви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Заучивают считалку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Называют одежду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Называют слова во множественном числе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Отгадывают загадки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Резиновые сапоги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Шарф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Варежки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 корригирующий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Назовите одежду для девочек?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Какие виды одежды у мальчиков?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Называют виды одежды</w:t>
            </w: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Знать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названия одежды и обуви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Иметь: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 навыки произношения  звука [щ]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Уметь: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 составлять предложения по картинкам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Зима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Цели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: 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образовательные: продолжать работу по обогащению и активизации словаря, ввести в словарь детей слова о зиме и зимних явлениях в природе, совершенствовать грамматический строй;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развивающие: развивать устойчивость внимания, словесно- логическое мышление, тонкую и общую моторику, дифференцировать произношение согласных звуков;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воспитательные: воспитывать чувство слова, интерес к занятиям.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proofErr w:type="spellStart"/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Билингвальный</w:t>
      </w:r>
      <w:proofErr w:type="spellEnd"/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 xml:space="preserve"> компонент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зима, вьюга, снегопад, снежинка, мороз, дует, падает, катаются, морозная, холодная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Оборудование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проектор, картинки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tbl>
      <w:tblPr>
        <w:tblStyle w:val="20"/>
        <w:tblW w:w="9639" w:type="dxa"/>
        <w:tblInd w:w="108" w:type="dxa"/>
        <w:tblLook w:val="04A0"/>
      </w:tblPr>
      <w:tblGrid>
        <w:gridCol w:w="2451"/>
        <w:gridCol w:w="4849"/>
        <w:gridCol w:w="2339"/>
      </w:tblGrid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 побудительный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 тебе я обращаюсь, друг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Вставай скорее с нами в круг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Почувствуй радость и тепло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как с друзьями хорошо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rPr>
          <w:trHeight w:val="4526"/>
        </w:trPr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Заморозила зима и заборы, и дома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Работа по картинкам 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( 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слайды)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Какое это время года?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Какие зимние месяцы вы знаете?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Какие деревья зимой?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Что зимой происходит с реками?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 звери и птицы готовятся к зиме?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Что делают дети зимой?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Зайка серенький сидит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ушами шевелит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Зайке холодно сидеть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Надо лапочки погреть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Зайке холодно стоять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Надо зайке поскакать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Разучивание стих. «Зима»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Стали дни короче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Солнце светит мало,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Вот пришли морозы,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И зима настала.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kern w:val="0"/>
                <w:sz w:val="28"/>
                <w:szCs w:val="28"/>
                <w:lang w:eastAsia="en-US"/>
              </w:rPr>
              <w:t>И под утро снегом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kern w:val="0"/>
                <w:sz w:val="28"/>
                <w:szCs w:val="28"/>
                <w:lang w:eastAsia="en-US"/>
              </w:rPr>
              <w:t>Поле забелело,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kern w:val="0"/>
                <w:sz w:val="28"/>
                <w:szCs w:val="28"/>
                <w:lang w:eastAsia="en-US"/>
              </w:rPr>
              <w:t>Точно пеленою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kern w:val="0"/>
                <w:sz w:val="28"/>
                <w:szCs w:val="28"/>
                <w:lang w:eastAsia="en-US"/>
              </w:rPr>
              <w:t>Всё его одела.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«Скажи наоборот 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Летом дни жаркие, а зимой…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Летом день длинный, а зимой…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Одни сосульки длинные, а другие…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Снег мягкий, а лёд…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Отгадывание загадок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Скатерть бела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Весь свет одела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 белом бархате деревня-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заборы, и деревья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 как ветер нападёт,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Этот бархат опадёт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Морковка белая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Всю зиму росла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Солнышко пригрело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морковку съело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Без рук, без ног,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 рисовать умеет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Текло, текло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легло под стекло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Всё лето стояли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Зимы ожидали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Дождались поры-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Помчались с горы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Повторяют скороговорку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Отвечают на вопросы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ind w:firstLine="708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Заучивают стих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Участвуют в игре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Отгадывают загадки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Снег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Иней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Сосулька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Река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Сани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Рефлексивно-корригирующий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Назовите приметы зимы.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Какие звери уходят зимой в спячку?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Отвечают на вопросы</w:t>
            </w: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Знать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приметы зимы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Иметь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навыки правильного произношения звука  [з]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Уметь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правильно отвечать на вопросы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Зима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Цели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: 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образовательные: обогащать словарный запас детей, совершенствовать грамматический строй;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развивающие: развивать память, внимание, фонематический слух, мелкую моторику;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воспитательные: воспитывать любознательность, интерес к зимним играм.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proofErr w:type="spellStart"/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Билингвальный</w:t>
      </w:r>
      <w:proofErr w:type="spellEnd"/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 xml:space="preserve"> компонент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зима, вьюга, снегопад, снежинка, мороз, дует, падает, катаются, морозная, холодная, коньки, снеговик, лыжи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Оборудование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картинки, мяч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tbl>
      <w:tblPr>
        <w:tblStyle w:val="20"/>
        <w:tblW w:w="9639" w:type="dxa"/>
        <w:tblInd w:w="108" w:type="dxa"/>
        <w:tblLook w:val="04A0"/>
      </w:tblPr>
      <w:tblGrid>
        <w:gridCol w:w="2451"/>
        <w:gridCol w:w="4849"/>
        <w:gridCol w:w="2339"/>
      </w:tblGrid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 побудительный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 тебе я обращаюсь, друг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Вставай скорее с нами в круг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Почувствуй радость и тепло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как с друзьями хорошо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Сыплет, сыплет, сыплет снег с небес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Спит под снегом зимний лес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Работа по сюжетной картинке «Зимние забавы детей»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Зайка серенький сидит,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ушами шевелит.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Зайке холодно сидеть.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Надо лапочки погреть.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Зайке холодно стоять,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Надо зайке поскакать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Разучивание пальчиковой игры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Раз, два, три, четыре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с тобой снежки лепили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 - подбросим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Два – поймаем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Три – уроним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сломаем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Повторение стихотворения «Зима»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«Эстафета»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Подобрать к словам как можно больше глаголов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Снег, ветер, река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«Скажи ласково»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Зима, снег, сугроб, солнце, туча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Повторяют скороговорку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Составляют рассказ о зимних забавах детей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Заучивают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Рассказывают стих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Подбирают к словам глаголы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Снег падает, тает кружится, летает.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Ветер гудит, воет, дует. Река замёрзла, течёт, бежит,  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Рефлексивно-корригирующий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Назовите зимние месяцы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Какие изменения происходят в природе зимой?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 ведут себя звери с приходом зимы?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Отвечают на вопросы</w:t>
            </w: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Знать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зимние забавы детей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Иметь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навыки правильного произношения звука  [</w:t>
      </w:r>
      <w:proofErr w:type="gramStart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с</w:t>
      </w:r>
      <w:proofErr w:type="gramEnd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]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Уметь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составлять предложения по картинке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Семья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Цели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>образовательные: обогащать и активизировать словарь по теме, закрепить понятие о том, что в семье все любят и заботятся друг о друге, понимать роль взрослых и детей в семье;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>развивающие: развивать лексико-грамматический строй речи, связную речь, активизировать словарь, устойчивость внимания, долговременную память, логическое мышление;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>воспитательные: воспитывать заботливое отношение к членам семьи, уважение, доверие, взаимопомощь.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Словарная работа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семья, папа, мама, бабушка, дедушка, брат, сестра, внук, внучка, тётя, дядя, дружная, ласковая, умный, сильный, заботливая, добрый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Оборудование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картинки, мяч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tbl>
      <w:tblPr>
        <w:tblStyle w:val="20"/>
        <w:tblW w:w="9639" w:type="dxa"/>
        <w:tblInd w:w="108" w:type="dxa"/>
        <w:tblLook w:val="04A0"/>
      </w:tblPr>
      <w:tblGrid>
        <w:gridCol w:w="2451"/>
        <w:gridCol w:w="4849"/>
        <w:gridCol w:w="2339"/>
      </w:tblGrid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Мотивационно-побудительный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Спрашивает у детей: какие ласковые слова говорят им мамы и папы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Называют ласковые слова, которые произносят их родители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Шу-шу-шу-помогаю малышу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Сообщает о том, что сегодня на занятии поговорим о самом главном, что есть на земле- о семье.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Работа по картинкам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топаем ногами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хлопаем руками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Киваем головой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руки поднимаем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руки опускаем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кружимся потом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Разучивание стих «Мамин день»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Вот подснежник на поляне,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Я его нашёл.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Отнесу подснежник маме,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Хоть и не расцвёл,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меня с цветком так нежно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Мама обняла,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Что раскрылся мой подснежник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 её тепла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Дид.игра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: «Кто ушёл?»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Выставляет несколько картинок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,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затем одну убирает, дети должны назвать кого не стало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«Докончи предложение»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(Мама варит …)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Отгадывание загадок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Повторяют чистоговорку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Называют членов семьи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Заучивают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Называют какая картинка исчезла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Доканчивают предложение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Отгадывают загадки 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Рефлексивно-корригирующий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Расскажите о своей семье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Рассказывают о своей семье</w:t>
            </w: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Знать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имена родителей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Иметь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навыки правильного произношения звука  [ш]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Уметь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отгадывать загадки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Default="00884127" w:rsidP="00884127">
      <w:pPr>
        <w:tabs>
          <w:tab w:val="left" w:pos="1087"/>
        </w:tabs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>
        <w:rPr>
          <w:rFonts w:eastAsia="Calibri"/>
          <w:b/>
          <w:color w:val="auto"/>
          <w:kern w:val="0"/>
          <w:sz w:val="28"/>
          <w:szCs w:val="28"/>
          <w:lang w:eastAsia="en-US"/>
        </w:rPr>
        <w:tab/>
      </w:r>
    </w:p>
    <w:p w:rsidR="00884127" w:rsidRPr="00605CEE" w:rsidRDefault="00884127" w:rsidP="00884127">
      <w:pPr>
        <w:tabs>
          <w:tab w:val="left" w:pos="1087"/>
        </w:tabs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Семья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Цели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>образовательные: закрепить приобретённые знания о семье, о том, что в семье все любят и заботятся друг о друге, понимать роль взрослых и детей в семье;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>развивающие: развивать лексико-грамматический строй речи, связную речь, активизировать словарь, устойчивость внимания, долговременную память, логическое мышление, мелкую моторику;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>воспитательные: воспитывать заботливое отношение к членам семьи, уважение, доверие, взаимопомощь.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Словарная работа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семья, папа, мама, бабушка, дедушка, брат, сестра, внук, внучка, тётя, дядя, дружная, ласковая, умный, сильный, заботливая, добрый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Оборудование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картинки, мяч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tbl>
      <w:tblPr>
        <w:tblStyle w:val="20"/>
        <w:tblW w:w="9639" w:type="dxa"/>
        <w:tblInd w:w="108" w:type="dxa"/>
        <w:tblLook w:val="04A0"/>
      </w:tblPr>
      <w:tblGrid>
        <w:gridCol w:w="2451"/>
        <w:gridCol w:w="4849"/>
        <w:gridCol w:w="2339"/>
      </w:tblGrid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 побудительный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Здравствуй, солнце золотое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,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небо голубое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Здравствуйте, все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Ша-ша-ша-мама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моет малыша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Повторение стих. «Мамин день»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Работа по сюжетной картинке «Семья обедает»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топаем ногами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хлопаем руками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Киваем головой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руки поднимаем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руки опускаем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кружимся потом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Разучивание пальчиковой игры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«Кто приехал?»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Кто приехал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Мы, мы, мы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Мама, мама, это ты?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Да, да, да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Папа, папа, это ты?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Да, да, да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Братец, братец, это ты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Да, да, да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Ах, сестричка, это ты?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Да, да, да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Вместе мы одна большая, дружная семья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«Докончи предложение»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Я помогаю маме…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Повторяют чистоговорку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Рассказывают стих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Составляют рассказ по картинке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Заучивают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Участвуют в игре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Доканчивают предложение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Рефлексивно-корригирующий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Беседа о том, что надо уважать родителей, помогать, заботиться о близких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Внимательно слушают педагога</w:t>
            </w: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Знать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имена родителей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Иметь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навыки правильного произношения звука  [ш]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Уметь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составлять предложения по картинке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Default="00605CEE" w:rsidP="00884127">
      <w:pPr>
        <w:spacing w:after="200" w:line="276" w:lineRule="auto"/>
        <w:ind w:firstLine="708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884127" w:rsidRPr="00605CEE" w:rsidRDefault="00884127" w:rsidP="00884127">
      <w:pPr>
        <w:spacing w:after="200" w:line="276" w:lineRule="auto"/>
        <w:ind w:firstLine="708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: Русский язык    </w:t>
      </w:r>
    </w:p>
    <w:p w:rsidR="00605CEE" w:rsidRPr="00605CEE" w:rsidRDefault="00605CEE" w:rsidP="00605CEE">
      <w:pPr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Части тела</w:t>
      </w:r>
    </w:p>
    <w:p w:rsidR="00605CEE" w:rsidRPr="00605CEE" w:rsidRDefault="00605CEE" w:rsidP="00605CEE">
      <w:pPr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Цели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</w:t>
      </w:r>
    </w:p>
    <w:p w:rsidR="00605CEE" w:rsidRPr="00605CEE" w:rsidRDefault="00605CEE" w:rsidP="00605CEE">
      <w:pPr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образовательные: учить детей правильно называть части тела на русском языке, упражнять в правильном произношении согласных звуков, совершенствовать грамматически правильную связную речь;</w:t>
      </w:r>
    </w:p>
    <w:p w:rsidR="00605CEE" w:rsidRPr="00605CEE" w:rsidRDefault="00605CEE" w:rsidP="00605CEE">
      <w:pPr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развивающие: развивать память</w:t>
      </w:r>
      <w:proofErr w:type="gramStart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 ,</w:t>
      </w:r>
      <w:proofErr w:type="gramEnd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 устойчивость внимания, мышление, фонематический слух;</w:t>
      </w:r>
    </w:p>
    <w:p w:rsidR="00605CEE" w:rsidRPr="00605CEE" w:rsidRDefault="00605CEE" w:rsidP="00605CEE">
      <w:pPr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воспитательные: воспитывать аккуратность, трудолюбие.</w:t>
      </w:r>
    </w:p>
    <w:p w:rsidR="00605CEE" w:rsidRPr="00605CEE" w:rsidRDefault="00605CEE" w:rsidP="00605CEE">
      <w:pPr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Словарная работа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названия частей тела, названия средств гигиены, умываться, расчёсываться, чистить, вытирать</w:t>
      </w:r>
    </w:p>
    <w:p w:rsidR="00605CEE" w:rsidRPr="00605CEE" w:rsidRDefault="00605CEE" w:rsidP="00605CEE">
      <w:pPr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Оборудование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картинки, мяч, проектор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tbl>
      <w:tblPr>
        <w:tblStyle w:val="20"/>
        <w:tblW w:w="9639" w:type="dxa"/>
        <w:tblInd w:w="108" w:type="dxa"/>
        <w:tblLook w:val="04A0"/>
      </w:tblPr>
      <w:tblGrid>
        <w:gridCol w:w="2451"/>
        <w:gridCol w:w="4849"/>
        <w:gridCol w:w="2339"/>
      </w:tblGrid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 xml:space="preserve">           Действия педагога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 побудительный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 тебе я обращаюсь, друг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Вставай скорее с нами в круг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Почувствуй радость и тепло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как с друзьями хорошо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- </w:t>
            </w: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– </w:t>
            </w: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– ходит кругом голова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Работа по картинкам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топаем ногами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хлопаем руками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Киваем головой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руки поднимаем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руки опускаем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кружимся потом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Разучивание считалки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Дид.игра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: «Один-много»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Голова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Рука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Нога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Спина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Нос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«Придумай слово»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( на заданный звук-с)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«Путаница»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Педагог произносит одну часть тела, а показывает совсем другую, стараясь запутать детей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Отгадывание загадок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Брат с братом через дорожку живут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 друг друга не видят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Когда мы едим- они работают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Когда мы не едим- они отдыхают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Между двух светил я в середине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Всегда во рту,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 не проглотишь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Пять братьев: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Годами равные, ростом разные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Всю жизнь ходят в </w:t>
            </w: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обгонку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 обогнать друг друга не могут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Не сеют, не сажают-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Сами вырастают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Повторяют скороговорку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Называют части тела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Заучивают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Называют слова во множественном числе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Придумывают слова на заданный звук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Показывают ту часть тела, которую услышат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Отгадывают загадки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Глаза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Зубы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Нос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Язык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Пальцы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Ноги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Волосы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Рефлексивно-корригирующий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Какие части тела знаете?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Какую роль они выполняют?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Отвечают на вопросы</w:t>
            </w: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 xml:space="preserve">Знать: 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названия частей тела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 xml:space="preserve">Иметь: 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навыки произношения  звука [</w:t>
      </w:r>
      <w:proofErr w:type="gramStart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в</w:t>
      </w:r>
      <w:proofErr w:type="gramEnd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]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 xml:space="preserve">Уметь: 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участвовать в игре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: Части тела 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 xml:space="preserve">Цели: 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образовательные: учить детей правильно называть части тела на русском языке, упражнять в правильном произношении согласных звуков, совершенствовать грамматически правильную связную речь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развивающие: развивать память, устойчивость внимания,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мышление, фонематический слух 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воспитательные: воспитывать аккуратность, трудолюбие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Словарная работа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: названия частей тела, названия средств гигиены, умываться, расчёсываться, чистить, 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Вытирать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Оборудование: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 средства гигиены, картинки, мяч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tbl>
      <w:tblPr>
        <w:tblStyle w:val="20"/>
        <w:tblW w:w="9639" w:type="dxa"/>
        <w:tblInd w:w="108" w:type="dxa"/>
        <w:tblLook w:val="04A0"/>
      </w:tblPr>
      <w:tblGrid>
        <w:gridCol w:w="2451"/>
        <w:gridCol w:w="4849"/>
        <w:gridCol w:w="2339"/>
      </w:tblGrid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 побудительный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 тебе я обращаюсь, друг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Вставай скорее с нами в круг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Почувствуй радость и тепло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как с друзьями хорошо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- </w:t>
            </w: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– </w:t>
            </w: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– ходит кругом голова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 – за- за- закрой глаза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Работа по картинкам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топаем ногами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хлопаем руками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Киваем головой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руки поднимаем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руки опускаем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кружимся потом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Разучивание пальчиковой игры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Наши руки замерзают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Поиграем- ка немножко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Да похлопаем в ладоши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Хлоп, хлоп, хлоп, хлоп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Пальчики, чтоб их согреть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Сильно надо растереть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Пальчики мы согреем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Их сжимаем, разжимаем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Дид.игра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: «Один - много»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Голова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Рука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Нога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Спина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Нос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Шампунь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Полотенце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Щётка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Расчёска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Зеркало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Отгадывание загадок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Кто считает зубы нам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 утрам и вечерам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Целых двадцать пять зубков для вихров и хохолков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Ускользает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,к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ак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живое, но не выпущу его 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Белой пеной пенится, руки мыть не ленится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Кто наш самый лучший друг, смоет грязь с лица и рук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Повторяют чистоговорку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Называют средства гигиены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 повторяя слов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Заучивают слова, выполняют движения пальцев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Называют слова во множественном числе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Отгадывают загадки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 корригирующий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Какие части тела вы знаете?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Какими средствами гигиены вы пользуетесь?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Отвечают на вопросы</w:t>
            </w: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 xml:space="preserve">Знать: 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названия частей тела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 xml:space="preserve">Иметь: 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навыки произношения звуко</w:t>
      </w:r>
      <w:proofErr w:type="gramStart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в[</w:t>
      </w:r>
      <w:proofErr w:type="gramEnd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в],[ з]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 xml:space="preserve"> Уметь: 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правильно отвечать на вопросы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Дикие птицы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Цели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>образовательные: учить правильно называть диких птиц, обогащать словарь новыми словами, совершенствовать навыки детей в составлении предложений по картинке;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>развивающие: развивать устойчивость внимания, фонематический слух, память, словесно-логическое мышление;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>воспитательные: воспитывать бережное отношение к птицам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Словарная работа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дятел, лебедь, ласточка, орёл, снегирь, синица, воробей, ворона, сорока, клевать, летать, прыгать, лечить, стучать, шустрый, красивый, маленький, перелётные, зимующие, желтогрудая, красногрудая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Оборудование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картинки, мяч, проектор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tbl>
      <w:tblPr>
        <w:tblStyle w:val="20"/>
        <w:tblW w:w="9639" w:type="dxa"/>
        <w:tblInd w:w="108" w:type="dxa"/>
        <w:tblLook w:val="04A0"/>
      </w:tblPr>
      <w:tblGrid>
        <w:gridCol w:w="2451"/>
        <w:gridCol w:w="4849"/>
        <w:gridCol w:w="2339"/>
      </w:tblGrid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 побудительный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Здравствуй, солнце золотое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Здравствуй, небо голубое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Здравствуйте, все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Чи-чи-чи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- прилетели грачи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Ча-ча-ча-увидели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грача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Работа по картинкам (слайды)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«Перелётные птицы», «Зимующие птицы», «Дома птиц».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Беседа «Забота о птицах»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Аист, аист, длинноногий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Покажи-ка мне дорогу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Топай правой ногой,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Топай левой ногой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Снова правой ногой,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Снова левой ногой,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Вот тогда придёшь домой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Разучивание  стихотворения «Воробей»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Воробьи-воробышки,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Серенькие пёрышки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Клюйте, клюйте крошки.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 меня с ладошки.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Дид.игра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: «Четвёртый лишний»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Надо найти лишнюю картинку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«Один - много»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Ласточка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Журавль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Ворона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Лебедь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Синица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Снегирь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«Поймай звук»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Произносит разные звуки, дети должны хлопнуть в ладоши, если услышат зву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к-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Повторяют чистоговорку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Вслед за педагогом называют диких птиц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Заучивают стих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Находят лишнее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Называют слова во множественном числе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Хлопают, если услышат звук [у]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Рефлексивно-корригирующий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Беседа по вопросам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Каких диких птиц вы знаете?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Какие птицы перелётные. Почему их так называют?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Какие птицы никуда не улетают?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 заботиться о птицах?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Отвечают на вопросы</w:t>
            </w: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Знать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названия некоторых птиц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Иметь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навыки правильного произношения звука [ч]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Уметь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различать птиц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Дикие птицы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Цели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образовательные: закрепить знания о диких птицах, продолжать формировать активный словарь;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развивающие: развивать устойчивость внимания, память, 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словесно-логическое мышление;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ab/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воспитательные: воспитывать бережное отношение к птицам,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любознательность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Словарная работа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дятел, лебедь, ласточка, орёл, снегирь, синица, воробей, ворона, сорока, клевать, летать, прыгать, лечить, стучать, шустрый, красивый, маленький, перелётные, зимующие, желтогрудая, красногрудая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Оборудование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 картинки, мяч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tbl>
      <w:tblPr>
        <w:tblStyle w:val="20"/>
        <w:tblW w:w="9639" w:type="dxa"/>
        <w:tblInd w:w="108" w:type="dxa"/>
        <w:tblLook w:val="04A0"/>
      </w:tblPr>
      <w:tblGrid>
        <w:gridCol w:w="2451"/>
        <w:gridCol w:w="4849"/>
        <w:gridCol w:w="2339"/>
      </w:tblGrid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Мотивационно-побудительный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Здравствуй, солнце золотое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Здравствуй, небо голубое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Здравствуйте, все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Жи-жи-жи-летают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чижи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Повторение стих. «Воробей»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Работа по картинкам «Перелётные и зимующие птицы»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Аист, аист, длинноногий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Покажи-ка мне дорогу.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Топай правой ногой,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Топай левой ногой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Снова правой ногой,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Снова левой ногой,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Вот тогда придёшь домой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Разучивание пальчиковой игры «Утята»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утята-кря-кря-кря.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Прилетели мы не зря.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Здесь мы зёрнышки клюём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Лапками по лужам бьём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«Чей голос?»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Водящий стоит спиной к детям, кто-то из детей подаёт звук кар-кар, водящий должен угадать чей голос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«Поймай слово»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Называет разные слова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Повторяют чистоговорку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Рассказывают стихотворение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Составляют предложения со словами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Перекрещиваем руки на запястье и машем ими, будто крыльями, указательный палец 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–</w:t>
            </w: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к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люв,стучим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по ладошке правой руки, хлопаем руками по ножкам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Подают звуки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Хлопают, если услышат название птицы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Рефлексивно-корригирующий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Какие птицы остаются зимовать?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Чем они питаются? Как им зимой помочь?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Отвечают на вопросы</w:t>
            </w: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Знать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названия диких птиц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Иметь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представление об образе жизни зимующих птиц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Уметь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: различать перелётных птиц от зимующих 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ind w:firstLine="708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ind w:firstLine="708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Дикие птицы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Цели: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 xml:space="preserve">образовательные: продолжать развивать у детей устную речь, расширять словарный запас по пройденной теме, упражнять в 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>употреблении существительных во множественном числе;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>развивающие: развивать устойчивость внимания, память, словесно-логическое мышление;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>воспитательные: воспитывать бережное отношение к птицам.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Словарная работа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дятел, лебедь, ласточка, орёл, снегирь, синица, воробей, ворона, сорока, клевать, летать, прыгать, лечить, стучать, шустрый, красивый, маленький, перелётные, зимующие, желтогрудая, красногрудая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Оборудование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картинки, мяч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tbl>
      <w:tblPr>
        <w:tblStyle w:val="20"/>
        <w:tblW w:w="9639" w:type="dxa"/>
        <w:tblInd w:w="108" w:type="dxa"/>
        <w:tblLook w:val="04A0"/>
      </w:tblPr>
      <w:tblGrid>
        <w:gridCol w:w="2451"/>
        <w:gridCol w:w="4849"/>
        <w:gridCol w:w="2339"/>
      </w:tblGrid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 побудительный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Здравствуй, солнце золотое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,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небо голубое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Здравствуйте, все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Жура-жура-журавли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Оторвались от земли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Повторение стих. «Воробей»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топаем ногами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хлопаем руками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Киваем головой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руки поднимаем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руки опускаем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кружимся потом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Повторение пальчиковой игры «Утята»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утята-кря-кря-кря.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Прилетели мы не зря.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Здесь мы зёрнышки клюём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Лапками по лужам бьём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Д/и: «Эхо»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Педагог произносит слова громко, а </w:t>
            </w: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дети должны произнести тихо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Сорока, воробей, аист, попугай, кукушка, дятел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tabs>
                <w:tab w:val="left" w:pos="2805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«Переводчик»</w:t>
            </w: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ab/>
            </w:r>
          </w:p>
          <w:p w:rsidR="00605CEE" w:rsidRPr="00605CEE" w:rsidRDefault="00605CEE" w:rsidP="00605CEE">
            <w:pPr>
              <w:tabs>
                <w:tab w:val="left" w:pos="2805"/>
              </w:tabs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Педагог произносит слова на русском языке, а дети переводят на казахский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Грач, лебедь, журавль, утка, гусь, воробей, ворона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Отгадывание загадок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Всё время стучит,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Деревья долбит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Но их не калечит,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 только лечит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Кто на ёлке, на суку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Счёт ведёт «ку-ку, ку-ку»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Прилетает к нам с теплом,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Путь проделав длинный,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Лепит домик под окном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Из травы и глины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Над волной она летает,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Рыбу из воды хватает,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Провожает корабли</w:t>
            </w:r>
          </w:p>
          <w:p w:rsidR="00605CEE" w:rsidRPr="00605CEE" w:rsidRDefault="00605CEE" w:rsidP="00605CEE">
            <w:pPr>
              <w:jc w:val="both"/>
              <w:rPr>
                <w:rFonts w:ascii="Calibri" w:eastAsia="Calibri" w:hAnsi="Calibri"/>
                <w:color w:val="auto"/>
                <w:kern w:val="0"/>
                <w:sz w:val="22"/>
                <w:szCs w:val="22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встречает близ земли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Повторяют скороговорку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Рассказывают стихотворение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Перекрещиваем руки на запястье и машем ими, будто крыльями, указательный палец клюв, стучим по ладошке правой руки, хлопаем </w:t>
            </w: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руками по ножкам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Произносят тихо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Переводят на казахский язык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Отгадывают загадки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Дятел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Кукушка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Ласточка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Чайка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Рефлексивно-корригирующий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 какими дикими птицами мы познакомились?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Почему их так называют?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Какие птицы улетают осенью на юг?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Правильно отвечают на вопросы</w:t>
            </w: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Знать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названия диких птиц, их отличительные особенности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Иметь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представление о многообразии диких птиц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Уметь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правильно называть перевод слов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tabs>
          <w:tab w:val="left" w:pos="990"/>
        </w:tabs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Весна. Наурыз.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Цели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образовательные: продолжать развивать у детей устную русскую речь, учить называть весенние месяцы и их последовательность, расширять активный словарь по новой теме, совершенствовать фонематический 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слух;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развивающие: словесно-логическое мышление, воображение, связную речь, общую и мелкую моторику, упражнять в составлении предложений по картинкам;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воспитательные: воспитывать любознательность, уважение к народным традициям.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Словарная работа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весна, ледоход, ручьи, подснежник, прилёт птиц</w:t>
      </w:r>
      <w:proofErr w:type="gramStart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 ,</w:t>
      </w:r>
      <w:proofErr w:type="gramEnd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 ранняя, долгожданная, праздник Наурыз, Наурыз коже, казахские народные традиции, игры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Оборудование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проектор, картинки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tbl>
      <w:tblPr>
        <w:tblStyle w:val="20"/>
        <w:tblW w:w="9639" w:type="dxa"/>
        <w:tblInd w:w="108" w:type="dxa"/>
        <w:tblLook w:val="04A0"/>
      </w:tblPr>
      <w:tblGrid>
        <w:gridCol w:w="2451"/>
        <w:gridCol w:w="4849"/>
        <w:gridCol w:w="2339"/>
      </w:tblGrid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 побудительный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Протянем наши руки к солнцу,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и раздадим тепло всем, кто рядом с нами 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Вот высокая гора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Повторяем слоги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Ра-ра-ра</w:t>
            </w:r>
            <w:proofErr w:type="spellEnd"/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Работа по картинкам на тему «Весна» (слайды)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Беседа по вопросам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Какое это время года?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 изменилась природа с наступлением весны?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Какие птицы прилетели?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 звери встречают приход весны?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Какие весенние работы ведутся на полях, в огородах, саду?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 празднуют в нашей стране праздник Наурыз?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Гуси серые летели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 лужайку тихо сели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Походили, поклевали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Потом быстро побежали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Разучивание стихотворения «К нам весна шагает»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 нам весна шагает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Быстрыми шагами,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сугробы тают под её ногами.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Чёрные проталины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 полях видны.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Видно очень тёплые ноги у весны.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Дид.игра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: «Да- нет»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Весной купаются в реке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Весной появляются подснежники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Весной улетают журавли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Весной тает снег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Весной созревают яблоки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Весной прилетают синицы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Разучивание пальчиковой игры «Солнце»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Солнце поднимается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Пальцы просыпаются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Вместе по порядку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Делаем зарядку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Пальцы мы водой польём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 потом её стряхнём,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Поскакали, поплясали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И, конечно же устали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Солнышко садится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Спать велит ложиться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Пальцы засыпают,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Глазки закрывают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«Один-много»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Цветок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Кораблик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Снег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Ручей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Облако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Повторят чистоговорку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Отвечают на вопросы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Заучивают стих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Отвечают «да -нет»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Поднимаем руку, растопырив пальцы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Постепенно разгибаем пальцы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Трясём рукой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Пальцы прыгают на коленях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Медленно сжимаем в кулачки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Называют слова во множественном числе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 корригирующий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Беседа о том, что надо уважать народные традиции, любить природу, беречь её.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Участвуют в беседе</w:t>
            </w:r>
          </w:p>
        </w:tc>
      </w:tr>
    </w:tbl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 xml:space="preserve">Знать: 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приметы весны, праздник Наурыз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 xml:space="preserve">Иметь: 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навыки произношения звука [р] 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 xml:space="preserve">Уметь: 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правильно отвечать на вопросы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Мой дом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Цели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образовательные: расширять представления детей об окружающем мире, знать дом, где живёшь, соседей, формировать грамматический строй речи, стимулировать употребление в речевых высказываниях предлогов на, перед, около;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развивающие: словесно-логическое мышление, память, внимание, мелкую моторику;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воспитательные: воспитывать любовь к своему дому, желание содержать его в чистоте, интерес к занятиям.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proofErr w:type="gramStart"/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Словарная работа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 дом, стены, ручка, дверь, крыша, деревянный, кирпичный, перед, около, строить, жить, убирать</w:t>
      </w:r>
      <w:proofErr w:type="gramEnd"/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Оборудование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картинки, мяч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tbl>
      <w:tblPr>
        <w:tblStyle w:val="20"/>
        <w:tblW w:w="9661" w:type="dxa"/>
        <w:tblInd w:w="108" w:type="dxa"/>
        <w:tblLook w:val="04A0"/>
      </w:tblPr>
      <w:tblGrid>
        <w:gridCol w:w="2451"/>
        <w:gridCol w:w="4849"/>
        <w:gridCol w:w="2361"/>
      </w:tblGrid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</w:tc>
        <w:tc>
          <w:tcPr>
            <w:tcW w:w="2361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 побудительный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Здравствуй, солнце золотое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,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небо голубое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Здравствуйте, все</w:t>
            </w:r>
          </w:p>
        </w:tc>
        <w:tc>
          <w:tcPr>
            <w:tcW w:w="236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Та 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–т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 –та- у нас в доме чистота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Ту-ту-ту-любим мы чистоту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Работа по картинкам  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топаем ногами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хлопаем руками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Киваем головой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руки поднимаем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руки опускаем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кружимся потом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Разучивание  пальчиковой игры </w:t>
            </w: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«Дом»</w:t>
            </w: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Я хочу построить дом,</w:t>
            </w: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Чтоб окошко было в нём,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Чтоб у дома дверь была,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lastRenderedPageBreak/>
              <w:t>Рядом чтоб сосна росла,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Чтоб вокруг забор стоял,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Пёс ворота охранял.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Солнце было,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iCs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Дождик шёл,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И тюльпан в саду расцвёл.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«Поймай слово»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Называет разные слова, дети должны хлопнуть, если услышат слово-дом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«Нарисуй свой дом»</w:t>
            </w:r>
          </w:p>
        </w:tc>
        <w:tc>
          <w:tcPr>
            <w:tcW w:w="236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Повторяют чистоговорку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Называют части дома, комнаты, составляют со словами предложения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(Руки над головой "домиком")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(Руки перед глазами "окошко»)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(Ладони повёрнуты к </w:t>
            </w: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lastRenderedPageBreak/>
              <w:t>себе, сомкнуты)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(Пальцы растопырены, руки тянем вверх)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(Руки перед собой кольцом)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(Одна рука "пёс")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(Скрестить кисти рук, пальцы растопырены)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("Стряхивающие" движения)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(Пальцы-лепестки смотрят вверх)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Хлопают, если услышат слово «дом»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Рисуют свой дом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Рефлексивно-корригирующий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Показывает рисунки детей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Беседа о том, что свой дом надо беречь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,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содержать в чистоте</w:t>
            </w:r>
          </w:p>
        </w:tc>
        <w:tc>
          <w:tcPr>
            <w:tcW w:w="236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Внимательно слушают</w:t>
            </w: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Знать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названия частей, комнат в доме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Иметь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навыки правильного произношения звука  [</w:t>
      </w:r>
      <w:proofErr w:type="gramStart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т</w:t>
      </w:r>
      <w:proofErr w:type="gramEnd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]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Уметь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слушать товарища, отвечать полным ответом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Мой дом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образовательные: закрепить знания детей, расширять представления детей об окружающем мире, знать дом, где живёшь, соседей, формировать грамматический строй речи, стимулировать употребление в речевых высказываниях предлогов на, перед, около;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развивающие: словесно-логическое мышление, память, внимание, мелкую моторику;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val="kk-KZ"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воспитательные: воспитывать любовь к своему дому, желание содержать его в чистоте, интерес к занятиям</w:t>
      </w:r>
      <w:proofErr w:type="gramStart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 </w:t>
      </w: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>.</w:t>
      </w:r>
      <w:proofErr w:type="gramEnd"/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Словарная работа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дом, стены, ручка, дверь, крыша, деревянный, кирпичный, перед, около, строить, жить, убирать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Оборудование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картинки, мяч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tbl>
      <w:tblPr>
        <w:tblStyle w:val="20"/>
        <w:tblW w:w="9639" w:type="dxa"/>
        <w:tblInd w:w="108" w:type="dxa"/>
        <w:tblLook w:val="04A0"/>
      </w:tblPr>
      <w:tblGrid>
        <w:gridCol w:w="2451"/>
        <w:gridCol w:w="4849"/>
        <w:gridCol w:w="2339"/>
      </w:tblGrid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 побудительный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Здравствуй, солнце золотое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,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небо голубое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Здравствуйте, все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Та 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–т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 –та- у нас в доме чистота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То 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–т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 – то- мы играем в лото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Разучивают стихотворения «Дом»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Дом, дом, </w:t>
            </w: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дом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,д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ом</w:t>
            </w:r>
            <w:proofErr w:type="spellEnd"/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Вот окно. Стена и пол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Это пол, а эта дверь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Повтори-ка ты теперь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топаем ногами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хлопаем руками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Киваем головой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руки поднимаем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руки опускаем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кружимся потом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Повторение пальчиковой игры </w:t>
            </w: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«Дом»</w:t>
            </w: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Я хочу построить дом,</w:t>
            </w:r>
          </w:p>
          <w:p w:rsidR="00605CEE" w:rsidRPr="00605CEE" w:rsidRDefault="00605CEE" w:rsidP="00605CEE">
            <w:pPr>
              <w:spacing w:after="200" w:line="276" w:lineRule="auto"/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Чтоб окошко было в нём,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lastRenderedPageBreak/>
              <w:t>Чтоб у дома дверь была,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Рядом чтоб сосна росла,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Чтоб вокруг забор стоял,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Пёс ворота охранял.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Солнце было,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iCs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Дождик шёл,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И тюльпан в саду расцвёл.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Дид.игра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: «Громко -тихо»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Крыша, пол, стена, окно, дверь, потолок, труба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Повторяют чистоговорку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Заучивают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ind w:firstLine="708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ind w:firstLine="708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Повторяют пальчиковую игру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Произносят слова громко-тихо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Рефлексивно-корригирующий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Беседа о том, что надо любить свой дом и содержать его в чистоте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Участвуют в беседе</w:t>
            </w: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Знать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названия комнат в доме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Иметь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навыки правильного произношения слов по лексической теме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Уметь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выразительно рассказывать стихотворение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Счёт от 1 до десяти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Цели: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>образовательные: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 закреплять цифры и числовой ряд в пределах 10, учить навыкам порядкового счёта, закрепить умение правильно отвечать на вопросы Который? </w:t>
      </w:r>
      <w:proofErr w:type="gramStart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Какой</w:t>
      </w:r>
      <w:proofErr w:type="gramEnd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 по счёту?;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развивающие: развивать внимание, память, мелкую моторику;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воспитательные: воспитывать усидчивость, интерес к занятиям.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Словарная работа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: </w:t>
      </w:r>
      <w:proofErr w:type="spellStart"/>
      <w:proofErr w:type="gramStart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Сколько?,один</w:t>
      </w:r>
      <w:proofErr w:type="spellEnd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, два, три, четыре, пять, шесть, семь, восемь, девять, десять.</w:t>
      </w:r>
      <w:proofErr w:type="gramEnd"/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 xml:space="preserve">Оборудование: 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цифры, карандаши, игрушки</w:t>
      </w:r>
    </w:p>
    <w:p w:rsidR="00605CEE" w:rsidRPr="00605CEE" w:rsidRDefault="00605CEE" w:rsidP="00605CEE">
      <w:pPr>
        <w:spacing w:line="20" w:lineRule="atLeast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tbl>
      <w:tblPr>
        <w:tblStyle w:val="20"/>
        <w:tblW w:w="9639" w:type="dxa"/>
        <w:tblInd w:w="108" w:type="dxa"/>
        <w:tblLook w:val="04A0"/>
      </w:tblPr>
      <w:tblGrid>
        <w:gridCol w:w="2451"/>
        <w:gridCol w:w="4849"/>
        <w:gridCol w:w="2339"/>
      </w:tblGrid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Мотивационно-побудительный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Здравствуй, солнце золотое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,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небо голубое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Здравствуйте, все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Раз-царапается кот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Два-акация растёт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Три-у курицы яйцо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 четыре-мой лицо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Рассматривание иллюстраций  и счёт изображённых предметов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«Мыши»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Вышли мышки как-то раз.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Посмотреть который час.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Раз-два-три-четыре.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Потянули мыши гири.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Вдруг раздался страшный звон.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Побежали мышки вон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Разучивание  пальчиковой игры 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«Посчитаем»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Раз, два, три, четыре, пять -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Буду транспорт я считать.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Автобус, лодка и мопед,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Мотоцикл, велосипед,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Автомобиль и самолет,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Корабль, поезд, вертолет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Дид.игра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: «Посчитай и назови цвет»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Дети должны посчитать изображенные на рисунках предметы и назвать их цвета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: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«Докончи предложение»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Я рисую пять …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: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«Какие бывают фигуры?»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Надо назвать и посчитать фигуры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: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«Помоги посчитать»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Помочь художнику посчитать краски, которые он купил, назвать их цвета 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Повторяют считалку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Счёт предметов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(Сжимают и разжимают пальчики)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(Поочередно сжимают пальчики обеих рук в кулачки, начиная с мизинца левой руки)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Считают предметы и называют цвета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Доканчивают предложения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Считают краски, называют цвета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Рефлексивно-корригирующий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: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«Сколько? Какой по счёту?»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Предлагает посчитать маленькие мячи разных цветов, назвать их порядковый номер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Считают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,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называют порядковый номер мячей</w:t>
            </w: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Знать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количественный счет на русском языке в пределах десяти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Иметь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навыки правильного произношения слов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Уметь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считать по порядку до десяти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Счёт от 1 до 10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Цели: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val="kk-KZ" w:eastAsia="en-US"/>
        </w:rPr>
        <w:t>образовательные: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 закреплять цифры и числовой ряд в пределах 10, учить навыкам порядкового счёта, закрепить умение правильно отвечать на вопросы Который? </w:t>
      </w:r>
      <w:proofErr w:type="gramStart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Какой</w:t>
      </w:r>
      <w:proofErr w:type="gramEnd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 по счёту?;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развивающие: развивать внимание, память, мелкую моторику;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воспитательные: воспитывать усидчивость, интерес к занятиям.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Словарная работа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один, два, три, четыре, пять, шесть, семь, восемь, девять, десять, сколько?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 xml:space="preserve">Оборудование: 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картинки, игрушки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tbl>
      <w:tblPr>
        <w:tblStyle w:val="20"/>
        <w:tblW w:w="9639" w:type="dxa"/>
        <w:tblInd w:w="108" w:type="dxa"/>
        <w:tblLook w:val="04A0"/>
      </w:tblPr>
      <w:tblGrid>
        <w:gridCol w:w="2451"/>
        <w:gridCol w:w="4849"/>
        <w:gridCol w:w="2339"/>
      </w:tblGrid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 побудительный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Здравствуй, солнце золотое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,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небо голубое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Здравствуйте, все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Ш- всегда шипящий звук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Шар воздушный сдулся вдруг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Ш-ш-ш-ш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Повторение пальчиковой игры «Посчитаем»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Счёт мебели в комнате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топаем ногами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хлопаем руками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Киваем головой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руки поднимаем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руки опускаем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кружимся потом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Разучивание считалки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Подогрела чайка чайник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Пригласила восемь чаек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«Приходите все на чай!»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Сколько чаек? Отвечай!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Дид.игра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: «Громко-тихо»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«Торопись да не ошибись»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Посчитать по картинкам количество ягод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Повторяют чистоговорку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before="100" w:beforeAutospacing="1" w:after="100" w:afterAutospacing="1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before="100" w:beforeAutospacing="1" w:after="100" w:afterAutospacing="1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Повторяют игру</w:t>
            </w:r>
          </w:p>
          <w:p w:rsidR="00605CEE" w:rsidRPr="00605CEE" w:rsidRDefault="00605CEE" w:rsidP="00605CEE">
            <w:pPr>
              <w:spacing w:before="100" w:beforeAutospacing="1" w:after="100" w:afterAutospacing="1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spacing w:before="100" w:beforeAutospacing="1" w:after="100" w:afterAutospacing="1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Считают окна, стулья, столы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Считают до </w:t>
            </w: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десяти громко, затем тихо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Считают ягоды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Рефлексивно-корригирующий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Обозначение </w:t>
            </w: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смешариков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цифрами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Считают, обозначают  </w:t>
            </w: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смешарики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цифрой</w:t>
            </w: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Знать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названия чисел в пределах десяти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Иметь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навыки порядкового счета в пределах десяти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Уметь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участвовать в игре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: Продукты 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Цели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образовательные: учить детей отвечать на вопросы  полным предложением, обогащать словарный запас, закреплять умение составлять предложения по картинке;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развивающие: развивать слуховое, зрительное внимание, 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словесно- логическое мышление, мелкую моторику;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воспитательные: воспитывать трудолюбие, культуру поведения за столом.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 xml:space="preserve">Словарная работа: 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хлеб, сахар, масло, мясо, конфеты, колбаса, яйца, молоко, печенье, каша, сок, кефир, сыр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Оборудование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проектор, картинки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tbl>
      <w:tblPr>
        <w:tblStyle w:val="1110"/>
        <w:tblW w:w="9639" w:type="dxa"/>
        <w:tblInd w:w="108" w:type="dxa"/>
        <w:tblLook w:val="04A0"/>
      </w:tblPr>
      <w:tblGrid>
        <w:gridCol w:w="2451"/>
        <w:gridCol w:w="4849"/>
        <w:gridCol w:w="2339"/>
      </w:tblGrid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Мотивационно-побудительный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 тебе я обращаюсь, друг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Вставай скорее с нами в круг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Почувствуй радость и тепло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как с друзьями хорошо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Любит сладкое лошадка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Дам лошадке шоколадку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Работа по картинкам (слайды)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«Фрукты и овощи», «Молочные продукты», «Вредные продукты»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Мы, наверное, устали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Ну тогда все дружно встали,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Ножками потопали,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Ручками похлопали,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Встали, сели, встали, сели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Полетели, полетели,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на место тихо сели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Разучивание стих. «Пирог»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Из песка пирог спечём,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 гости маму позовём,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Пригласим и вас, друзья,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Только есть пирог нельзя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Дид.игра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: «Съедобное - несъедобное»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Шоколад, мясо, стул, диван, сыр, печенье, телефон, кефир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«Я знаю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пять…»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(по теме «Продукты» называют пять слов)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«Доскажи словечко»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Тёплый, мягкий и блестящий,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 корочкой такой хрустящей!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Спросим у детишек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Что же это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?...</w:t>
            </w:r>
            <w:proofErr w:type="gramEnd"/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Из крупы её сварили,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Посолили, подсластили.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Эй, ну где же ложка наша!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Так вкусна на завтрак …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Сделан он из молока,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Но тверды его бока.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 нём так много разных дыр.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Догадались? Это…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Хлеба свежего полоса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Сверху сыр и колбаса.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Сам он просится к нам в рот,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Аппетитный…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Пчёлки летом потрудились,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Чтоб зимой мы угостились.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Открывай пошире рот,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Ешь душистый, сладкий …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Повторяют скороговорку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Называют продукты питания, составляют предложения со словами, внимательно слушают педагога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Заучивают стихотворение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Если съедобное, то хлопают в ладоши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Участвуют в игре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Хлебушек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Каша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Сыр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Бутерброд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Мёд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Рефлексивно-корригирующий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Какие продукты мы едим?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 вести себя за столом во время еды?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Отвечают на вопросы</w:t>
            </w: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Знать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названия продуктов питания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Иметь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навыки правильного произношения звука [ш]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Уметь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составлять предложения со словами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: Продукты 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Цели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образовательные: закрепить знания детей по лексической теме, учить детей отвечать на вопросы  полным предложением, обогащать словарный запас;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развивающие: развивать фонематический слух, зрительное внимание, словесно-логическое мышление, мелкую моторику;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воспитательные: воспитывать трудолюбие, культуру поведения за столом.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 xml:space="preserve">Словарная работа: 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хлеб, сахар, масло, мясо, конфеты, колбаса, яйца, молоко, печенье, каша, сок, кефир, сыр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Оборудование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картинки, мяч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tbl>
      <w:tblPr>
        <w:tblStyle w:val="1110"/>
        <w:tblW w:w="9639" w:type="dxa"/>
        <w:tblInd w:w="108" w:type="dxa"/>
        <w:tblLook w:val="04A0"/>
      </w:tblPr>
      <w:tblGrid>
        <w:gridCol w:w="2451"/>
        <w:gridCol w:w="4849"/>
        <w:gridCol w:w="2339"/>
      </w:tblGrid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 побудительный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 тебе я обращаюсь, друг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Вставай скорее с нами в круг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Почувствуй радость и тепло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как с друзьями хорошо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Шёл Саша по шоссе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Нёс сушки в мешке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Работа по сюжетной картинке «Семья обедает»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Мы, наверное, устали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Ну тогда все дружно встали,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Ножками потопали,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Ручками похлопали,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Встали, сели, встали, сели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Полетели, полетели,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на место тихо сели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Разучивание пальчиковой игры «Апельсин»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делили апельсин.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Много нас, а он один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Это долька-для ежа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Это долька-для стрижа.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Эта долька-для утят.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Эта долька-для котят.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Эта долька-для бобра.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 для волка-кожура.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«Мой, моя, мои»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Творог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Каша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Конфеты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Сыр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Колбаса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Суп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«Назови ласково»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Суп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Кефир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Хлеб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Колбаса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Торт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Отгадывание загадок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Белый снег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 чести у всех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 рот попадает-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 миг пропадает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Можно сварить,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 можно разбить,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Если не прикасаться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Цыплёнком может оказаться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на хлеб его намажем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добавим к разным кашам.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Кашу не испортят точно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Бело-жёлтые кусочки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Сладок, нежен и воздушен.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Иногда он всем нам нужен.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Ни одно ведь торжество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Не проходит без него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Повторяют скороговорку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Составляют рассказ по картинке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ind w:firstLine="708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(Разламывают воображаемый апельсин на дольки)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Показывают 10 пальцев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Загибают по одному пальцу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Бросательные </w:t>
            </w: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движения правой рукой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Сжимают кулаки и прижимают их к груди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мой творог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моя каша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мои конфеты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мой сыр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моя колбаса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мой суп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Супчик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Кефирчик</w:t>
            </w:r>
            <w:proofErr w:type="spellEnd"/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Хлебушек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Колбаска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Тортик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Отгадывают загадки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Сахар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Яйцо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Масло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Торт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Рефлексивно-корригирующий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Беседа по вопросам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 получают хлеб?</w:t>
            </w:r>
          </w:p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 нужно относиться к хлебу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Отвечают на вопросы</w:t>
            </w: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Знать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названия продуктов питания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Иметь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навыки правильного произношения звука [с]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Уметь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участвовать в беседе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Мебель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Цели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образовательные: учить детей составлять описательный рассказ о предметах мебели, закрепить знания о том, какие виды мебели бывают, учить называть предметы во множественном числе;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развивающие: развивать словесно-логическое мышление, связную речь, память;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воспитательные: воспитывать умение слушать </w:t>
      </w:r>
      <w:proofErr w:type="spellStart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слушать</w:t>
      </w:r>
      <w:proofErr w:type="spellEnd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 товарища, 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трудолюбие, аккуратность.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Словарная работа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шкаф, стол, стул, диван, кресло, кровать, сервант, мягкий, красивый, высокий, низкий, сидеть, переставлять, лежать, убирать, сломать, класть, вешать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Оборудование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картинки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tbl>
      <w:tblPr>
        <w:tblStyle w:val="21"/>
        <w:tblW w:w="9639" w:type="dxa"/>
        <w:tblInd w:w="108" w:type="dxa"/>
        <w:tblLook w:val="04A0"/>
      </w:tblPr>
      <w:tblGrid>
        <w:gridCol w:w="2451"/>
        <w:gridCol w:w="4849"/>
        <w:gridCol w:w="2339"/>
      </w:tblGrid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 побудительный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 тебе я обращаюсь, друг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Вставай скорее с нами в круг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Почувствуй радость и тепло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как с друзьями хорошо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Ул-ул-ул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- у нас сломался стул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Лы-лы-лы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- мы накрыли столы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Работа по картинкам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Беседа о назначении мебели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Разучивание стихотворения «Дятел»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Уложили дятла спать,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 деревянную кровать.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Он в кровати всем назло,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Продолбил себе дупло.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«Ветерок»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Ветер дует нам в лицо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Закачалось деревцо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Ветерок всё тише, тише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Деревцо всё выше, выше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«Один - много»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Один стул-много стульев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Одна кровать-много кроватей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Один стол-много столов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Одно кресло- много кресел</w:t>
            </w:r>
          </w:p>
          <w:p w:rsidR="00605CEE" w:rsidRPr="00605CEE" w:rsidRDefault="00605CEE" w:rsidP="00605CEE">
            <w:pPr>
              <w:jc w:val="both"/>
              <w:rPr>
                <w:kern w:val="0"/>
                <w:sz w:val="28"/>
                <w:szCs w:val="28"/>
              </w:rPr>
            </w:pPr>
            <w:r w:rsidRPr="00605CEE">
              <w:rPr>
                <w:kern w:val="0"/>
                <w:sz w:val="28"/>
                <w:szCs w:val="28"/>
              </w:rPr>
              <w:t xml:space="preserve">Разучивание пальчиковой игры </w:t>
            </w:r>
          </w:p>
          <w:p w:rsidR="00605CEE" w:rsidRPr="00605CEE" w:rsidRDefault="00605CEE" w:rsidP="00605CEE">
            <w:pPr>
              <w:jc w:val="both"/>
              <w:rPr>
                <w:kern w:val="0"/>
                <w:sz w:val="28"/>
                <w:szCs w:val="28"/>
              </w:rPr>
            </w:pPr>
            <w:r w:rsidRPr="00605CEE">
              <w:rPr>
                <w:bCs/>
                <w:kern w:val="0"/>
                <w:sz w:val="28"/>
                <w:szCs w:val="28"/>
              </w:rPr>
              <w:t>«Мебель»</w:t>
            </w:r>
          </w:p>
          <w:p w:rsidR="00605CEE" w:rsidRPr="00605CEE" w:rsidRDefault="00605CEE" w:rsidP="00605CEE">
            <w:pPr>
              <w:jc w:val="both"/>
              <w:rPr>
                <w:kern w:val="0"/>
                <w:sz w:val="28"/>
                <w:szCs w:val="28"/>
              </w:rPr>
            </w:pPr>
            <w:r w:rsidRPr="00605CEE">
              <w:rPr>
                <w:kern w:val="0"/>
                <w:sz w:val="28"/>
                <w:szCs w:val="28"/>
              </w:rPr>
              <w:t>Мебель я начну считать:</w:t>
            </w:r>
          </w:p>
          <w:p w:rsidR="00605CEE" w:rsidRPr="00605CEE" w:rsidRDefault="00605CEE" w:rsidP="00605CEE">
            <w:pPr>
              <w:jc w:val="both"/>
              <w:rPr>
                <w:kern w:val="0"/>
                <w:sz w:val="28"/>
                <w:szCs w:val="28"/>
              </w:rPr>
            </w:pPr>
            <w:r w:rsidRPr="00605CEE">
              <w:rPr>
                <w:kern w:val="0"/>
                <w:sz w:val="28"/>
                <w:szCs w:val="28"/>
              </w:rPr>
              <w:t>Кресло стол, диван, кровать</w:t>
            </w:r>
            <w:r w:rsidRPr="00605CEE">
              <w:rPr>
                <w:i/>
                <w:iCs/>
                <w:kern w:val="0"/>
                <w:sz w:val="28"/>
                <w:szCs w:val="28"/>
              </w:rPr>
              <w:t>.</w:t>
            </w:r>
          </w:p>
          <w:p w:rsidR="00605CEE" w:rsidRPr="00605CEE" w:rsidRDefault="00605CEE" w:rsidP="00605CEE">
            <w:pPr>
              <w:jc w:val="both"/>
              <w:rPr>
                <w:kern w:val="0"/>
                <w:sz w:val="28"/>
                <w:szCs w:val="28"/>
              </w:rPr>
            </w:pPr>
            <w:r w:rsidRPr="00605CEE">
              <w:rPr>
                <w:kern w:val="0"/>
                <w:sz w:val="28"/>
                <w:szCs w:val="28"/>
              </w:rPr>
              <w:t>Полка, тумбочка, буфет,</w:t>
            </w:r>
          </w:p>
          <w:p w:rsidR="00605CEE" w:rsidRPr="00605CEE" w:rsidRDefault="00605CEE" w:rsidP="00605CEE">
            <w:pPr>
              <w:jc w:val="both"/>
              <w:rPr>
                <w:kern w:val="0"/>
                <w:sz w:val="28"/>
                <w:szCs w:val="28"/>
              </w:rPr>
            </w:pPr>
            <w:r w:rsidRPr="00605CEE">
              <w:rPr>
                <w:kern w:val="0"/>
                <w:sz w:val="28"/>
                <w:szCs w:val="28"/>
              </w:rPr>
              <w:t>Шкаф, комод и табурет.</w:t>
            </w:r>
          </w:p>
          <w:p w:rsidR="00605CEE" w:rsidRPr="00605CEE" w:rsidRDefault="00605CEE" w:rsidP="00605CEE">
            <w:pPr>
              <w:jc w:val="both"/>
              <w:rPr>
                <w:kern w:val="0"/>
                <w:sz w:val="28"/>
                <w:szCs w:val="28"/>
              </w:rPr>
            </w:pPr>
            <w:r w:rsidRPr="00605CEE">
              <w:rPr>
                <w:kern w:val="0"/>
                <w:sz w:val="28"/>
                <w:szCs w:val="28"/>
              </w:rPr>
              <w:t>Много мебели назвал –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kern w:val="0"/>
                <w:sz w:val="28"/>
                <w:szCs w:val="28"/>
              </w:rPr>
              <w:t>Десять пальчиков зажал!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«Посчитай»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1 стул, 2…, 3…, 4…, 5…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1 сервант, 2…, 3…, 4…,5…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1 диван, 2…, 3…, 4…, 5…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 «Скажи наоборот»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Шкаф высокий, а тумбочка…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Диван мягкий, а стул …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Кровать широкая, а кресло…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Отгадывание загадок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Под крышкой 4 ножки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А на крышке суп да ложки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 квартире нашей новый дом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Живёт посуда в доме том.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Там место есть и для конфет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Он называется …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Я удобный, очень мягкий,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Вам не трудно угадать,-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Любят бабушки и внуки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Посидеть и полежать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Повторяют чистоговорки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Называют виды мебели, придумывают предложения со словами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Называют слова во </w:t>
            </w: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множественном числе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Пальцы обеих рук поочерёдно зажимать в кулачки.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Поднимать зажатые кулачки вверх.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Правильно считают: один стул, два стула, три стула, четыре стула и </w:t>
            </w: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тд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низкая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твёрдый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узкое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Отгадывают загадки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стол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буфет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диван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 корригирующий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Беседа по вопросам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Для чего нужна мебель?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Из чего делают мебель?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Отвечают на вопросы</w:t>
            </w: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 xml:space="preserve">Знать: 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названия предметов мебели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 xml:space="preserve">Иметь: 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представление о разных видах мебели, об их назначении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 xml:space="preserve">Уметь: 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употреблять слова во множественном числе</w:t>
      </w:r>
    </w:p>
    <w:p w:rsidR="00605CEE" w:rsidRPr="00605CEE" w:rsidRDefault="00605CEE" w:rsidP="00605CEE">
      <w:pPr>
        <w:spacing w:after="200" w:line="276" w:lineRule="auto"/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Calibri"/>
          <w:b/>
          <w:color w:val="auto"/>
          <w:kern w:val="0"/>
          <w:sz w:val="28"/>
          <w:szCs w:val="28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</w:rPr>
        <w:t>: Русский язык</w:t>
      </w:r>
    </w:p>
    <w:p w:rsidR="00605CEE" w:rsidRPr="00605CEE" w:rsidRDefault="00605CEE" w:rsidP="00605CEE">
      <w:pPr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Calibri"/>
          <w:b/>
          <w:color w:val="auto"/>
          <w:kern w:val="0"/>
          <w:sz w:val="28"/>
          <w:szCs w:val="28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</w:rPr>
        <w:t>: Транспорт</w:t>
      </w:r>
    </w:p>
    <w:p w:rsidR="00605CEE" w:rsidRPr="00605CEE" w:rsidRDefault="00605CEE" w:rsidP="00605CEE">
      <w:pPr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</w:rPr>
        <w:t>Цели</w:t>
      </w:r>
      <w:r w:rsidRPr="00605CEE">
        <w:rPr>
          <w:rFonts w:eastAsia="Calibri"/>
          <w:color w:val="auto"/>
          <w:kern w:val="0"/>
          <w:sz w:val="28"/>
          <w:szCs w:val="28"/>
        </w:rPr>
        <w:t>:</w:t>
      </w:r>
    </w:p>
    <w:p w:rsidR="00605CEE" w:rsidRPr="00605CEE" w:rsidRDefault="00605CEE" w:rsidP="00605CEE">
      <w:pPr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образовательные: учить называть транспорт по назначению, способам передвижения, упражнять в подборе глаголов, совершенствовать грамматически правильную связную речь;</w:t>
      </w:r>
    </w:p>
    <w:p w:rsidR="00605CEE" w:rsidRPr="00605CEE" w:rsidRDefault="00605CEE" w:rsidP="00605CEE">
      <w:pPr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развивающие: развивать словарный запас, связную речь, фонематический слух;</w:t>
      </w:r>
    </w:p>
    <w:p w:rsidR="00605CEE" w:rsidRPr="00605CEE" w:rsidRDefault="00605CEE" w:rsidP="00605CEE">
      <w:pPr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воспитательные: воспитывать любознательность, внимательность,</w:t>
      </w:r>
      <w:r w:rsidRPr="00605CEE">
        <w:rPr>
          <w:rFonts w:eastAsia="Calibri"/>
          <w:color w:val="auto"/>
          <w:kern w:val="0"/>
          <w:sz w:val="28"/>
          <w:szCs w:val="28"/>
        </w:rPr>
        <w:t xml:space="preserve"> соблюдение правил дорожного движения.</w:t>
      </w:r>
    </w:p>
    <w:p w:rsidR="00605CEE" w:rsidRPr="00605CEE" w:rsidRDefault="00605CEE" w:rsidP="00605CEE">
      <w:pPr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Calibri"/>
          <w:b/>
          <w:color w:val="auto"/>
          <w:kern w:val="0"/>
          <w:sz w:val="28"/>
          <w:szCs w:val="28"/>
        </w:rPr>
        <w:t>Словарная работа</w:t>
      </w:r>
      <w:r w:rsidRPr="00605CEE">
        <w:rPr>
          <w:rFonts w:eastAsia="Calibri"/>
          <w:color w:val="auto"/>
          <w:kern w:val="0"/>
          <w:sz w:val="28"/>
          <w:szCs w:val="28"/>
        </w:rPr>
        <w:t>: автомобиль, поезд, самолёт, вертолёт, ракета, воздушный шар, трамвай, троллейбус, автобус</w:t>
      </w:r>
    </w:p>
    <w:p w:rsidR="00605CEE" w:rsidRPr="00605CEE" w:rsidRDefault="00605CEE" w:rsidP="00605CEE">
      <w:pPr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Calibri"/>
          <w:b/>
          <w:color w:val="auto"/>
          <w:kern w:val="0"/>
          <w:sz w:val="28"/>
          <w:szCs w:val="28"/>
        </w:rPr>
        <w:t>Оборудование</w:t>
      </w:r>
      <w:r w:rsidRPr="00605CEE">
        <w:rPr>
          <w:rFonts w:eastAsia="Calibri"/>
          <w:color w:val="auto"/>
          <w:kern w:val="0"/>
          <w:sz w:val="28"/>
          <w:szCs w:val="28"/>
        </w:rPr>
        <w:t>: проектор, мяч, картинки</w:t>
      </w:r>
    </w:p>
    <w:p w:rsidR="00605CEE" w:rsidRPr="00605CEE" w:rsidRDefault="00605CEE" w:rsidP="00605CEE">
      <w:pPr>
        <w:rPr>
          <w:rFonts w:eastAsia="Calibri"/>
          <w:color w:val="auto"/>
          <w:kern w:val="0"/>
          <w:sz w:val="28"/>
          <w:szCs w:val="28"/>
        </w:rPr>
      </w:pPr>
    </w:p>
    <w:tbl>
      <w:tblPr>
        <w:tblStyle w:val="1111"/>
        <w:tblW w:w="9639" w:type="dxa"/>
        <w:tblInd w:w="108" w:type="dxa"/>
        <w:tblLook w:val="04A0"/>
      </w:tblPr>
      <w:tblGrid>
        <w:gridCol w:w="2451"/>
        <w:gridCol w:w="4849"/>
        <w:gridCol w:w="2339"/>
      </w:tblGrid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center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Этапы деятельности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center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Действия педагога</w:t>
            </w:r>
          </w:p>
          <w:p w:rsidR="00605CEE" w:rsidRPr="00605CEE" w:rsidRDefault="00605CEE" w:rsidP="00605CEE">
            <w:pPr>
              <w:jc w:val="center"/>
              <w:rPr>
                <w:b/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center"/>
              <w:rPr>
                <w:b/>
                <w:color w:val="auto"/>
                <w:kern w:val="0"/>
                <w:sz w:val="28"/>
                <w:szCs w:val="28"/>
              </w:rPr>
            </w:pP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center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Мотивационно- побудительный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Протянем наши руки к солнцу,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 xml:space="preserve">и раздадим тепло всем, кто рядом с нами 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Организационно-поисковый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Лёт-лёт-лёт- летит самолёт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Работа по картинкам (слайды)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«Наземный»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«Воздушный»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«Водный»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 xml:space="preserve">Разучивание 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стихотворения «Светофор»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Где ты был до сих пор?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Задержал светофор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Красный – ясно-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Путь опасный,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Жёлтый – то же,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Что и красный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А зелёный впереди,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Проходи.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proofErr w:type="spellStart"/>
            <w:r w:rsidRPr="00605CEE">
              <w:rPr>
                <w:color w:val="auto"/>
                <w:kern w:val="0"/>
                <w:sz w:val="28"/>
                <w:szCs w:val="28"/>
              </w:rPr>
              <w:t>Физминутка</w:t>
            </w:r>
            <w:proofErr w:type="spellEnd"/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 xml:space="preserve">Мы летим на самолёте, 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Высоко, высоко.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Мы плывём на пароходе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Далеко, далеко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lastRenderedPageBreak/>
              <w:t>На ракете мы летим.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Быстро на машине мчим,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А теперь на паровозе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proofErr w:type="spellStart"/>
            <w:r w:rsidRPr="00605CEE">
              <w:rPr>
                <w:color w:val="auto"/>
                <w:kern w:val="0"/>
                <w:sz w:val="28"/>
                <w:szCs w:val="28"/>
              </w:rPr>
              <w:t>Чух-чух-чух</w:t>
            </w:r>
            <w:proofErr w:type="spellEnd"/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Быстро, быстро мчится поезд,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Во весь дух, во весь дух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Д/и: «Что изменилось?»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(меняет картинки местами, дети угадывают что поменяли местами)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Д/и:  « Продолжи предложения»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Трамвай большой, а велосипед …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Автобус едет, а ракета …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Машина едет по дороге,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 xml:space="preserve"> а поезд едет …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Разучивание пальчиковой игры «Лодочка»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Две ладошки прижму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И по морю поплыву,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Две ладошки</w:t>
            </w:r>
            <w:proofErr w:type="gramStart"/>
            <w:r w:rsidRPr="00605CEE">
              <w:rPr>
                <w:color w:val="auto"/>
                <w:kern w:val="0"/>
                <w:sz w:val="28"/>
                <w:szCs w:val="28"/>
              </w:rPr>
              <w:t xml:space="preserve"> ,</w:t>
            </w:r>
            <w:proofErr w:type="gramEnd"/>
            <w:r w:rsidRPr="00605CEE">
              <w:rPr>
                <w:color w:val="auto"/>
                <w:kern w:val="0"/>
                <w:sz w:val="28"/>
                <w:szCs w:val="28"/>
              </w:rPr>
              <w:t xml:space="preserve"> друзья,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Это- лодочка моя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Отгадывание загадок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Ни пера, ни крыла, а быстрее орла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Только выпустит хвост-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Понесётся до звёзд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Вот стальная птица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В небеса стремится,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А ведёт её пилот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Что за птица?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Чудесный длинный дом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Пассажиров много в нём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Носит обувь из резины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И питается бензином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Я в любое время года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И в любую непогоду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Очень быстро в час любой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Провезу вас под землёй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lastRenderedPageBreak/>
              <w:t>Повторяют чистоговорку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Называют виды транспорта, составляют предложения со словами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Заучивают стих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 xml:space="preserve">Выполняют движения,  </w:t>
            </w:r>
            <w:r w:rsidRPr="00605CEE">
              <w:rPr>
                <w:color w:val="auto"/>
                <w:kern w:val="0"/>
                <w:sz w:val="28"/>
                <w:szCs w:val="28"/>
              </w:rPr>
              <w:lastRenderedPageBreak/>
              <w:t>повторяя слова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  <w:lang w:val="kk-KZ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  <w:lang w:val="kk-KZ"/>
              </w:rPr>
            </w:pPr>
            <w:r w:rsidRPr="00605CEE">
              <w:rPr>
                <w:color w:val="auto"/>
                <w:kern w:val="0"/>
                <w:sz w:val="28"/>
                <w:szCs w:val="28"/>
                <w:lang w:val="kk-KZ"/>
              </w:rPr>
              <w:t>Угадывают какие картинки поменяли местами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  <w:lang w:val="kk-KZ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Участвуют в игре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Доканчивают предложения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  <w:lang w:val="kk-KZ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Заучивают слова, выполняют движения пальцев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Отгадывают загадки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lastRenderedPageBreak/>
              <w:t>Рефлексивно- корригирующий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Какие виды транспорта различают?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Беседа о соблюдении правил дорожного движения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Отвечают на вопросы, участвуя в беседе</w:t>
            </w: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Calibri"/>
          <w:b/>
          <w:color w:val="auto"/>
          <w:kern w:val="0"/>
          <w:sz w:val="28"/>
          <w:szCs w:val="28"/>
        </w:rPr>
        <w:t xml:space="preserve">Знать: </w:t>
      </w:r>
      <w:r w:rsidRPr="00605CEE">
        <w:rPr>
          <w:rFonts w:eastAsia="Calibri"/>
          <w:color w:val="auto"/>
          <w:kern w:val="0"/>
          <w:sz w:val="28"/>
          <w:szCs w:val="28"/>
        </w:rPr>
        <w:t xml:space="preserve">виды транспорта, их назначение 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Calibri"/>
          <w:b/>
          <w:color w:val="auto"/>
          <w:kern w:val="0"/>
          <w:sz w:val="28"/>
          <w:szCs w:val="28"/>
        </w:rPr>
        <w:t xml:space="preserve">Иметь: </w:t>
      </w:r>
      <w:r w:rsidRPr="00605CEE">
        <w:rPr>
          <w:rFonts w:eastAsia="Calibri"/>
          <w:color w:val="auto"/>
          <w:kern w:val="0"/>
          <w:sz w:val="28"/>
          <w:szCs w:val="28"/>
        </w:rPr>
        <w:t>навыки выразительного чтения стихотворения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Calibri"/>
          <w:b/>
          <w:color w:val="auto"/>
          <w:kern w:val="0"/>
          <w:sz w:val="28"/>
          <w:szCs w:val="28"/>
        </w:rPr>
        <w:t xml:space="preserve">Уметь: </w:t>
      </w:r>
      <w:r w:rsidRPr="00605CEE">
        <w:rPr>
          <w:rFonts w:eastAsia="Calibri"/>
          <w:color w:val="auto"/>
          <w:kern w:val="0"/>
          <w:sz w:val="28"/>
          <w:szCs w:val="28"/>
          <w:lang w:val="kk-KZ"/>
        </w:rPr>
        <w:t>отгадывать загадки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Весенние цветы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Цели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образовательные: продолжить формировать активный словарь, учить правильно называть цветы на русском языке, упражнять в составлении существительных во множественном числе;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развивающие: развивать речевой слух, зрительное внимание;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воспитательные: воспитывать эстетические чувства, любовь и бережное отношение к полевым цветам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Словарная работа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: цветы, подснежник, тюльпан, ландыш, колокольчик, </w:t>
      </w:r>
      <w:proofErr w:type="spellStart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ландыш</w:t>
      </w:r>
      <w:proofErr w:type="gramStart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,о</w:t>
      </w:r>
      <w:proofErr w:type="gramEnd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дуванчик</w:t>
      </w:r>
      <w:proofErr w:type="spellEnd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, ирис, красивый, нежный, жёлтый, белый, фиолетовый, растёт, цветёт, появились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Оборудование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проектор, картинки, мяч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tbl>
      <w:tblPr>
        <w:tblStyle w:val="12"/>
        <w:tblW w:w="9639" w:type="dxa"/>
        <w:tblInd w:w="108" w:type="dxa"/>
        <w:tblLook w:val="04A0"/>
      </w:tblPr>
      <w:tblGrid>
        <w:gridCol w:w="2451"/>
        <w:gridCol w:w="4849"/>
        <w:gridCol w:w="2339"/>
      </w:tblGrid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 побудительный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 тебе я обращаюсь, друг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Вставай скорее с нами в круг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Почувствуй радость и тепло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как с друзьями хорошо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rPr>
          <w:trHeight w:val="2399"/>
        </w:trPr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Наши алые цветки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Закрывают лепестки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Работа по картинкам (слайды)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Физминутка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«Бабочка»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Утром бабочка проснулась,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Улыбнулась, потянулась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Раз- росой она умылась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Два - изящно покружилась,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Три- нагнулась и присела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 четыре- улетела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Разучивание стих «Цветы».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Если Я сорву цветок,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Если Ты сорвёшь цветок,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Если Мы сорвём цветы,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То окажутся пусты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деревья, и кусты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не будет красоты,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И не будет доброты.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Дид.игра</w:t>
            </w:r>
            <w:proofErr w:type="spell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: «Четвёртый лишний»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«Эхо»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Педагог произносит слова громко, дети должны произнести слово тихо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Подснежник, тюльпан, ландыш, колокольчик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 «Что исчезло?»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Показывает несколько картинок, затем одну убирает, дети называют что исчезло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Д/и:  «Один 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-м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ного»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Подснежник, тюльпан, ирис, ландыш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Д/и: «Доскажи словечко»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 проталинах лесных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Видим цветики весны: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Беленькие, нежные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Первые …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Он спешит весне навстречу.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Я везде его замечу: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Жёлтенький кафтанчик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Носит …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Под забором, у калитки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Вот, смотри и не дыши: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 горошины на нитке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Беленькие …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Замечательный цветок,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Словно яркий огонёк.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Пышный, важный, словно  пан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Нежный бархатный …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Повторяют скороговорку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Повторяют названия полевых цветов, составляют предложения со словами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Выполняют движения,  повторяя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Заучивают слова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Среди картинок определяют лишнюю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Называют что исчезло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Отгадывают загадки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подснежники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одуванчик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ландыши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тюльпан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 корригирующий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Беседа по вопросам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Какие весенние цветы вы знаете?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Какая польза от цветов?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Как обращаться с цветами?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Отвечают на вопросы</w:t>
            </w: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 xml:space="preserve">Знать: 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названия весенних цветов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 xml:space="preserve">Иметь: 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навыки произношения  скороговорок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 xml:space="preserve">Уметь: 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выразительно рассказывать стихотворение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Calibri"/>
          <w:b/>
          <w:color w:val="auto"/>
          <w:kern w:val="0"/>
          <w:sz w:val="28"/>
          <w:szCs w:val="28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Calibri"/>
          <w:b/>
          <w:color w:val="auto"/>
          <w:kern w:val="0"/>
          <w:sz w:val="28"/>
          <w:szCs w:val="28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</w:rPr>
        <w:t>: Профессии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Calibri"/>
          <w:b/>
          <w:color w:val="auto"/>
          <w:kern w:val="0"/>
          <w:sz w:val="28"/>
          <w:szCs w:val="28"/>
        </w:rPr>
        <w:t>Цели</w:t>
      </w:r>
      <w:r w:rsidRPr="00605CEE">
        <w:rPr>
          <w:rFonts w:eastAsia="Calibri"/>
          <w:color w:val="auto"/>
          <w:kern w:val="0"/>
          <w:sz w:val="28"/>
          <w:szCs w:val="28"/>
        </w:rPr>
        <w:t>: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</w:rPr>
        <w:t xml:space="preserve">образовательные: 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формировать представления о труде людей, уточнить знания о предметах и орудиях труда, необходимых для их работы;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развивающие: развивать связную речь, словарный запас, внимание, память, мелкую моторику;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воспитательные: воспитывать уважение к людям любой профессии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Calibri"/>
          <w:b/>
          <w:color w:val="auto"/>
          <w:kern w:val="0"/>
          <w:sz w:val="28"/>
          <w:szCs w:val="28"/>
        </w:rPr>
        <w:t>Словарная работа</w:t>
      </w:r>
      <w:r w:rsidRPr="00605CEE">
        <w:rPr>
          <w:rFonts w:eastAsia="Calibri"/>
          <w:color w:val="auto"/>
          <w:kern w:val="0"/>
          <w:sz w:val="28"/>
          <w:szCs w:val="28"/>
        </w:rPr>
        <w:t>: профессия, шахтёр, продавец, строитель, учитель, парикмахер, врач, повар, маляр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Calibri"/>
          <w:b/>
          <w:color w:val="auto"/>
          <w:kern w:val="0"/>
          <w:sz w:val="28"/>
          <w:szCs w:val="28"/>
        </w:rPr>
        <w:t>Оборудование</w:t>
      </w:r>
      <w:r w:rsidRPr="00605CEE">
        <w:rPr>
          <w:rFonts w:eastAsia="Calibri"/>
          <w:color w:val="auto"/>
          <w:kern w:val="0"/>
          <w:sz w:val="28"/>
          <w:szCs w:val="28"/>
        </w:rPr>
        <w:t>: проектор, мяч, картинки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</w:rPr>
      </w:pPr>
    </w:p>
    <w:tbl>
      <w:tblPr>
        <w:tblStyle w:val="112"/>
        <w:tblW w:w="9639" w:type="dxa"/>
        <w:tblInd w:w="108" w:type="dxa"/>
        <w:tblLook w:val="04A0"/>
      </w:tblPr>
      <w:tblGrid>
        <w:gridCol w:w="2451"/>
        <w:gridCol w:w="4849"/>
        <w:gridCol w:w="2339"/>
      </w:tblGrid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center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Этапы деятельности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center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Действия педагога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center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Мотивационно- побудительный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Протянем наши руки к солнцу,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 xml:space="preserve">и раздадим тепло всем, кто рядом с нами 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Организационно-поисковый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Солнце греет хорошо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 xml:space="preserve">Повторяем </w:t>
            </w:r>
            <w:proofErr w:type="spellStart"/>
            <w:r w:rsidRPr="00605CEE">
              <w:rPr>
                <w:color w:val="auto"/>
                <w:kern w:val="0"/>
                <w:sz w:val="28"/>
                <w:szCs w:val="28"/>
              </w:rPr>
              <w:t>слоги-шо</w:t>
            </w:r>
            <w:proofErr w:type="spellEnd"/>
            <w:r w:rsidRPr="00605CEE">
              <w:rPr>
                <w:color w:val="auto"/>
                <w:kern w:val="0"/>
                <w:sz w:val="28"/>
                <w:szCs w:val="28"/>
              </w:rPr>
              <w:t xml:space="preserve"> – </w:t>
            </w:r>
            <w:proofErr w:type="spellStart"/>
            <w:r w:rsidRPr="00605CEE">
              <w:rPr>
                <w:color w:val="auto"/>
                <w:kern w:val="0"/>
                <w:sz w:val="28"/>
                <w:szCs w:val="28"/>
              </w:rPr>
              <w:t>шо</w:t>
            </w:r>
            <w:proofErr w:type="spellEnd"/>
            <w:r w:rsidRPr="00605CEE">
              <w:rPr>
                <w:color w:val="auto"/>
                <w:kern w:val="0"/>
                <w:sz w:val="28"/>
                <w:szCs w:val="28"/>
              </w:rPr>
              <w:t xml:space="preserve"> –</w:t>
            </w:r>
            <w:proofErr w:type="spellStart"/>
            <w:r w:rsidRPr="00605CEE">
              <w:rPr>
                <w:color w:val="auto"/>
                <w:kern w:val="0"/>
                <w:sz w:val="28"/>
                <w:szCs w:val="28"/>
              </w:rPr>
              <w:t>шо</w:t>
            </w:r>
            <w:proofErr w:type="spellEnd"/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Как приятно на душе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 xml:space="preserve">Повторяем </w:t>
            </w:r>
            <w:proofErr w:type="spellStart"/>
            <w:r w:rsidRPr="00605CEE">
              <w:rPr>
                <w:color w:val="auto"/>
                <w:kern w:val="0"/>
                <w:sz w:val="28"/>
                <w:szCs w:val="28"/>
              </w:rPr>
              <w:t>слоги-ше</w:t>
            </w:r>
            <w:proofErr w:type="spellEnd"/>
            <w:r w:rsidRPr="00605CEE">
              <w:rPr>
                <w:color w:val="auto"/>
                <w:kern w:val="0"/>
                <w:sz w:val="28"/>
                <w:szCs w:val="28"/>
              </w:rPr>
              <w:t xml:space="preserve"> –</w:t>
            </w:r>
            <w:proofErr w:type="spellStart"/>
            <w:r w:rsidRPr="00605CEE">
              <w:rPr>
                <w:color w:val="auto"/>
                <w:kern w:val="0"/>
                <w:sz w:val="28"/>
                <w:szCs w:val="28"/>
              </w:rPr>
              <w:t>ше</w:t>
            </w:r>
            <w:proofErr w:type="spellEnd"/>
            <w:r w:rsidRPr="00605CEE">
              <w:rPr>
                <w:color w:val="auto"/>
                <w:kern w:val="0"/>
                <w:sz w:val="28"/>
                <w:szCs w:val="28"/>
              </w:rPr>
              <w:t xml:space="preserve"> -</w:t>
            </w:r>
            <w:proofErr w:type="spellStart"/>
            <w:r w:rsidRPr="00605CEE">
              <w:rPr>
                <w:color w:val="auto"/>
                <w:kern w:val="0"/>
                <w:sz w:val="28"/>
                <w:szCs w:val="28"/>
              </w:rPr>
              <w:t>ше</w:t>
            </w:r>
            <w:proofErr w:type="spellEnd"/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Работа по картинкам (слайды)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Беседа о профессиях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 xml:space="preserve">Разучивание 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стихотворения «Портной»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Ты, портной, такой умелый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Сшей для куклы фартук белый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Я сама бы сшить могла,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Но пока ещё мала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proofErr w:type="spellStart"/>
            <w:r w:rsidRPr="00605CEE">
              <w:rPr>
                <w:color w:val="auto"/>
                <w:kern w:val="0"/>
                <w:sz w:val="28"/>
                <w:szCs w:val="28"/>
              </w:rPr>
              <w:t>Физминутка</w:t>
            </w:r>
            <w:proofErr w:type="spellEnd"/>
            <w:r w:rsidRPr="00605CEE">
              <w:rPr>
                <w:color w:val="auto"/>
                <w:kern w:val="0"/>
                <w:sz w:val="28"/>
                <w:szCs w:val="28"/>
              </w:rPr>
              <w:t xml:space="preserve"> «Весёлая зарядка»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Каждый день по утрам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Делаем зарядку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Очень нравится нам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Делать по порядку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Весело шагать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Руки поднимать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Приседать, вставать,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Прыгать и скакать</w:t>
            </w:r>
          </w:p>
          <w:p w:rsidR="00605CEE" w:rsidRPr="00605CEE" w:rsidRDefault="00605CEE" w:rsidP="00605CEE">
            <w:pPr>
              <w:jc w:val="both"/>
              <w:rPr>
                <w:rFonts w:ascii="Calibri" w:hAnsi="Calibri"/>
                <w:color w:val="auto"/>
                <w:kern w:val="0"/>
                <w:sz w:val="22"/>
                <w:szCs w:val="22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Д /и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 :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 «Угадай по действию»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lastRenderedPageBreak/>
              <w:t>Строит дома, площадки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Жарит, готовит, режет, варит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Тушит пожары, спасает людей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Стрижёт, красит волосы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Метёт, убирает двор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Лечит людей, делает уколы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Сочиняет музыку, поёт песни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Д /и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 :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 «Кому что принадлежит»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(называют какой профессии необходимы названные предметы)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Ножницы, краски, мел, гвозди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кастрюля, насос, шприц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Отгадывание загадок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Правила движения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Знает без сомнения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Вмиг заводит он мотор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На машине мчит…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Тёмной ночью, ясным днём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Он сражается с огнём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В каске, будто воин славный,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На пожар спешит …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Кирпичи кладёт он в ряд,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Строит садик для ребят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Не шахтёр и не водитель,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Дом нам выстроит…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lastRenderedPageBreak/>
              <w:t>Повторяют чистоговорки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Называют профессии, рассказывают о них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Заучивают стихотворение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Выполняют движения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lastRenderedPageBreak/>
              <w:t>По действию угадывают профессии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Называют какой профессии нужны эти предметы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Отгадывают загадки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Шофёр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Пожарник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Строитель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lastRenderedPageBreak/>
              <w:t>Рефлексивно- корригирующий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Беседа по вопросам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Какие профессии вы знаете?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Кем хотите стать, когда вырастите?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Отвечают на вопросы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Calibri"/>
          <w:b/>
          <w:color w:val="auto"/>
          <w:kern w:val="0"/>
          <w:sz w:val="28"/>
          <w:szCs w:val="28"/>
        </w:rPr>
        <w:t xml:space="preserve">Знать: </w:t>
      </w:r>
      <w:r w:rsidRPr="00605CEE">
        <w:rPr>
          <w:rFonts w:eastAsia="Calibri"/>
          <w:color w:val="auto"/>
          <w:kern w:val="0"/>
          <w:sz w:val="28"/>
          <w:szCs w:val="28"/>
        </w:rPr>
        <w:t>названия профессий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Calibri"/>
          <w:b/>
          <w:color w:val="auto"/>
          <w:kern w:val="0"/>
          <w:sz w:val="28"/>
          <w:szCs w:val="28"/>
        </w:rPr>
        <w:t xml:space="preserve">Иметь: </w:t>
      </w:r>
      <w:r w:rsidRPr="00605CEE">
        <w:rPr>
          <w:rFonts w:eastAsia="Calibri"/>
          <w:color w:val="auto"/>
          <w:kern w:val="0"/>
          <w:sz w:val="28"/>
          <w:szCs w:val="28"/>
        </w:rPr>
        <w:t>представления о труде работников разных профессий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</w:rPr>
      </w:pPr>
      <w:r w:rsidRPr="00605CEE">
        <w:rPr>
          <w:rFonts w:eastAsia="Calibri"/>
          <w:b/>
          <w:color w:val="auto"/>
          <w:kern w:val="0"/>
          <w:sz w:val="28"/>
          <w:szCs w:val="28"/>
        </w:rPr>
        <w:t xml:space="preserve">Уметь: </w:t>
      </w:r>
      <w:r w:rsidRPr="00605CEE">
        <w:rPr>
          <w:rFonts w:eastAsia="Calibri"/>
          <w:color w:val="auto"/>
          <w:kern w:val="0"/>
          <w:sz w:val="28"/>
          <w:szCs w:val="28"/>
          <w:lang w:val="kk-KZ"/>
        </w:rPr>
        <w:t>правильно отвечать на вопросы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b/>
          <w:color w:val="auto"/>
          <w:kern w:val="0"/>
          <w:sz w:val="28"/>
          <w:szCs w:val="28"/>
          <w:u w:val="single"/>
          <w:lang w:eastAsia="en-US"/>
        </w:rPr>
      </w:pPr>
    </w:p>
    <w:p w:rsidR="00605CEE" w:rsidRPr="00605CEE" w:rsidRDefault="00605CEE" w:rsidP="00605CEE">
      <w:pPr>
        <w:tabs>
          <w:tab w:val="left" w:pos="1455"/>
        </w:tabs>
        <w:spacing w:after="200" w:line="276" w:lineRule="auto"/>
        <w:jc w:val="both"/>
        <w:rPr>
          <w:color w:val="auto"/>
          <w:kern w:val="0"/>
          <w:sz w:val="28"/>
          <w:szCs w:val="28"/>
          <w:lang w:val="kk-KZ"/>
        </w:rPr>
      </w:pPr>
      <w:r w:rsidRPr="00605CEE">
        <w:rPr>
          <w:color w:val="auto"/>
          <w:kern w:val="0"/>
          <w:sz w:val="28"/>
          <w:szCs w:val="28"/>
          <w:lang w:val="kk-KZ"/>
        </w:rPr>
        <w:tab/>
      </w:r>
    </w:p>
    <w:p w:rsidR="00605CEE" w:rsidRPr="00605CEE" w:rsidRDefault="00605CEE" w:rsidP="00605CEE">
      <w:pPr>
        <w:tabs>
          <w:tab w:val="left" w:pos="1455"/>
        </w:tabs>
        <w:spacing w:after="200" w:line="276" w:lineRule="auto"/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tabs>
          <w:tab w:val="left" w:pos="1455"/>
        </w:tabs>
        <w:spacing w:after="200" w:line="276" w:lineRule="auto"/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Default="00605CEE" w:rsidP="00605CEE">
      <w:pPr>
        <w:tabs>
          <w:tab w:val="left" w:pos="1455"/>
        </w:tabs>
        <w:spacing w:after="200" w:line="276" w:lineRule="auto"/>
        <w:jc w:val="both"/>
        <w:rPr>
          <w:color w:val="auto"/>
          <w:kern w:val="0"/>
          <w:sz w:val="28"/>
          <w:szCs w:val="28"/>
          <w:lang w:val="kk-KZ"/>
        </w:rPr>
      </w:pPr>
    </w:p>
    <w:p w:rsidR="00792C34" w:rsidRPr="00605CEE" w:rsidRDefault="00792C34" w:rsidP="00605CEE">
      <w:pPr>
        <w:tabs>
          <w:tab w:val="left" w:pos="1455"/>
        </w:tabs>
        <w:spacing w:after="200" w:line="276" w:lineRule="auto"/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Calibri"/>
          <w:b/>
          <w:color w:val="auto"/>
          <w:kern w:val="0"/>
          <w:sz w:val="28"/>
          <w:szCs w:val="28"/>
        </w:rPr>
        <w:lastRenderedPageBreak/>
        <w:t>Разделы</w:t>
      </w:r>
      <w:r w:rsidRPr="00605CEE">
        <w:rPr>
          <w:rFonts w:eastAsia="Calibri"/>
          <w:color w:val="auto"/>
          <w:kern w:val="0"/>
          <w:sz w:val="28"/>
          <w:szCs w:val="28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Calibri"/>
          <w:b/>
          <w:color w:val="auto"/>
          <w:kern w:val="0"/>
          <w:sz w:val="28"/>
          <w:szCs w:val="28"/>
        </w:rPr>
        <w:t>Тема</w:t>
      </w:r>
      <w:r w:rsidRPr="00605CEE">
        <w:rPr>
          <w:rFonts w:eastAsia="Calibri"/>
          <w:color w:val="auto"/>
          <w:kern w:val="0"/>
          <w:sz w:val="28"/>
          <w:szCs w:val="28"/>
        </w:rPr>
        <w:t>: Профессии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Calibri"/>
          <w:b/>
          <w:color w:val="auto"/>
          <w:kern w:val="0"/>
          <w:sz w:val="28"/>
          <w:szCs w:val="28"/>
        </w:rPr>
        <w:t>Цели</w:t>
      </w:r>
      <w:r w:rsidRPr="00605CEE">
        <w:rPr>
          <w:rFonts w:eastAsia="Calibri"/>
          <w:color w:val="auto"/>
          <w:kern w:val="0"/>
          <w:sz w:val="28"/>
          <w:szCs w:val="28"/>
        </w:rPr>
        <w:t>: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</w:rPr>
        <w:t xml:space="preserve">образовательные: 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закрепить знания детей о труде людей, обогащать словарь;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развивающие: развивать связную речь, словарный запас, внимание, память, мелкую моторику;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воспитательные: воспитывать уважение к людям любой профессии, трудолюбие.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Calibri"/>
          <w:b/>
          <w:color w:val="auto"/>
          <w:kern w:val="0"/>
          <w:sz w:val="28"/>
          <w:szCs w:val="28"/>
        </w:rPr>
        <w:t>Словарная работа</w:t>
      </w:r>
      <w:r w:rsidRPr="00605CEE">
        <w:rPr>
          <w:rFonts w:eastAsia="Calibri"/>
          <w:color w:val="auto"/>
          <w:kern w:val="0"/>
          <w:sz w:val="28"/>
          <w:szCs w:val="28"/>
        </w:rPr>
        <w:t>: профессия, шахтёр, продавец, строитель, учитель, парикмахер, врач, повар, маляр.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Calibri"/>
          <w:b/>
          <w:color w:val="auto"/>
          <w:kern w:val="0"/>
          <w:sz w:val="28"/>
          <w:szCs w:val="28"/>
        </w:rPr>
        <w:t>Оборудование</w:t>
      </w:r>
      <w:r w:rsidRPr="00605CEE">
        <w:rPr>
          <w:rFonts w:eastAsia="Calibri"/>
          <w:color w:val="auto"/>
          <w:kern w:val="0"/>
          <w:sz w:val="28"/>
          <w:szCs w:val="28"/>
        </w:rPr>
        <w:t>: мяч, картинки.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</w:rPr>
      </w:pPr>
    </w:p>
    <w:tbl>
      <w:tblPr>
        <w:tblStyle w:val="112"/>
        <w:tblW w:w="9639" w:type="dxa"/>
        <w:tblInd w:w="108" w:type="dxa"/>
        <w:tblLook w:val="04A0"/>
      </w:tblPr>
      <w:tblGrid>
        <w:gridCol w:w="2451"/>
        <w:gridCol w:w="4849"/>
        <w:gridCol w:w="2339"/>
      </w:tblGrid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center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Этапы деятельности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center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Действия педагога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center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Мотивационно- побудительный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Протянем наши руки к солнцу,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 xml:space="preserve">и раздадим тепло всем, кто рядом с нами 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Становятся в круг. повторяют слова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Организационно-поисковый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В огороде дворник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Собирал крыжовник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Работа по сюжетным  картинкам на тему «Профессии»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Повторение стихотворения «Портной»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Ты, портной, такой умелый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Сшей для куклы фартук белый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Я сама бы сшить могла,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Но пока ещё мала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proofErr w:type="spellStart"/>
            <w:r w:rsidRPr="00605CEE">
              <w:rPr>
                <w:color w:val="auto"/>
                <w:kern w:val="0"/>
                <w:sz w:val="28"/>
                <w:szCs w:val="28"/>
              </w:rPr>
              <w:t>Физминутка</w:t>
            </w:r>
            <w:proofErr w:type="spellEnd"/>
            <w:r w:rsidRPr="00605CEE">
              <w:rPr>
                <w:color w:val="auto"/>
                <w:kern w:val="0"/>
                <w:sz w:val="28"/>
                <w:szCs w:val="28"/>
              </w:rPr>
              <w:t xml:space="preserve"> «Весёлая зарядка»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Разучивание пальчиковой игры «Дом»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Молотками мы стучали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В доски гвозди забивали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Красили, красили, пилили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Потолок белили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Получился новый дом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Д/и:</w:t>
            </w: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 «Эстафета»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Подбирают к словам как можно больше действий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lastRenderedPageBreak/>
              <w:t>Учитель (что делает?)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Повар (что делает?)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Строитель (что делает?)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Д /и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 :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 «Кто как говорит?»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(педагог произносит фразу, а дети вспоминают человек какой профессии так говорит)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-Кому добавки?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-Какой зуб вас беспокоит?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-Спасибо за покупку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-Тема нашего урока «Профессии»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Д /и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 :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 «Эхо»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Педагог произносит слово громко, а дети–тихо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Машинист, маляр, швея, парикмахер,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Пилот, шофёр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Отгадывание загадок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Наяву, а не во сне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Он летает в вышине.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Водит в небе самолёт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Кто же он, скажи…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Стук летит из-за колёс,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Мчится вдаль электровоз.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Поезд водит не таксист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Не пилот, а …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Он от всех родных вдали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Водит в море корабли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Повидал немало стран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Наш отважный …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lastRenderedPageBreak/>
              <w:t>Повторяют скороговорку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Составляют рассказ по картинкам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Повторяют стихотворение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Выполняют движения,  повторяя слова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Разучивают игру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 xml:space="preserve">Подбирают к </w:t>
            </w:r>
            <w:r w:rsidRPr="00605CEE">
              <w:rPr>
                <w:color w:val="auto"/>
                <w:kern w:val="0"/>
                <w:sz w:val="28"/>
                <w:szCs w:val="28"/>
              </w:rPr>
              <w:lastRenderedPageBreak/>
              <w:t>словам глаголы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Отгадывают профессию по фразам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Произносят слова тихо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Отгадывают загадки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Пилот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Машинист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Капитан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lastRenderedPageBreak/>
              <w:t>Рефлексивно-корригирующий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Беседа на тему «Профессии моих родителей»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>Рассказывают о профессиях своих родителей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Calibri"/>
          <w:b/>
          <w:color w:val="auto"/>
          <w:kern w:val="0"/>
          <w:sz w:val="28"/>
          <w:szCs w:val="28"/>
        </w:rPr>
        <w:t xml:space="preserve">Знать: </w:t>
      </w:r>
      <w:r w:rsidRPr="00605CEE">
        <w:rPr>
          <w:rFonts w:eastAsia="Calibri"/>
          <w:color w:val="auto"/>
          <w:kern w:val="0"/>
          <w:sz w:val="28"/>
          <w:szCs w:val="28"/>
        </w:rPr>
        <w:t>названия профессий, их отличительные особенности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</w:rPr>
      </w:pPr>
      <w:r w:rsidRPr="00605CEE">
        <w:rPr>
          <w:rFonts w:eastAsia="Calibri"/>
          <w:b/>
          <w:color w:val="auto"/>
          <w:kern w:val="0"/>
          <w:sz w:val="28"/>
          <w:szCs w:val="28"/>
        </w:rPr>
        <w:t xml:space="preserve">Иметь: </w:t>
      </w:r>
      <w:r w:rsidRPr="00605CEE">
        <w:rPr>
          <w:rFonts w:eastAsia="Calibri"/>
          <w:color w:val="auto"/>
          <w:kern w:val="0"/>
          <w:sz w:val="28"/>
          <w:szCs w:val="28"/>
        </w:rPr>
        <w:t>навыки произношения звука [р]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</w:rPr>
      </w:pPr>
      <w:r w:rsidRPr="00605CEE">
        <w:rPr>
          <w:rFonts w:eastAsia="Calibri"/>
          <w:b/>
          <w:color w:val="auto"/>
          <w:kern w:val="0"/>
          <w:sz w:val="28"/>
          <w:szCs w:val="28"/>
        </w:rPr>
        <w:t xml:space="preserve">Уметь: </w:t>
      </w:r>
      <w:r w:rsidRPr="00605CEE">
        <w:rPr>
          <w:rFonts w:eastAsia="Calibri"/>
          <w:color w:val="auto"/>
          <w:kern w:val="0"/>
          <w:sz w:val="28"/>
          <w:szCs w:val="28"/>
          <w:lang w:val="kk-KZ"/>
        </w:rPr>
        <w:t>составлять рассказ по картинке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p w:rsidR="00792C34" w:rsidRDefault="00792C34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lastRenderedPageBreak/>
        <w:t>Образовательные области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Коммуникация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Разделы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Русский язык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Тема: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 Времена года</w:t>
      </w:r>
    </w:p>
    <w:p w:rsidR="00605CEE" w:rsidRPr="00605CEE" w:rsidRDefault="00605CEE" w:rsidP="00605CEE">
      <w:pPr>
        <w:jc w:val="both"/>
        <w:rPr>
          <w:rFonts w:eastAsia="Calibri"/>
          <w:b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Цели: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образовательные: закрепить знания о временах года и месяцах, обогащать и активизировать словарь;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развивающие: развивать грамматически правильную речь, навыки учебной деятельности, память, логическое мышление, связную 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речь;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воспитательные: воспитывать умение слушать друг друга, усидчивость.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Словарная работа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времена года, названия месяцев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Оборудование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проектор, муляжи фруктов и овощей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</w:p>
    <w:tbl>
      <w:tblPr>
        <w:tblStyle w:val="4"/>
        <w:tblW w:w="9639" w:type="dxa"/>
        <w:tblInd w:w="108" w:type="dxa"/>
        <w:tblLook w:val="04A0"/>
      </w:tblPr>
      <w:tblGrid>
        <w:gridCol w:w="2451"/>
        <w:gridCol w:w="4849"/>
        <w:gridCol w:w="2339"/>
      </w:tblGrid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Этапы деятельности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педагога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center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Действия детей</w:t>
            </w: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Мотивационно- побудительный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Круг радости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Доброе утро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 ,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дети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Пусть ярким будет свет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Пусть ваше настроение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Хорошим будет всегда 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Становятся в круг, здороваются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t>Организационно-поисковый</w:t>
            </w:r>
          </w:p>
        </w:tc>
        <w:tc>
          <w:tcPr>
            <w:tcW w:w="4849" w:type="dxa"/>
            <w:shd w:val="clear" w:color="auto" w:fill="auto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Фонетическое упражнение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Солнце греет хорошо!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Повторяем слоги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proofErr w:type="spell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Шо-шо-шо</w:t>
            </w:r>
            <w:proofErr w:type="spellEnd"/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Сегодня  мы отправляемся в путешествие по разным временам года и вспомним, что мы о них знаем.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1 остановка:  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Прошло лето, а за ним…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Пусты поля,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Мокнет земля,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Дождь поливает,</w:t>
            </w:r>
          </w:p>
          <w:p w:rsidR="00605CEE" w:rsidRPr="00605CEE" w:rsidRDefault="00605CEE" w:rsidP="00605CEE">
            <w:pPr>
              <w:tabs>
                <w:tab w:val="right" w:pos="4633"/>
              </w:tabs>
              <w:jc w:val="both"/>
              <w:rPr>
                <w:rFonts w:eastAsia="Calibri"/>
                <w:iCs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Когда это бывает? </w:t>
            </w:r>
            <w:r w:rsidRPr="00605CEE">
              <w:rPr>
                <w:rFonts w:eastAsia="Calibri"/>
                <w:iCs/>
                <w:color w:val="auto"/>
                <w:kern w:val="0"/>
                <w:sz w:val="28"/>
                <w:szCs w:val="28"/>
              </w:rPr>
              <w:t>(Осенью).</w:t>
            </w:r>
          </w:p>
          <w:p w:rsidR="00605CEE" w:rsidRPr="00605CEE" w:rsidRDefault="00605CEE" w:rsidP="00605CEE">
            <w:pPr>
              <w:tabs>
                <w:tab w:val="right" w:pos="4633"/>
              </w:tabs>
              <w:jc w:val="both"/>
              <w:rPr>
                <w:bCs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iCs/>
                <w:color w:val="auto"/>
                <w:kern w:val="0"/>
                <w:sz w:val="28"/>
                <w:szCs w:val="28"/>
              </w:rPr>
              <w:t>Назовите осенние месяцы</w:t>
            </w:r>
            <w:r w:rsidRPr="00605CEE">
              <w:rPr>
                <w:rFonts w:eastAsia="Calibri"/>
                <w:iCs/>
                <w:color w:val="auto"/>
                <w:kern w:val="0"/>
                <w:sz w:val="28"/>
                <w:szCs w:val="28"/>
              </w:rPr>
              <w:tab/>
            </w:r>
          </w:p>
          <w:p w:rsidR="00605CEE" w:rsidRPr="00605CEE" w:rsidRDefault="00605CEE" w:rsidP="00605CEE">
            <w:pPr>
              <w:jc w:val="both"/>
              <w:rPr>
                <w:bCs/>
                <w:color w:val="auto"/>
                <w:kern w:val="0"/>
                <w:sz w:val="28"/>
                <w:szCs w:val="28"/>
              </w:rPr>
            </w:pPr>
            <w:r w:rsidRPr="00605CEE">
              <w:rPr>
                <w:bCs/>
                <w:color w:val="auto"/>
                <w:kern w:val="0"/>
                <w:sz w:val="28"/>
                <w:szCs w:val="28"/>
              </w:rPr>
              <w:t>Д /и «Дары осени»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bCs/>
                <w:color w:val="auto"/>
                <w:kern w:val="0"/>
                <w:sz w:val="28"/>
                <w:szCs w:val="28"/>
              </w:rPr>
              <w:t>Назвать фрукты и овощи, описывают их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 xml:space="preserve">Продолжим наше путешествие.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2 остановка</w:t>
            </w: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</w:rPr>
              <w:t>: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Прошла осень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Снег на полях,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Лёд 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на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 рек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Вьюга гуляет –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Когда это бывает?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lastRenderedPageBreak/>
              <w:t>Какая зима в нашем краю?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bCs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bCs/>
                <w:color w:val="auto"/>
                <w:kern w:val="0"/>
                <w:sz w:val="28"/>
                <w:szCs w:val="28"/>
              </w:rPr>
              <w:t>Назовите зимние месяцы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bCs/>
                <w:color w:val="auto"/>
                <w:kern w:val="0"/>
                <w:sz w:val="28"/>
                <w:szCs w:val="28"/>
              </w:rPr>
              <w:t>Д /и</w:t>
            </w: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 «Закончи предложение»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–Зимой бывает снегопад, а осенью…. (листопад)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 .</w:t>
            </w:r>
            <w:proofErr w:type="gramEnd"/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–Зимой бывает снег, а летом… (дождь)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 .</w:t>
            </w:r>
            <w:proofErr w:type="gramEnd"/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–Зимой снег падает, а весной… (тает) 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–З</w:t>
            </w:r>
            <w:proofErr w:type="gramEnd"/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имой катаются на санках, а летом… (на велосипеде) 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–Зимой лес спит, а весной… (просыпается)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 .</w:t>
            </w:r>
            <w:proofErr w:type="gramEnd"/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–Зимой катаются на коньках, а летом… (на роликах)</w:t>
            </w:r>
            <w:proofErr w:type="gramStart"/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 .</w:t>
            </w:r>
            <w:proofErr w:type="gramEnd"/>
          </w:p>
          <w:p w:rsidR="00605CEE" w:rsidRPr="00605CEE" w:rsidRDefault="00605CEE" w:rsidP="00605CEE">
            <w:pPr>
              <w:jc w:val="both"/>
              <w:rPr>
                <w:rFonts w:eastAsia="Calibri"/>
                <w:b/>
                <w:bCs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bCs/>
                <w:color w:val="auto"/>
                <w:kern w:val="0"/>
                <w:sz w:val="28"/>
                <w:szCs w:val="28"/>
              </w:rPr>
              <w:t>3 остановка</w:t>
            </w:r>
            <w:r w:rsidRPr="00605CEE">
              <w:rPr>
                <w:rFonts w:eastAsia="Calibri"/>
                <w:b/>
                <w:bCs/>
                <w:color w:val="auto"/>
                <w:kern w:val="0"/>
                <w:sz w:val="28"/>
                <w:szCs w:val="28"/>
              </w:rPr>
              <w:t>: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Зазвенели ручьи,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Прилетели грачи.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В дом свой – улей – пчела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Первый мёд принесла.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Кто скажет, кто знает,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Когда это бывает? </w:t>
            </w:r>
            <w:r w:rsidRPr="00605CEE">
              <w:rPr>
                <w:rFonts w:eastAsia="Calibri"/>
                <w:iCs/>
                <w:color w:val="auto"/>
                <w:kern w:val="0"/>
                <w:sz w:val="28"/>
                <w:szCs w:val="28"/>
                <w:lang w:eastAsia="en-US"/>
              </w:rPr>
              <w:t>(Весна.)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Беседа по вопросам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-Какая весна в нашем краю?  Что вы знаете о весне?  (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-Назовите весенние месяцы? (</w:t>
            </w:r>
            <w:r w:rsidRPr="00605CEE">
              <w:rPr>
                <w:rFonts w:eastAsia="Calibri"/>
                <w:iCs/>
                <w:color w:val="auto"/>
                <w:kern w:val="0"/>
                <w:sz w:val="28"/>
                <w:szCs w:val="28"/>
                <w:lang w:eastAsia="en-US"/>
              </w:rPr>
              <w:t>март, апрель, май)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-Кто весну на крыльях приносит?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-Как называются эти птицы?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-А как называют птиц, которые не улетают в теплые края?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color w:val="auto"/>
                <w:kern w:val="0"/>
                <w:sz w:val="28"/>
                <w:szCs w:val="28"/>
              </w:rPr>
              <w:t xml:space="preserve">Продолжим наше путешествие.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4 остановка</w:t>
            </w: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</w:rPr>
              <w:t>: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Весна пройдет, а за нею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Солнце печет,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Липа цветет,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Рожь колосится,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Золотится  пшеница,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Кто скажет, кто знает,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 xml:space="preserve">Когда это бывает? </w:t>
            </w:r>
            <w:r w:rsidRPr="00605CEE">
              <w:rPr>
                <w:rFonts w:eastAsia="Calibri"/>
                <w:iCs/>
                <w:color w:val="auto"/>
                <w:kern w:val="0"/>
                <w:sz w:val="28"/>
                <w:szCs w:val="28"/>
                <w:lang w:eastAsia="en-US"/>
              </w:rPr>
              <w:t>(лето).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-Какое лето в нашем краю?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-Что хорошего несет с собой лето?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Разучивание считалки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Пчёлы в поле полетели,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Зажужжали, загудели,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Сели пчёлы на цветы.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Мы играем-водишь ты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Вот и закончилось наше  путешествие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Пора возвращаться в детский сад.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lastRenderedPageBreak/>
              <w:t>Повторяют чистоговорку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Дети смотрят на экран, называют время года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Сентябрь, октябрь, ноябрь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Называют овощи и фрукты, описывают их</w:t>
            </w:r>
          </w:p>
          <w:p w:rsidR="00605CEE" w:rsidRPr="00605CEE" w:rsidRDefault="00605CEE" w:rsidP="00605CEE">
            <w:pPr>
              <w:spacing w:before="100" w:beforeAutospacing="1" w:after="100" w:afterAutospacing="1"/>
              <w:jc w:val="both"/>
              <w:rPr>
                <w:iCs/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spacing w:before="100" w:beforeAutospacing="1" w:after="100" w:afterAutospacing="1"/>
              <w:jc w:val="both"/>
              <w:rPr>
                <w:iCs/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Зимой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Холодная, </w:t>
            </w: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lastRenderedPageBreak/>
              <w:t xml:space="preserve">морозная, снежная                      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iCs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iCs/>
                <w:color w:val="auto"/>
                <w:kern w:val="0"/>
                <w:sz w:val="28"/>
                <w:szCs w:val="28"/>
                <w:lang w:eastAsia="en-US"/>
              </w:rPr>
              <w:t>Декабрь, январь, февраль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iCs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iCs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iCs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iCs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iCs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iCs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iCs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iCs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iCs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iCs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iCs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iCs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iCs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iCs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iCs/>
                <w:color w:val="auto"/>
                <w:kern w:val="0"/>
                <w:sz w:val="28"/>
                <w:szCs w:val="28"/>
                <w:lang w:eastAsia="en-US"/>
              </w:rPr>
              <w:t>Тает снег, появляются подснежники –первые цветы, набухают почки на деревьях и появляются листья и т.п.)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iCs/>
                <w:color w:val="auto"/>
                <w:kern w:val="0"/>
                <w:sz w:val="28"/>
                <w:szCs w:val="28"/>
                <w:lang w:eastAsia="en-US"/>
              </w:rPr>
              <w:t>март, апрель, май</w:t>
            </w:r>
          </w:p>
          <w:p w:rsidR="00605CEE" w:rsidRPr="00605CEE" w:rsidRDefault="00605CEE" w:rsidP="00605CEE">
            <w:pPr>
              <w:spacing w:before="100" w:beforeAutospacing="1" w:after="100" w:afterAutospacing="1"/>
              <w:jc w:val="both"/>
              <w:rPr>
                <w:iCs/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перелетные</w:t>
            </w:r>
          </w:p>
          <w:p w:rsidR="00605CEE" w:rsidRPr="00605CEE" w:rsidRDefault="00605CEE" w:rsidP="00605CEE">
            <w:pPr>
              <w:spacing w:before="100" w:beforeAutospacing="1" w:after="100" w:afterAutospacing="1"/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зимующие</w:t>
            </w:r>
          </w:p>
          <w:p w:rsidR="00605CEE" w:rsidRPr="00605CEE" w:rsidRDefault="00605CEE" w:rsidP="00605CEE">
            <w:pPr>
              <w:spacing w:before="100" w:beforeAutospacing="1" w:after="100" w:afterAutospacing="1"/>
              <w:jc w:val="both"/>
              <w:rPr>
                <w:iCs/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spacing w:before="100" w:beforeAutospacing="1" w:after="100" w:afterAutospacing="1"/>
              <w:jc w:val="both"/>
              <w:rPr>
                <w:iCs/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spacing w:before="100" w:beforeAutospacing="1" w:after="100" w:afterAutospacing="1"/>
              <w:jc w:val="both"/>
              <w:rPr>
                <w:iCs/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spacing w:before="100" w:beforeAutospacing="1" w:after="100" w:afterAutospacing="1"/>
              <w:jc w:val="both"/>
              <w:rPr>
                <w:iCs/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Летом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</w:tc>
      </w:tr>
      <w:tr w:rsidR="00605CEE" w:rsidRPr="00605CEE" w:rsidTr="00605CEE">
        <w:tc>
          <w:tcPr>
            <w:tcW w:w="2451" w:type="dxa"/>
          </w:tcPr>
          <w:p w:rsidR="00605CEE" w:rsidRPr="00605CEE" w:rsidRDefault="00605CEE" w:rsidP="00605CEE">
            <w:pPr>
              <w:spacing w:line="360" w:lineRule="auto"/>
              <w:jc w:val="both"/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b/>
                <w:color w:val="auto"/>
                <w:kern w:val="0"/>
                <w:sz w:val="28"/>
                <w:szCs w:val="28"/>
                <w:lang w:eastAsia="en-US"/>
              </w:rPr>
              <w:lastRenderedPageBreak/>
              <w:t>Рефлексивно-корригирующий</w:t>
            </w:r>
          </w:p>
        </w:tc>
        <w:tc>
          <w:tcPr>
            <w:tcW w:w="484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Игра в кругу с мячом (обратная связь)                                  Беседа «Берегите природу»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Можно ломать деревья?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Рвать цветы?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 xml:space="preserve">Убивать насекомых? 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Обижать птиц и животных?</w:t>
            </w: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</w:rPr>
              <w:t>Загрязнять родники, речки?</w:t>
            </w:r>
          </w:p>
        </w:tc>
        <w:tc>
          <w:tcPr>
            <w:tcW w:w="2339" w:type="dxa"/>
          </w:tcPr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</w:p>
          <w:p w:rsidR="00605CEE" w:rsidRPr="00605CEE" w:rsidRDefault="00605CEE" w:rsidP="00605CEE">
            <w:pPr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  <w:t>Отвечают на вопросы</w:t>
            </w:r>
          </w:p>
        </w:tc>
      </w:tr>
    </w:tbl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Знать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названия времён года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Иметь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навыки правильного употребления форм ед. и мн. числа существительных.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b/>
          <w:color w:val="auto"/>
          <w:kern w:val="0"/>
          <w:sz w:val="28"/>
          <w:szCs w:val="28"/>
          <w:lang w:eastAsia="en-US"/>
        </w:rPr>
        <w:t>Уметь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: называть отличительные признаки времён года</w:t>
      </w: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</w:p>
    <w:p w:rsidR="00784168" w:rsidRDefault="00784168" w:rsidP="00784168">
      <w:pPr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784168">
      <w:pPr>
        <w:jc w:val="center"/>
        <w:rPr>
          <w:b/>
          <w:color w:val="auto"/>
          <w:kern w:val="0"/>
          <w:sz w:val="28"/>
          <w:szCs w:val="28"/>
        </w:rPr>
      </w:pPr>
      <w:r w:rsidRPr="00605CEE">
        <w:rPr>
          <w:b/>
          <w:color w:val="auto"/>
          <w:kern w:val="0"/>
          <w:sz w:val="28"/>
          <w:szCs w:val="28"/>
        </w:rPr>
        <w:lastRenderedPageBreak/>
        <w:t>Диагностика речевого развития дошкольников,</w:t>
      </w:r>
    </w:p>
    <w:p w:rsidR="00605CEE" w:rsidRPr="00605CEE" w:rsidRDefault="00605CEE" w:rsidP="00784168">
      <w:pPr>
        <w:jc w:val="center"/>
        <w:rPr>
          <w:b/>
          <w:color w:val="auto"/>
          <w:kern w:val="0"/>
          <w:sz w:val="28"/>
          <w:szCs w:val="28"/>
        </w:rPr>
      </w:pPr>
      <w:r w:rsidRPr="00605CEE">
        <w:rPr>
          <w:b/>
          <w:color w:val="auto"/>
          <w:kern w:val="0"/>
          <w:sz w:val="28"/>
          <w:szCs w:val="28"/>
        </w:rPr>
        <w:t>обучающихся русскому языку</w:t>
      </w:r>
    </w:p>
    <w:p w:rsidR="00605CEE" w:rsidRPr="00605CEE" w:rsidRDefault="00605CEE" w:rsidP="00784168">
      <w:pPr>
        <w:jc w:val="center"/>
        <w:rPr>
          <w:b/>
          <w:color w:val="auto"/>
          <w:kern w:val="0"/>
          <w:sz w:val="28"/>
          <w:szCs w:val="28"/>
        </w:rPr>
      </w:pP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376"/>
        <w:gridCol w:w="2268"/>
        <w:gridCol w:w="2410"/>
        <w:gridCol w:w="2268"/>
      </w:tblGrid>
      <w:tr w:rsidR="00605CEE" w:rsidRPr="00605CEE" w:rsidTr="00605CEE">
        <w:tc>
          <w:tcPr>
            <w:tcW w:w="2376" w:type="dxa"/>
            <w:shd w:val="clear" w:color="auto" w:fill="auto"/>
          </w:tcPr>
          <w:p w:rsidR="00605CEE" w:rsidRPr="00605CEE" w:rsidRDefault="00605CEE" w:rsidP="00605CEE">
            <w:pPr>
              <w:jc w:val="both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Младшая группа</w:t>
            </w:r>
          </w:p>
        </w:tc>
        <w:tc>
          <w:tcPr>
            <w:tcW w:w="2268" w:type="dxa"/>
            <w:shd w:val="clear" w:color="auto" w:fill="auto"/>
          </w:tcPr>
          <w:p w:rsidR="00605CEE" w:rsidRPr="00605CEE" w:rsidRDefault="00605CEE" w:rsidP="00605CEE">
            <w:pPr>
              <w:jc w:val="both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Средняя группа</w:t>
            </w:r>
          </w:p>
        </w:tc>
        <w:tc>
          <w:tcPr>
            <w:tcW w:w="2410" w:type="dxa"/>
            <w:shd w:val="clear" w:color="auto" w:fill="auto"/>
          </w:tcPr>
          <w:p w:rsidR="00605CEE" w:rsidRPr="00605CEE" w:rsidRDefault="00605CEE" w:rsidP="00605CEE">
            <w:pPr>
              <w:jc w:val="both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Старшая группа</w:t>
            </w:r>
          </w:p>
        </w:tc>
        <w:tc>
          <w:tcPr>
            <w:tcW w:w="2268" w:type="dxa"/>
            <w:shd w:val="clear" w:color="auto" w:fill="auto"/>
          </w:tcPr>
          <w:p w:rsidR="00605CEE" w:rsidRPr="00605CEE" w:rsidRDefault="00605CEE" w:rsidP="00605CEE">
            <w:pPr>
              <w:jc w:val="both"/>
              <w:rPr>
                <w:b/>
                <w:color w:val="auto"/>
                <w:kern w:val="0"/>
                <w:sz w:val="28"/>
                <w:szCs w:val="28"/>
              </w:rPr>
            </w:pPr>
            <w:proofErr w:type="spellStart"/>
            <w:proofErr w:type="gramStart"/>
            <w:r w:rsidRPr="00605CEE">
              <w:rPr>
                <w:b/>
                <w:color w:val="auto"/>
                <w:kern w:val="0"/>
                <w:sz w:val="28"/>
                <w:szCs w:val="28"/>
              </w:rPr>
              <w:t>Подготовитель-ная</w:t>
            </w:r>
            <w:proofErr w:type="spellEnd"/>
            <w:proofErr w:type="gramEnd"/>
            <w:r w:rsidRPr="00605CEE">
              <w:rPr>
                <w:b/>
                <w:color w:val="auto"/>
                <w:kern w:val="0"/>
                <w:sz w:val="28"/>
                <w:szCs w:val="28"/>
              </w:rPr>
              <w:t xml:space="preserve"> группа</w:t>
            </w:r>
          </w:p>
        </w:tc>
      </w:tr>
      <w:tr w:rsidR="00605CEE" w:rsidRPr="00605CEE" w:rsidTr="00605CEE">
        <w:tc>
          <w:tcPr>
            <w:tcW w:w="2376" w:type="dxa"/>
            <w:shd w:val="clear" w:color="auto" w:fill="auto"/>
          </w:tcPr>
          <w:p w:rsidR="00605CEE" w:rsidRPr="00605CEE" w:rsidRDefault="00605CEE" w:rsidP="00605CEE">
            <w:pPr>
              <w:spacing w:line="276" w:lineRule="auto"/>
              <w:jc w:val="both"/>
              <w:rPr>
                <w:rFonts w:eastAsia="Calibri"/>
                <w:color w:val="auto"/>
                <w:kern w:val="0"/>
                <w:sz w:val="28"/>
                <w:szCs w:val="28"/>
                <w:lang w:eastAsia="en-US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Словарь.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+mn-ea"/>
                <w:iCs/>
                <w:kern w:val="24"/>
                <w:sz w:val="28"/>
                <w:szCs w:val="28"/>
              </w:rPr>
              <w:t>а) «Назови предметы»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+mn-ea"/>
                <w:iCs/>
                <w:kern w:val="24"/>
                <w:sz w:val="28"/>
                <w:szCs w:val="28"/>
              </w:rPr>
              <w:t>б) «Назови ласково»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rFonts w:eastAsia="+mn-ea"/>
                <w:iCs/>
                <w:kern w:val="24"/>
                <w:sz w:val="28"/>
                <w:szCs w:val="28"/>
              </w:rPr>
              <w:t>в) «Что растёт в огороде?»</w:t>
            </w:r>
          </w:p>
          <w:p w:rsidR="00605CEE" w:rsidRPr="00605CEE" w:rsidRDefault="00605CEE" w:rsidP="00605CEE">
            <w:pPr>
              <w:tabs>
                <w:tab w:val="left" w:pos="4620"/>
              </w:tabs>
              <w:jc w:val="both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2. Звуковая культура речи.</w:t>
            </w:r>
          </w:p>
          <w:p w:rsidR="00605CEE" w:rsidRPr="00605CEE" w:rsidRDefault="00605CEE" w:rsidP="00605CEE">
            <w:pPr>
              <w:tabs>
                <w:tab w:val="left" w:pos="4620"/>
              </w:tabs>
              <w:jc w:val="both"/>
              <w:rPr>
                <w:iCs/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а) «Позовем цыплёнка»</w:t>
            </w:r>
          </w:p>
          <w:p w:rsidR="00605CEE" w:rsidRPr="00605CEE" w:rsidRDefault="00605CEE" w:rsidP="00605CEE">
            <w:pPr>
              <w:tabs>
                <w:tab w:val="left" w:pos="4620"/>
              </w:tabs>
              <w:jc w:val="both"/>
              <w:rPr>
                <w:iCs/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б) «Как кричит гусь?»</w:t>
            </w:r>
          </w:p>
          <w:p w:rsidR="00605CEE" w:rsidRPr="00605CEE" w:rsidRDefault="00605CEE" w:rsidP="00605CEE">
            <w:pPr>
              <w:tabs>
                <w:tab w:val="left" w:pos="4620"/>
              </w:tabs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в) «Как тикают часы?»</w:t>
            </w:r>
          </w:p>
          <w:p w:rsidR="00605CEE" w:rsidRPr="00605CEE" w:rsidRDefault="00605CEE" w:rsidP="00605CEE">
            <w:pPr>
              <w:tabs>
                <w:tab w:val="left" w:pos="4620"/>
              </w:tabs>
              <w:jc w:val="both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3.Грамматичес-</w:t>
            </w:r>
          </w:p>
          <w:p w:rsidR="00605CEE" w:rsidRPr="00605CEE" w:rsidRDefault="00605CEE" w:rsidP="00605CEE">
            <w:pPr>
              <w:tabs>
                <w:tab w:val="left" w:pos="4620"/>
              </w:tabs>
              <w:jc w:val="both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кий строй речи</w:t>
            </w:r>
          </w:p>
          <w:p w:rsidR="00605CEE" w:rsidRPr="00605CEE" w:rsidRDefault="00605CEE" w:rsidP="00605CEE">
            <w:pPr>
              <w:tabs>
                <w:tab w:val="left" w:pos="4620"/>
              </w:tabs>
              <w:spacing w:after="200" w:line="276" w:lineRule="auto"/>
              <w:jc w:val="both"/>
              <w:rPr>
                <w:rFonts w:eastAsia="Arial"/>
                <w:iCs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  <w:lang w:eastAsia="en-US"/>
              </w:rPr>
              <w:t>а) «Один- много»</w:t>
            </w: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б) «Какой? Какая? Какое?» в) «Посчитай»</w:t>
            </w:r>
            <w:r w:rsidRPr="00605CEE">
              <w:rPr>
                <w:color w:val="auto"/>
                <w:kern w:val="0"/>
                <w:sz w:val="28"/>
                <w:szCs w:val="28"/>
              </w:rPr>
              <w:t>4</w:t>
            </w:r>
            <w:r w:rsidRPr="00605CEE">
              <w:rPr>
                <w:b/>
                <w:color w:val="auto"/>
                <w:kern w:val="0"/>
                <w:sz w:val="28"/>
                <w:szCs w:val="28"/>
              </w:rPr>
              <w:t>.Связная речь.</w:t>
            </w:r>
            <w:r w:rsidRPr="00605CEE">
              <w:rPr>
                <w:rFonts w:eastAsia="Arial"/>
                <w:iCs/>
                <w:kern w:val="0"/>
                <w:sz w:val="28"/>
                <w:szCs w:val="28"/>
              </w:rPr>
              <w:t>а) Беседа по картинке</w:t>
            </w:r>
          </w:p>
          <w:p w:rsidR="00605CEE" w:rsidRPr="00605CEE" w:rsidRDefault="00605CEE" w:rsidP="00605CEE">
            <w:pPr>
              <w:tabs>
                <w:tab w:val="left" w:pos="4620"/>
              </w:tabs>
              <w:spacing w:after="200" w:line="276" w:lineRule="auto"/>
              <w:jc w:val="both"/>
              <w:rPr>
                <w:rFonts w:eastAsia="Arial"/>
                <w:iCs/>
                <w:kern w:val="0"/>
                <w:sz w:val="28"/>
                <w:szCs w:val="28"/>
              </w:rPr>
            </w:pPr>
            <w:r w:rsidRPr="00605CEE">
              <w:rPr>
                <w:rFonts w:eastAsia="Arial"/>
                <w:iCs/>
                <w:kern w:val="0"/>
                <w:sz w:val="28"/>
                <w:szCs w:val="28"/>
              </w:rPr>
              <w:t>б</w:t>
            </w:r>
            <w:proofErr w:type="gramStart"/>
            <w:r w:rsidRPr="00605CEE">
              <w:rPr>
                <w:rFonts w:eastAsia="Arial"/>
                <w:iCs/>
                <w:kern w:val="0"/>
                <w:sz w:val="28"/>
                <w:szCs w:val="28"/>
              </w:rPr>
              <w:t>)Р</w:t>
            </w:r>
            <w:proofErr w:type="gramEnd"/>
            <w:r w:rsidRPr="00605CEE">
              <w:rPr>
                <w:rFonts w:eastAsia="Arial"/>
                <w:iCs/>
                <w:kern w:val="0"/>
                <w:sz w:val="28"/>
                <w:szCs w:val="28"/>
              </w:rPr>
              <w:t>асскажи сказку</w:t>
            </w:r>
          </w:p>
          <w:p w:rsidR="00605CEE" w:rsidRPr="00605CEE" w:rsidRDefault="00605CEE" w:rsidP="00605CEE">
            <w:pPr>
              <w:tabs>
                <w:tab w:val="left" w:pos="4620"/>
              </w:tabs>
              <w:spacing w:after="200" w:line="276" w:lineRule="auto"/>
              <w:jc w:val="both"/>
              <w:rPr>
                <w:rFonts w:eastAsia="Arial"/>
                <w:iCs/>
                <w:kern w:val="0"/>
                <w:sz w:val="28"/>
                <w:szCs w:val="28"/>
              </w:rPr>
            </w:pPr>
            <w:r w:rsidRPr="00605CEE">
              <w:rPr>
                <w:rFonts w:eastAsia="Arial"/>
                <w:iCs/>
                <w:kern w:val="0"/>
                <w:sz w:val="28"/>
                <w:szCs w:val="28"/>
              </w:rPr>
              <w:t>в) «Назови</w:t>
            </w:r>
          </w:p>
          <w:p w:rsidR="00605CEE" w:rsidRPr="00605CEE" w:rsidRDefault="00605CEE" w:rsidP="00605CEE">
            <w:pPr>
              <w:tabs>
                <w:tab w:val="left" w:pos="4620"/>
              </w:tabs>
              <w:spacing w:after="200" w:line="276" w:lineRule="auto"/>
              <w:jc w:val="both"/>
              <w:rPr>
                <w:rFonts w:eastAsia="Arial"/>
                <w:iCs/>
                <w:kern w:val="0"/>
                <w:sz w:val="28"/>
                <w:szCs w:val="28"/>
              </w:rPr>
            </w:pPr>
            <w:r w:rsidRPr="00605CEE">
              <w:rPr>
                <w:rFonts w:eastAsia="Arial"/>
                <w:iCs/>
                <w:kern w:val="0"/>
                <w:sz w:val="28"/>
                <w:szCs w:val="28"/>
              </w:rPr>
              <w:t>героев сказки»</w:t>
            </w:r>
          </w:p>
        </w:tc>
        <w:tc>
          <w:tcPr>
            <w:tcW w:w="2268" w:type="dxa"/>
            <w:shd w:val="clear" w:color="auto" w:fill="auto"/>
          </w:tcPr>
          <w:p w:rsidR="00605CEE" w:rsidRPr="00605CEE" w:rsidRDefault="00605CEE" w:rsidP="00605CEE">
            <w:pPr>
              <w:jc w:val="both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1. Словарь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а)«Для чего нужна вещь?»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б) «Назови одним словом»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в) «Назови времена года»</w:t>
            </w:r>
          </w:p>
          <w:p w:rsidR="00605CEE" w:rsidRPr="00605CEE" w:rsidRDefault="00605CEE" w:rsidP="00605CEE">
            <w:pPr>
              <w:jc w:val="both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2.Звуковая культура речи</w:t>
            </w:r>
          </w:p>
          <w:p w:rsidR="00605CEE" w:rsidRPr="00605CEE" w:rsidRDefault="00605CEE" w:rsidP="00605CEE">
            <w:pPr>
              <w:jc w:val="both"/>
              <w:rPr>
                <w:iCs/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а) «Повторяй за мной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б) «Поймай звук»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в) «Повтори правильно»</w:t>
            </w:r>
          </w:p>
          <w:p w:rsidR="00605CEE" w:rsidRPr="00605CEE" w:rsidRDefault="00605CEE" w:rsidP="00605CEE">
            <w:pPr>
              <w:jc w:val="both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3.</w:t>
            </w:r>
            <w:proofErr w:type="gramStart"/>
            <w:r w:rsidRPr="00605CEE">
              <w:rPr>
                <w:b/>
                <w:color w:val="auto"/>
                <w:kern w:val="0"/>
                <w:sz w:val="28"/>
                <w:szCs w:val="28"/>
              </w:rPr>
              <w:t>Грамматичес-кий</w:t>
            </w:r>
            <w:proofErr w:type="gramEnd"/>
            <w:r w:rsidRPr="00605CEE">
              <w:rPr>
                <w:b/>
                <w:color w:val="auto"/>
                <w:kern w:val="0"/>
                <w:sz w:val="28"/>
                <w:szCs w:val="28"/>
              </w:rPr>
              <w:t xml:space="preserve"> строй речи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а) «Подбери по цвету»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б) «Один-много»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в) «Назови ласково»</w:t>
            </w:r>
          </w:p>
          <w:p w:rsidR="00605CEE" w:rsidRPr="00605CEE" w:rsidRDefault="00605CEE" w:rsidP="00605CEE">
            <w:pPr>
              <w:jc w:val="both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4. Развитие связной речи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а) Расскажи об игрушке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б) Составь рассказ по картинке</w:t>
            </w:r>
          </w:p>
          <w:p w:rsidR="00605CEE" w:rsidRPr="00605CEE" w:rsidRDefault="00605CEE" w:rsidP="00605CEE">
            <w:pPr>
              <w:jc w:val="both"/>
              <w:rPr>
                <w:iCs/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в) Расскажи  сказку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b/>
                <w:color w:val="auto"/>
                <w:kern w:val="0"/>
                <w:sz w:val="28"/>
                <w:szCs w:val="28"/>
                <w:u w:val="single"/>
              </w:rPr>
            </w:pPr>
          </w:p>
        </w:tc>
        <w:tc>
          <w:tcPr>
            <w:tcW w:w="2410" w:type="dxa"/>
            <w:shd w:val="clear" w:color="auto" w:fill="auto"/>
          </w:tcPr>
          <w:p w:rsidR="00605CEE" w:rsidRPr="00605CEE" w:rsidRDefault="00605CEE" w:rsidP="00605CEE">
            <w:pPr>
              <w:jc w:val="both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1.Словарь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а) «Живое –неживое»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б) «Кто как голос подаёт?»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в) «Эстафета»</w:t>
            </w:r>
          </w:p>
          <w:p w:rsidR="00605CEE" w:rsidRPr="00605CEE" w:rsidRDefault="00605CEE" w:rsidP="00605CEE">
            <w:pPr>
              <w:jc w:val="both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2. Звуковая культура речи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а) «Все на [в]».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б) «Эхо»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в) «Как поют комарики?»</w:t>
            </w:r>
          </w:p>
          <w:p w:rsidR="00605CEE" w:rsidRPr="00605CEE" w:rsidRDefault="00605CEE" w:rsidP="00605CEE">
            <w:pPr>
              <w:jc w:val="both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3.Грамматичес-</w:t>
            </w:r>
          </w:p>
          <w:p w:rsidR="00605CEE" w:rsidRPr="00605CEE" w:rsidRDefault="00605CEE" w:rsidP="00605CEE">
            <w:pPr>
              <w:jc w:val="both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кий строй речи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а) «Какой? Какая? Какое?»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б) «Радуга»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в) «Запомни и назови предметы»</w:t>
            </w:r>
          </w:p>
          <w:p w:rsidR="00605CEE" w:rsidRPr="00605CEE" w:rsidRDefault="00605CEE" w:rsidP="00605CEE">
            <w:pPr>
              <w:jc w:val="both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4. Связная речь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а) Составь рассказ по картинке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б) Расскажи  сказку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в) Сочини сказку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</w:p>
        </w:tc>
        <w:tc>
          <w:tcPr>
            <w:tcW w:w="2268" w:type="dxa"/>
            <w:shd w:val="clear" w:color="auto" w:fill="auto"/>
          </w:tcPr>
          <w:p w:rsidR="00605CEE" w:rsidRPr="00605CEE" w:rsidRDefault="00605CEE" w:rsidP="00605CEE">
            <w:pPr>
              <w:jc w:val="both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1.Словарь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а) «Для чего нужна вещь?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б) «Подбери слово»</w:t>
            </w:r>
          </w:p>
          <w:p w:rsidR="00605CEE" w:rsidRPr="00605CEE" w:rsidRDefault="00605CEE" w:rsidP="00605CEE">
            <w:pPr>
              <w:jc w:val="both"/>
              <w:rPr>
                <w:iCs/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в) «Назови профессии»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2. Звуковая культура речи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а) «Повторяй за мной»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б) «Все на [с]»</w:t>
            </w:r>
          </w:p>
          <w:p w:rsidR="00605CEE" w:rsidRPr="00605CEE" w:rsidRDefault="00605CEE" w:rsidP="00605CEE">
            <w:pPr>
              <w:jc w:val="both"/>
              <w:rPr>
                <w:iCs/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в) «Назови слова со звуком [р]»</w:t>
            </w:r>
          </w:p>
          <w:p w:rsidR="00605CEE" w:rsidRPr="00605CEE" w:rsidRDefault="00605CEE" w:rsidP="00605CEE">
            <w:pPr>
              <w:jc w:val="both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3.Грамматичес-</w:t>
            </w:r>
          </w:p>
          <w:p w:rsidR="00605CEE" w:rsidRPr="00605CEE" w:rsidRDefault="00605CEE" w:rsidP="00605CEE">
            <w:pPr>
              <w:jc w:val="both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кий строй речи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а) «Закончи предложение»</w:t>
            </w:r>
          </w:p>
          <w:p w:rsidR="00605CEE" w:rsidRPr="00605CEE" w:rsidRDefault="00605CEE" w:rsidP="00605CEE">
            <w:pPr>
              <w:jc w:val="both"/>
              <w:rPr>
                <w:iCs/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б) «Скажи наоборот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в) «Назови одним словом»</w:t>
            </w:r>
          </w:p>
          <w:p w:rsidR="00605CEE" w:rsidRPr="00605CEE" w:rsidRDefault="00605CEE" w:rsidP="00605CEE">
            <w:pPr>
              <w:jc w:val="both"/>
              <w:rPr>
                <w:b/>
                <w:color w:val="auto"/>
                <w:kern w:val="0"/>
                <w:sz w:val="28"/>
                <w:szCs w:val="28"/>
              </w:rPr>
            </w:pPr>
            <w:r w:rsidRPr="00605CEE">
              <w:rPr>
                <w:b/>
                <w:color w:val="auto"/>
                <w:kern w:val="0"/>
                <w:sz w:val="28"/>
                <w:szCs w:val="28"/>
              </w:rPr>
              <w:t>4.Связная речь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а) Придумай предложение по картинкам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б) Составь рассказ по картинке</w:t>
            </w:r>
          </w:p>
          <w:p w:rsidR="00605CEE" w:rsidRPr="00605CEE" w:rsidRDefault="00605CEE" w:rsidP="00605CEE">
            <w:pPr>
              <w:jc w:val="both"/>
              <w:rPr>
                <w:color w:val="auto"/>
                <w:kern w:val="0"/>
                <w:sz w:val="28"/>
                <w:szCs w:val="28"/>
              </w:rPr>
            </w:pPr>
            <w:r w:rsidRPr="00605CEE">
              <w:rPr>
                <w:iCs/>
                <w:color w:val="auto"/>
                <w:kern w:val="0"/>
                <w:sz w:val="28"/>
                <w:szCs w:val="28"/>
              </w:rPr>
              <w:t>в) Сочини сказку</w:t>
            </w:r>
          </w:p>
          <w:p w:rsidR="00605CEE" w:rsidRPr="00605CEE" w:rsidRDefault="00605CEE" w:rsidP="00605CEE">
            <w:pPr>
              <w:jc w:val="both"/>
              <w:rPr>
                <w:b/>
                <w:color w:val="auto"/>
                <w:kern w:val="0"/>
                <w:sz w:val="28"/>
                <w:szCs w:val="28"/>
              </w:rPr>
            </w:pPr>
          </w:p>
          <w:p w:rsidR="00605CEE" w:rsidRPr="00605CEE" w:rsidRDefault="00605CEE" w:rsidP="00605CEE">
            <w:pPr>
              <w:jc w:val="both"/>
              <w:rPr>
                <w:b/>
                <w:color w:val="auto"/>
                <w:kern w:val="0"/>
                <w:sz w:val="28"/>
                <w:szCs w:val="28"/>
              </w:rPr>
            </w:pPr>
          </w:p>
        </w:tc>
      </w:tr>
    </w:tbl>
    <w:p w:rsidR="00605CEE" w:rsidRPr="00605CEE" w:rsidRDefault="00605CEE" w:rsidP="00605CEE">
      <w:pPr>
        <w:spacing w:line="276" w:lineRule="auto"/>
        <w:contextualSpacing/>
        <w:jc w:val="both"/>
        <w:rPr>
          <w:rFonts w:eastAsia="Arial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center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center"/>
        <w:rPr>
          <w:b/>
          <w:color w:val="auto"/>
          <w:kern w:val="0"/>
          <w:sz w:val="28"/>
          <w:szCs w:val="28"/>
        </w:rPr>
      </w:pPr>
      <w:r w:rsidRPr="00605CEE">
        <w:rPr>
          <w:rFonts w:eastAsia="Arial"/>
          <w:b/>
          <w:kern w:val="0"/>
          <w:sz w:val="28"/>
          <w:szCs w:val="28"/>
        </w:rPr>
        <w:lastRenderedPageBreak/>
        <w:t>Диагностика речевого развития детей второй младшей группы</w:t>
      </w:r>
    </w:p>
    <w:p w:rsidR="00605CEE" w:rsidRPr="00605CEE" w:rsidRDefault="00605CEE" w:rsidP="00605CEE">
      <w:pPr>
        <w:spacing w:line="276" w:lineRule="auto"/>
        <w:jc w:val="center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b/>
          <w:color w:val="auto"/>
          <w:kern w:val="0"/>
          <w:sz w:val="28"/>
          <w:szCs w:val="28"/>
        </w:rPr>
        <w:t>Словарь.</w:t>
      </w:r>
    </w:p>
    <w:p w:rsidR="00605CEE" w:rsidRPr="00605CEE" w:rsidRDefault="00605CEE" w:rsidP="00605CEE">
      <w:pPr>
        <w:spacing w:line="276" w:lineRule="auto"/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Дети должны ориентироваться в следующих лексических темах: </w:t>
      </w:r>
      <w:proofErr w:type="gramStart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«Игрушки», «Времена года», «Овощи и фрукты», «Одежда и обувь », «Транспорт», «Мебель», «Домашние и дикие животные», «Семья», «Продукты питания», «Части тела», «Посуда».</w:t>
      </w:r>
      <w:proofErr w:type="gramEnd"/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 Для использования в речи имён существительных можно предложить варианты заданий. </w:t>
      </w:r>
    </w:p>
    <w:p w:rsidR="00605CEE" w:rsidRPr="00605CEE" w:rsidRDefault="00605CEE" w:rsidP="00605CEE">
      <w:pPr>
        <w:spacing w:line="276" w:lineRule="auto"/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spacing w:line="276" w:lineRule="auto"/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а) «Назови предметы»</w:t>
      </w:r>
    </w:p>
    <w:p w:rsidR="00605CEE" w:rsidRPr="00605CEE" w:rsidRDefault="00605CEE" w:rsidP="00605CEE">
      <w:pPr>
        <w:spacing w:line="276" w:lineRule="auto"/>
        <w:jc w:val="both"/>
        <w:rPr>
          <w:rFonts w:eastAsia="Arial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 xml:space="preserve">Цель: </w:t>
      </w:r>
      <w:r w:rsidRPr="00605CEE">
        <w:rPr>
          <w:color w:val="auto"/>
          <w:kern w:val="0"/>
          <w:sz w:val="28"/>
          <w:szCs w:val="28"/>
          <w:lang w:eastAsia="en-US"/>
        </w:rPr>
        <w:t>Выявить понимание конкретных существительных, обозначающих конкретные  предметы;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Предлагается картинка, на которой по 2-3 предмета игрушек, одежды, фруктов. Педагог показывает предмет на картинке (например, мяч) и спрашивает: что это? Ребенок называет. Педагог обобщает: Мяч-это игрушка, а есть еще на картинке игрушка? Ребенок показывает и называет. Аналогично с другими предметными картинками одежды, фруктов, и т.д.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Для употребления имён прилагательных можно использовать следующую игру</w:t>
      </w:r>
    </w:p>
    <w:p w:rsidR="00605CEE" w:rsidRPr="00605CEE" w:rsidRDefault="00605CEE" w:rsidP="00605CEE">
      <w:pPr>
        <w:jc w:val="both"/>
        <w:rPr>
          <w:noProof/>
          <w:color w:val="auto"/>
          <w:kern w:val="0"/>
          <w:sz w:val="28"/>
          <w:szCs w:val="28"/>
        </w:rPr>
      </w:pPr>
      <w:r>
        <w:rPr>
          <w:noProof/>
          <w:color w:val="auto"/>
          <w:kern w:val="0"/>
          <w:sz w:val="28"/>
          <w:szCs w:val="28"/>
        </w:rPr>
        <w:drawing>
          <wp:inline distT="0" distB="0" distL="0" distR="0">
            <wp:extent cx="4166870" cy="2965450"/>
            <wp:effectExtent l="0" t="0" r="0" b="0"/>
            <wp:docPr id="97" name="Объект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812868" cy="6367833"/>
                      <a:chOff x="0" y="0"/>
                      <a:chExt cx="7812868" cy="6367833"/>
                    </a:xfrm>
                  </a:grpSpPr>
                  <a:grpSp>
                    <a:nvGrpSpPr>
                      <a:cNvPr id="15" name="Группа 14"/>
                      <a:cNvGrpSpPr/>
                    </a:nvGrpSpPr>
                    <a:grpSpPr>
                      <a:xfrm>
                        <a:off x="0" y="0"/>
                        <a:ext cx="7812868" cy="6367833"/>
                        <a:chOff x="0" y="0"/>
                        <a:chExt cx="7812868" cy="6367833"/>
                      </a:xfrm>
                    </a:grpSpPr>
                    <a:grpSp>
                      <a:nvGrpSpPr>
                        <a:cNvPr id="3" name="Группа 15"/>
                        <a:cNvGrpSpPr/>
                      </a:nvGrpSpPr>
                      <a:grpSpPr>
                        <a:xfrm>
                          <a:off x="0" y="0"/>
                          <a:ext cx="7812868" cy="6164562"/>
                          <a:chOff x="107504" y="260648"/>
                          <a:chExt cx="7812868" cy="6164562"/>
                        </a:xfrm>
                      </a:grpSpPr>
                      <a:sp>
                        <a:nvSpPr>
                          <a:cNvPr id="4" name="Прямоугольник 3"/>
                          <a:cNvSpPr/>
                        </a:nvSpPr>
                        <a:spPr>
                          <a:xfrm>
                            <a:off x="107504" y="260648"/>
                            <a:ext cx="4572000" cy="892552"/>
                          </a:xfrm>
                          <a:prstGeom prst="rect">
                            <a:avLst/>
                          </a:prstGeom>
                        </a:spPr>
                        <a:txSp>
                          <a:txBody>
                            <a:bodyPr>
                              <a:spAutoFit/>
                            </a:bodyPr>
                            <a:lstStyle>
                              <a:defPPr>
                                <a:defRPr lang="ru-RU"/>
                              </a:defPPr>
                              <a:lvl1pPr marL="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1pPr>
                              <a:lvl2pPr marL="4572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2pPr>
                              <a:lvl3pPr marL="9144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3pPr>
                              <a:lvl4pPr marL="13716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4pPr>
                              <a:lvl5pPr marL="18288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5pPr>
                              <a:lvl6pPr marL="22860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6pPr>
                              <a:lvl7pPr marL="27432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7pPr>
                              <a:lvl8pPr marL="32004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8pPr>
                              <a:lvl9pPr marL="36576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9pPr>
                            </a:lstStyle>
                            <a:p>
                              <a:pPr marL="457200" indent="-457200">
                                <a:buFont typeface="Wingdings" pitchFamily="2" charset="2"/>
                                <a:buChar char="Ø"/>
                              </a:pPr>
                              <a:r>
                                <a:rPr lang="ru-RU" sz="2800" dirty="0">
                                  <a:latin typeface="Times New Roman" pitchFamily="18" charset="0"/>
                                  <a:cs typeface="Times New Roman" pitchFamily="18" charset="0"/>
                                </a:rPr>
                                <a:t/>
                              </a:r>
                              <a:r>
                                <a:rPr lang="ru-RU" sz="2400" b="1" dirty="0">
                                  <a:latin typeface="Times New Roman" pitchFamily="18" charset="0"/>
                                  <a:cs typeface="Times New Roman" pitchFamily="18" charset="0"/>
                                </a:rPr>
                                <a:t>Словарь</a:t>
                              </a:r>
                            </a:p>
                            <a:p>
                              <a:r>
                                <a:rPr lang="ru-RU" sz="2400" i="1" dirty="0">
                                  <a:latin typeface="Times New Roman" pitchFamily="18" charset="0"/>
                                  <a:cs typeface="Times New Roman" pitchFamily="18" charset="0"/>
                                </a:rPr>
                                <a:t/>
                              </a:r>
                              <a:r>
                                <a:rPr lang="ru-RU" sz="2400" i="1" dirty="0" smtClean="0">
                                  <a:latin typeface="Times New Roman" pitchFamily="18" charset="0"/>
                                  <a:cs typeface="Times New Roman" pitchFamily="18" charset="0"/>
                                </a:rPr>
                                <a:t>а) «Назови предметы»</a:t>
                              </a:r>
                              <a:endParaRPr lang="ru-RU" sz="2400" dirty="0"/>
                            </a:p>
                          </a:txBody>
                          <a:useSpRect/>
                        </a:txSp>
                      </a:sp>
                      <a:pic>
                        <a:nvPicPr>
                          <a:cNvPr id="10" name="Рисунок 9" descr="1170448571_22.jpg"/>
                          <a:cNvPicPr/>
                        </a:nvPicPr>
                        <a:blipFill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/>
                          </a:blip>
                          <a:stretch>
                            <a:fillRect/>
                          </a:stretch>
                        </a:blipFill>
                        <a:spPr>
                          <a:xfrm>
                            <a:off x="6336704" y="1124618"/>
                            <a:ext cx="1296144" cy="1314752"/>
                          </a:xfrm>
                          <a:prstGeom prst="rect">
                            <a:avLst/>
                          </a:prstGeom>
                        </a:spPr>
                      </a:pic>
                      <a:pic>
                        <a:nvPicPr>
                          <a:cNvPr id="11" name="Рисунок 10" descr="7c57d15cc912024a3fc9ec2e6dbb3a4a.jpg"/>
                          <a:cNvPicPr/>
                        </a:nvPicPr>
                        <a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a:blipFill>
                        <a:spPr>
                          <a:xfrm>
                            <a:off x="674912" y="927202"/>
                            <a:ext cx="1565920" cy="1512168"/>
                          </a:xfrm>
                          <a:prstGeom prst="rect">
                            <a:avLst/>
                          </a:prstGeom>
                        </a:spPr>
                      </a:pic>
                      <a:pic>
                        <a:nvPicPr>
                          <a:cNvPr id="7" name="Рисунок 6" descr="All-New-Ford-Fiesta-BlueCar.jpg"/>
                          <a:cNvPicPr/>
                        </a:nvPicPr>
                        <a:blipFill>
                          <a:blip r:embed="rId18" cstate="print">
                            <a:clrChange>
                              <a:clrFrom>
                                <a:srgbClr val="F3FFFF"/>
                              </a:clrFrom>
                              <a:clrTo>
                                <a:srgbClr val="F3FFFF">
                                  <a:alpha val="0"/>
                                </a:srgbClr>
                              </a:clrTo>
                            </a:clrChange>
                            <a:extLst/>
                          </a:blip>
                          <a:stretch>
                            <a:fillRect/>
                          </a:stretch>
                        </a:blipFill>
                        <a:spPr>
                          <a:xfrm>
                            <a:off x="2952328" y="1083184"/>
                            <a:ext cx="2160240" cy="1200203"/>
                          </a:xfrm>
                          <a:prstGeom prst="rect">
                            <a:avLst/>
                          </a:prstGeom>
                        </a:spPr>
                      </a:pic>
                      <a:pic>
                        <a:nvPicPr>
                          <a:cNvPr id="6" name="Picture 3" descr="C:\Users\Admin\Desktop\картинки Сабақтар Ашимова Б\средняя гр\одежда\құлақшын.jpg"/>
                          <a:cNvPicPr>
                            <a:picLocks noChangeAspect="1" noChangeArrowheads="1"/>
                          </a:cNvPicPr>
                        </a:nvPicPr>
                        <a:blipFill rotWithShape="1">
                          <a:blip r:embed="rId19" cstate="print">
                            <a:clrChange>
                              <a:clrFrom>
                                <a:srgbClr val="FEFEFE"/>
                              </a:clrFrom>
                              <a:clrTo>
                                <a:srgbClr val="FEFEFE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6609" b="12133"/>
                          <a:stretch/>
                        </a:blipFill>
                        <a:spPr bwMode="auto">
                          <a:xfrm>
                            <a:off x="1016714" y="2736304"/>
                            <a:ext cx="1197260" cy="16138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a:spPr>
                      </a:pic>
                      <a:pic>
                        <a:nvPicPr>
                          <a:cNvPr id="9" name="Picture 4" descr="C:\Users\Admin\Desktop\картинки Сабақтар Ашимова Б\средняя гр\одежда\көйлек.jpg"/>
                          <a:cNvPicPr>
                            <a:picLocks noChangeAspect="1" noChangeArrowheads="1"/>
                          </a:cNvPicPr>
                        </a:nvPicPr>
                        <a:blipFill rotWithShape="1">
                          <a:blip r:embed="rId20" cstate="print">
                            <a:clrChange>
                              <a:clrFrom>
                                <a:srgbClr val="FEFEFE"/>
                              </a:clrFrom>
                              <a:clrTo>
                                <a:srgbClr val="FEFEFE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13781" b="12519"/>
                          <a:stretch/>
                        </a:blipFill>
                        <a:spPr bwMode="auto">
                          <a:xfrm>
                            <a:off x="3384376" y="2745831"/>
                            <a:ext cx="1584176" cy="18146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a:spPr>
                      </a:pic>
                      <a:pic>
                        <a:nvPicPr>
                          <a:cNvPr id="12" name="Picture 2" descr="C:\Users\Admin\Desktop\картинки Сабақтар Ашимова Б\младшая гр\одежда\жейде.jpg"/>
                          <a:cNvPicPr>
                            <a:picLocks noChangeAspect="1" noChangeArrowheads="1"/>
                          </a:cNvPicPr>
                        </a:nvPicPr>
                        <a:blipFill rotWithShape="1">
                          <a:blip r:embed="rId21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12139" b="15883"/>
                          <a:stretch/>
                        </a:blipFill>
                        <a:spPr bwMode="auto">
                          <a:xfrm>
                            <a:off x="6156684" y="2736304"/>
                            <a:ext cx="1656184" cy="17984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a:spPr>
                      </a:pic>
                      <a:pic>
                        <a:nvPicPr>
                          <a:cNvPr id="14" name="Picture 2" descr="C:\Users\Admin\Desktop\картинки Сабақтар Ашимова Б\средняя гр\фрукты и овощи\банан.jpg"/>
                          <a:cNvPicPr>
                            <a:picLocks noChangeAspect="1" noChangeArrowheads="1"/>
                          </a:cNvPicPr>
                        </a:nvPicPr>
                        <a:blipFill rotWithShape="1">
                          <a:blip r:embed="rId22" cstate="print">
                            <a:clrChange>
                              <a:clrFrom>
                                <a:srgbClr val="FEFEFE"/>
                              </a:clrFrom>
                              <a:clrTo>
                                <a:srgbClr val="FEFEFE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14925"/>
                          <a:stretch/>
                        </a:blipFill>
                        <a:spPr bwMode="auto">
                          <a:xfrm>
                            <a:off x="3294129" y="4896544"/>
                            <a:ext cx="1764669" cy="12680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a:spPr>
                      </a:pic>
                    </a:grpSp>
                    <a:pic>
                      <a:nvPicPr>
                        <a:cNvPr id="18" name="Picture 2" descr="C:\Users\Admin\Desktop\картинки Сабақтар Ашимова Б\младшая гр\фрукты и овощи\алмұрт.jpg"/>
                        <a:cNvPicPr/>
                      </a:nvPicPr>
                      <a:blipFill rotWithShape="1">
                        <a:blip r:embed="rId23" cstate="print">
                          <a:clrChange>
                            <a:clrFrom>
                              <a:srgbClr val="FDFDFD"/>
                            </a:clrFrom>
                            <a:clrTo>
                              <a:srgbClr val="FDFDFD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t="11217" b="13694"/>
                        <a:stretch/>
                      </a:blipFill>
                      <a:spPr bwMode="auto">
                        <a:xfrm>
                          <a:off x="781886" y="4587293"/>
                          <a:ext cx="2036445" cy="178054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9" name="Picture 3" descr="C:\Users\Admin\Desktop\картинки Сабақтар Ашимова Б\младшая гр\фрукты и овощи\алма.jpg"/>
                        <a:cNvPicPr/>
                      </a:nvPicPr>
                      <a:blipFill rotWithShape="1">
                        <a:blip r:embed="rId24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t="13346" b="12788"/>
                        <a:stretch/>
                      </a:blipFill>
                      <a:spPr bwMode="auto">
                        <a:xfrm>
                          <a:off x="6012160" y="4931810"/>
                          <a:ext cx="1612900" cy="130937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jc w:val="both"/>
        <w:rPr>
          <w:noProof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Цель: выявить умение употреблять существительные в уменьшительно-ласкательной форме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Предлагается по 2 картинки, где один и тот же предмет большого  и маленького размера. Педагог показывает большие предметы по одному и называет, ребенок дополняет маленьким предметом и называет в уменьшительно-ласкательной форме: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Дом-домик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Яблоко-яблочко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Утка-уточка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>
        <w:rPr>
          <w:noProof/>
          <w:color w:val="auto"/>
          <w:kern w:val="0"/>
          <w:sz w:val="28"/>
          <w:szCs w:val="28"/>
        </w:rPr>
        <w:lastRenderedPageBreak/>
        <w:drawing>
          <wp:inline distT="0" distB="0" distL="0" distR="0">
            <wp:extent cx="3833495" cy="3277870"/>
            <wp:effectExtent l="0" t="0" r="0" b="0"/>
            <wp:docPr id="96" name="Объект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763013" cy="6227367"/>
                      <a:chOff x="251519" y="287294"/>
                      <a:chExt cx="7763013" cy="6227367"/>
                    </a:xfrm>
                  </a:grpSpPr>
                  <a:grpSp>
                    <a:nvGrpSpPr>
                      <a:cNvPr id="17" name="Группа 16"/>
                      <a:cNvGrpSpPr/>
                    </a:nvGrpSpPr>
                    <a:grpSpPr>
                      <a:xfrm>
                        <a:off x="251519" y="287294"/>
                        <a:ext cx="7763013" cy="6227367"/>
                        <a:chOff x="251519" y="287294"/>
                        <a:chExt cx="7763013" cy="6227367"/>
                      </a:xfrm>
                    </a:grpSpPr>
                    <a:grpSp>
                      <a:nvGrpSpPr>
                        <a:cNvPr id="3" name="Группа 13"/>
                        <a:cNvGrpSpPr/>
                      </a:nvGrpSpPr>
                      <a:grpSpPr>
                        <a:xfrm>
                          <a:off x="251519" y="287294"/>
                          <a:ext cx="7763013" cy="5503331"/>
                          <a:chOff x="107504" y="260648"/>
                          <a:chExt cx="6475271" cy="5552305"/>
                        </a:xfrm>
                      </a:grpSpPr>
                      <a:sp>
                        <a:nvSpPr>
                          <a:cNvPr id="2" name="Прямоугольник 1"/>
                          <a:cNvSpPr/>
                        </a:nvSpPr>
                        <a:spPr>
                          <a:xfrm>
                            <a:off x="107504" y="260648"/>
                            <a:ext cx="4572000" cy="830997"/>
                          </a:xfrm>
                          <a:prstGeom prst="rect">
                            <a:avLst/>
                          </a:prstGeom>
                        </a:spPr>
                        <a:txSp>
                          <a:txBody>
                            <a:bodyPr>
                              <a:spAutoFit/>
                            </a:bodyPr>
                            <a:lstStyle>
                              <a:defPPr>
                                <a:defRPr lang="ru-RU"/>
                              </a:defPPr>
                              <a:lvl1pPr marL="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1pPr>
                              <a:lvl2pPr marL="4572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2pPr>
                              <a:lvl3pPr marL="9144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3pPr>
                              <a:lvl4pPr marL="13716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4pPr>
                              <a:lvl5pPr marL="18288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5pPr>
                              <a:lvl6pPr marL="22860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6pPr>
                              <a:lvl7pPr marL="27432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7pPr>
                              <a:lvl8pPr marL="32004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8pPr>
                              <a:lvl9pPr marL="36576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9pPr>
                            </a:lstStyle>
                            <a:p>
                              <a:pPr marL="457200" indent="-457200">
                                <a:buFont typeface="Wingdings" pitchFamily="2" charset="2"/>
                                <a:buChar char="Ø"/>
                              </a:pPr>
                              <a:r>
                                <a:rPr lang="ru-RU" sz="2400" b="1" dirty="0">
                                  <a:latin typeface="Times New Roman" pitchFamily="18" charset="0"/>
                                  <a:cs typeface="Times New Roman" pitchFamily="18" charset="0"/>
                                </a:rPr>
                                <a:t>Словарь</a:t>
                              </a:r>
                            </a:p>
                            <a:p>
                              <a:r>
                                <a:rPr lang="ru-RU" sz="2400" i="1" dirty="0">
                                  <a:latin typeface="Times New Roman" pitchFamily="18" charset="0"/>
                                  <a:cs typeface="Times New Roman" pitchFamily="18" charset="0"/>
                                </a:rPr>
                                <a:t/>
                              </a:r>
                              <a:r>
                                <a:rPr lang="ru-RU" sz="2400" i="1" dirty="0" smtClean="0">
                                  <a:latin typeface="Times New Roman" pitchFamily="18" charset="0"/>
                                  <a:cs typeface="Times New Roman" pitchFamily="18" charset="0"/>
                                </a:rPr>
                                <a:t>б) </a:t>
                              </a:r>
                              <a:r>
                                <a:rPr lang="ru-RU" sz="2400" i="1" dirty="0">
                                  <a:latin typeface="Times New Roman" pitchFamily="18" charset="0"/>
                                  <a:cs typeface="Times New Roman" pitchFamily="18" charset="0"/>
                                </a:rPr>
                                <a:t>«Назови ласково»</a:t>
                              </a:r>
                              <a:endParaRPr lang="ru-RU" sz="2400" dirty="0">
                                <a:latin typeface="Times New Roman" pitchFamily="18" charset="0"/>
                                <a:cs typeface="Times New Roman" pitchFamily="18" charset="0"/>
                              </a:endParaRPr>
                            </a:p>
                          </a:txBody>
                          <a:useSpRect/>
                        </a:txSp>
                      </a:sp>
                      <a:pic>
                        <a:nvPicPr>
                          <a:cNvPr id="1026" name="Picture 2" descr="C:\Users\Admin\Desktop\картинки Сабақтар Ашимова Б\подготовка\мой дом\үй.jpg"/>
                          <a:cNvPicPr>
                            <a:picLocks noChangeAspect="1" noChangeArrowheads="1"/>
                          </a:cNvPicPr>
                        </a:nvPicPr>
                        <a:blipFill rotWithShape="1">
                          <a:blip r:embed="rId25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1500" t="-5046" b="10260"/>
                          <a:stretch/>
                        </a:blipFill>
                        <a:spPr bwMode="auto">
                          <a:xfrm>
                            <a:off x="1632772" y="1395700"/>
                            <a:ext cx="1812894" cy="13441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a:spPr>
                      </a:pic>
                      <a:pic>
                        <a:nvPicPr>
                          <a:cNvPr id="6" name="Picture 2" descr="C:\Users\Admin\Desktop\картинки Сабақтар Ашимова Б\подготовка\мой дом\үй.jpg"/>
                          <a:cNvPicPr>
                            <a:picLocks noChangeAspect="1" noChangeArrowheads="1"/>
                          </a:cNvPicPr>
                        </a:nvPicPr>
                        <a:blipFill rotWithShape="1">
                          <a:blip r:embed="rId2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1500" t="-5046" b="10260"/>
                          <a:stretch/>
                        </a:blipFill>
                        <a:spPr bwMode="auto">
                          <a:xfrm>
                            <a:off x="6985125" y="1856368"/>
                            <a:ext cx="1029407" cy="8735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a:spPr>
                      </a:pic>
                      <a:sp>
                        <a:nvSpPr>
                          <a:cNvPr id="5" name="AutoShape 3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3851920" y="2017840"/>
                            <a:ext cx="1152128" cy="347041"/>
                          </a:xfrm>
                          <a:prstGeom prst="rightArrow">
                            <a:avLst>
                              <a:gd name="adj1" fmla="val 50000"/>
                              <a:gd name="adj2" fmla="val 159483"/>
                            </a:avLst>
                          </a:prstGeom>
                          <a:gradFill rotWithShape="0">
                            <a:gsLst>
                              <a:gs pos="0">
                                <a:srgbClr val="C0504D"/>
                              </a:gs>
                              <a:gs pos="100000">
                                <a:srgbClr val="923633"/>
                              </a:gs>
                            </a:gsLst>
                            <a:path path="rect">
                              <a:fillToRect l="50000" t="50000" r="50000" b="50000"/>
                            </a:path>
                          </a:gradFill>
                          <a:ln>
                            <a:noFill/>
                          </a:ln>
                          <a:effectLst>
                            <a:outerShdw dist="28398" dir="3806097" algn="ctr" rotWithShape="0">
                              <a:srgbClr val="622423"/>
                            </a:outerShdw>
                          </a:effectLst>
                          <a:extLst>
                            <a:ext uri="{91240B29-F687-4F45-9708-019B960494DF}">
                              <a14:hiddenLine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a:spPr>
                        <a:txSp>
                          <a:txBody>
                            <a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a:bodyPr>
                            <a:lstStyle>
                              <a:defPPr>
                                <a:defRPr lang="ru-RU"/>
                              </a:defPPr>
                              <a:lvl1pPr marL="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1pPr>
                              <a:lvl2pPr marL="4572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2pPr>
                              <a:lvl3pPr marL="9144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3pPr>
                              <a:lvl4pPr marL="13716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4pPr>
                              <a:lvl5pPr marL="18288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5pPr>
                              <a:lvl6pPr marL="22860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6pPr>
                              <a:lvl7pPr marL="27432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7pPr>
                              <a:lvl8pPr marL="32004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8pPr>
                              <a:lvl9pPr marL="36576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9pPr>
                            </a:lstStyle>
                            <a:p>
                              <a:endParaRPr lang="ru-RU"/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10" name="AutoShape 3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3851920" y="3469544"/>
                            <a:ext cx="1152128" cy="347041"/>
                          </a:xfrm>
                          <a:prstGeom prst="rightArrow">
                            <a:avLst>
                              <a:gd name="adj1" fmla="val 50000"/>
                              <a:gd name="adj2" fmla="val 159483"/>
                            </a:avLst>
                          </a:prstGeom>
                          <a:gradFill rotWithShape="0">
                            <a:gsLst>
                              <a:gs pos="0">
                                <a:srgbClr val="C0504D"/>
                              </a:gs>
                              <a:gs pos="100000">
                                <a:srgbClr val="923633"/>
                              </a:gs>
                            </a:gsLst>
                            <a:path path="rect">
                              <a:fillToRect l="50000" t="50000" r="50000" b="50000"/>
                            </a:path>
                          </a:gradFill>
                          <a:ln>
                            <a:noFill/>
                          </a:ln>
                          <a:effectLst>
                            <a:outerShdw dist="28398" dir="3806097" algn="ctr" rotWithShape="0">
                              <a:srgbClr val="622423"/>
                            </a:outerShdw>
                          </a:effectLst>
                          <a:extLst>
                            <a:ext uri="{91240B29-F687-4F45-9708-019B960494DF}">
                              <a14:hiddenLine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a:spPr>
                        <a:txSp>
                          <a:txBody>
                            <a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a:bodyPr>
                            <a:lstStyle>
                              <a:defPPr>
                                <a:defRPr lang="ru-RU"/>
                              </a:defPPr>
                              <a:lvl1pPr marL="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1pPr>
                              <a:lvl2pPr marL="4572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2pPr>
                              <a:lvl3pPr marL="9144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3pPr>
                              <a:lvl4pPr marL="13716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4pPr>
                              <a:lvl5pPr marL="18288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5pPr>
                              <a:lvl6pPr marL="22860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6pPr>
                              <a:lvl7pPr marL="27432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7pPr>
                              <a:lvl8pPr marL="32004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8pPr>
                              <a:lvl9pPr marL="36576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9pPr>
                            </a:lstStyle>
                            <a:p>
                              <a:endParaRPr lang="ru-RU"/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13" name="AutoShape 3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3851920" y="5465912"/>
                            <a:ext cx="1152128" cy="347041"/>
                          </a:xfrm>
                          <a:prstGeom prst="rightArrow">
                            <a:avLst>
                              <a:gd name="adj1" fmla="val 50000"/>
                              <a:gd name="adj2" fmla="val 159483"/>
                            </a:avLst>
                          </a:prstGeom>
                          <a:gradFill rotWithShape="0">
                            <a:gsLst>
                              <a:gs pos="0">
                                <a:srgbClr val="C0504D"/>
                              </a:gs>
                              <a:gs pos="100000">
                                <a:srgbClr val="923633"/>
                              </a:gs>
                            </a:gsLst>
                            <a:path path="rect">
                              <a:fillToRect l="50000" t="50000" r="50000" b="50000"/>
                            </a:path>
                          </a:gradFill>
                          <a:ln>
                            <a:noFill/>
                          </a:ln>
                          <a:effectLst>
                            <a:outerShdw dist="28398" dir="3806097" algn="ctr" rotWithShape="0">
                              <a:srgbClr val="622423"/>
                            </a:outerShdw>
                          </a:effectLst>
                          <a:extLst>
                            <a:ext uri="{91240B29-F687-4F45-9708-019B960494DF}">
                              <a14:hiddenLine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a:spPr>
                        <a:txSp>
                          <a:txBody>
                            <a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a:bodyPr>
                            <a:lstStyle>
                              <a:defPPr>
                                <a:defRPr lang="ru-RU"/>
                              </a:defPPr>
                              <a:lvl1pPr marL="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1pPr>
                              <a:lvl2pPr marL="4572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2pPr>
                              <a:lvl3pPr marL="9144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3pPr>
                              <a:lvl4pPr marL="13716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4pPr>
                              <a:lvl5pPr marL="18288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5pPr>
                              <a:lvl6pPr marL="22860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6pPr>
                              <a:lvl7pPr marL="27432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7pPr>
                              <a:lvl8pPr marL="32004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8pPr>
                              <a:lvl9pPr marL="36576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9pPr>
                            </a:lstStyle>
                            <a:p>
                              <a:endParaRPr lang="ru-RU"/>
                            </a:p>
                          </a:txBody>
                          <a:useSpRect/>
                        </a:txSp>
                      </a:sp>
                    </a:grpSp>
                    <a:pic>
                      <a:nvPicPr>
                        <a:cNvPr id="4" name="Picture 2" descr="C:\Users\Admin\Desktop\Новая папка (3)\kustar\erketai2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27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13462" t="12631" r="10190" b="22915"/>
                        <a:stretch/>
                      </a:blipFill>
                      <a:spPr bwMode="auto">
                        <a:xfrm>
                          <a:off x="1681114" y="5032849"/>
                          <a:ext cx="1691619" cy="1481812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5" name="Picture 2" descr="C:\Users\Admin\Desktop\Новая папка (3)\kustar\erketai2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28" cstate="print">
                          <a:clrChange>
                            <a:clrFrom>
                              <a:srgbClr val="FFFFFD"/>
                            </a:clrFrom>
                            <a:clrTo>
                              <a:srgbClr val="FFFFFD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13462" t="12631" r="10190" b="22915"/>
                        <a:stretch/>
                      </a:blipFill>
                      <a:spPr bwMode="auto">
                        <a:xfrm>
                          <a:off x="6804248" y="5349085"/>
                          <a:ext cx="1008112" cy="88307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027" name="Picture 3" descr="C:\Users\Admin\Desktop\Новая папка (3)\jemister\erketai3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29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54081" t="9295" r="9466" b="66400"/>
                        <a:stretch/>
                      </a:blipFill>
                      <a:spPr bwMode="auto">
                        <a:xfrm>
                          <a:off x="6804248" y="3467886"/>
                          <a:ext cx="988285" cy="934867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6" name="Picture 3" descr="C:\Users\Admin\Desktop\Новая папка (3)\jemister\erketai3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29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54081" t="9295" r="9466" b="66400"/>
                        <a:stretch/>
                      </a:blipFill>
                      <a:spPr bwMode="auto">
                        <a:xfrm>
                          <a:off x="1681114" y="3213013"/>
                          <a:ext cx="1708224" cy="1615893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jc w:val="both"/>
        <w:rPr>
          <w:noProof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noProof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noProof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Цель: выявить умение употреблять в речи существительные. Педагог называет слова: хлеб, масло, сыр, молоко, сок. Ребёнок повторяет слово вслед за педагогом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>
        <w:rPr>
          <w:noProof/>
          <w:color w:val="auto"/>
          <w:kern w:val="0"/>
          <w:sz w:val="28"/>
          <w:szCs w:val="28"/>
        </w:rPr>
        <w:drawing>
          <wp:inline distT="0" distB="0" distL="0" distR="0">
            <wp:extent cx="4020185" cy="3221355"/>
            <wp:effectExtent l="0" t="0" r="0" b="0"/>
            <wp:docPr id="95" name="Объект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152932" cy="5699749"/>
                      <a:chOff x="251520" y="332656"/>
                      <a:chExt cx="8152932" cy="5699749"/>
                    </a:xfrm>
                  </a:grpSpPr>
                  <a:grpSp>
                    <a:nvGrpSpPr>
                      <a:cNvPr id="22" name="Группа 21"/>
                      <a:cNvGrpSpPr/>
                    </a:nvGrpSpPr>
                    <a:grpSpPr>
                      <a:xfrm>
                        <a:off x="251520" y="332656"/>
                        <a:ext cx="8152932" cy="5699749"/>
                        <a:chOff x="251520" y="332656"/>
                        <a:chExt cx="8152932" cy="5699749"/>
                      </a:xfrm>
                    </a:grpSpPr>
                    <a:grpSp>
                      <a:nvGrpSpPr>
                        <a:cNvPr id="3" name="Группа 13"/>
                        <a:cNvGrpSpPr/>
                      </a:nvGrpSpPr>
                      <a:grpSpPr>
                        <a:xfrm>
                          <a:off x="251520" y="332657"/>
                          <a:ext cx="8152932" cy="5621329"/>
                          <a:chOff x="251520" y="332657"/>
                          <a:chExt cx="8152932" cy="5621329"/>
                        </a:xfrm>
                      </a:grpSpPr>
                      <a:sp>
                        <a:nvSpPr>
                          <a:cNvPr id="2" name="Прямоугольник 3"/>
                          <a:cNvSpPr/>
                        </a:nvSpPr>
                        <a:spPr>
                          <a:xfrm>
                            <a:off x="539552" y="332657"/>
                            <a:ext cx="6318448" cy="830997"/>
                          </a:xfrm>
                          <a:prstGeom prst="rect">
                            <a:avLst/>
                          </a:prstGeom>
                        </a:spPr>
                        <a:txSp>
                          <a:txBody>
                            <a:bodyPr wrap="square">
                              <a:spAutoFit/>
                            </a:bodyPr>
                            <a:lstStyle>
                              <a:defPPr>
                                <a:defRPr lang="ru-RU"/>
                              </a:defPPr>
                              <a:lvl1pPr marL="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1pPr>
                              <a:lvl2pPr marL="4572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2pPr>
                              <a:lvl3pPr marL="9144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3pPr>
                              <a:lvl4pPr marL="13716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4pPr>
                              <a:lvl5pPr marL="18288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5pPr>
                              <a:lvl6pPr marL="22860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6pPr>
                              <a:lvl7pPr marL="27432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7pPr>
                              <a:lvl8pPr marL="32004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8pPr>
                              <a:lvl9pPr marL="3657600" algn="l" defTabSz="914400" rtl="0" eaLnBrk="1" latinLnBrk="0" hangingPunct="1">
                                <a:defRPr sz="1800" kern="1200">
                                  <a:solidFill>
                                    <a:sysClr val="windowText" lastClr="000000"/>
                                  </a:solidFill>
                                  <a:latin typeface="Calibri"/>
                                </a:defRPr>
                              </a:lvl9pPr>
                            </a:lstStyle>
                            <a:p>
                              <a:pPr marL="457200" indent="-457200">
                                <a:buFont typeface="Wingdings" pitchFamily="2" charset="2"/>
                                <a:buChar char="Ø"/>
                              </a:pPr>
                              <a:r>
                                <a:rPr lang="ru-RU" sz="2400" b="1" dirty="0">
                                  <a:latin typeface="Times New Roman" pitchFamily="18" charset="0"/>
                                  <a:cs typeface="Times New Roman" pitchFamily="18" charset="0"/>
                                </a:rPr>
                                <a:t>Словарь</a:t>
                              </a:r>
                            </a:p>
                            <a:p>
                              <a:r>
                                <a:rPr lang="ru-RU" sz="2400" i="1" dirty="0">
                                  <a:latin typeface="Times New Roman" pitchFamily="18" charset="0"/>
                                  <a:cs typeface="Times New Roman" pitchFamily="18" charset="0"/>
                                </a:rPr>
                                <a:t/>
                              </a:r>
                              <a:r>
                                <a:rPr lang="ru-RU" sz="2400" i="1" dirty="0" smtClean="0">
                                  <a:latin typeface="Times New Roman" pitchFamily="18" charset="0"/>
                                  <a:cs typeface="Times New Roman" pitchFamily="18" charset="0"/>
                                </a:rPr>
                                <a:t> в) «Повтори за мной»</a:t>
                              </a:r>
                              <a:endParaRPr lang="ru-RU" sz="2400" dirty="0">
                                <a:latin typeface="Times New Roman" pitchFamily="18" charset="0"/>
                                <a:cs typeface="Times New Roman" pitchFamily="18" charset="0"/>
                              </a:endParaRPr>
                            </a:p>
                          </a:txBody>
                          <a:useSpRect/>
                        </a:txSp>
                      </a:sp>
                      <a:pic>
                        <a:nvPicPr>
                          <a:cNvPr id="8" name="Picture 3" descr="C:\Users\Admin\Desktop\картинки Сабақтар Ашимова Б\старшая гр\продукты\нан.jpg"/>
                          <a:cNvPicPr>
                            <a:picLocks noChangeAspect="1" noChangeArrowheads="1"/>
                          </a:cNvPicPr>
                        </a:nvPicPr>
                        <a:blipFill rotWithShape="1">
                          <a:blip r:embed="rId3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063" t="9193" r="16569" b="36750"/>
                          <a:stretch/>
                        </a:blipFill>
                        <a:spPr bwMode="auto">
                          <a:xfrm>
                            <a:off x="251520" y="1340768"/>
                            <a:ext cx="2727550" cy="14794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a:spPr>
                      </a:pic>
                      <a:pic>
                        <a:nvPicPr>
                          <a:cNvPr id="9" name="Picture 4" descr="C:\Users\Admin\Desktop\картинки Сабақтар Ашимова Б\старшая гр\продукты\май.jpg"/>
                          <a:cNvPicPr>
                            <a:picLocks noChangeAspect="1" noChangeArrowheads="1"/>
                          </a:cNvPicPr>
                        </a:nvPicPr>
                        <a:blipFill rotWithShape="1">
                          <a:blip r:embed="rId31" cstate="print">
                            <a:clrChange>
                              <a:clrFrom>
                                <a:srgbClr val="FDFDFB"/>
                              </a:clrFrom>
                              <a:clrTo>
                                <a:srgbClr val="FDFDFB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6347" r="23565" b="20784"/>
                          <a:stretch/>
                        </a:blipFill>
                        <a:spPr bwMode="auto">
                          <a:xfrm>
                            <a:off x="3678560" y="1550381"/>
                            <a:ext cx="1840268" cy="16109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a:spPr>
                      </a:pic>
                      <a:pic>
                        <a:nvPicPr>
                          <a:cNvPr id="5" name="Picture 5" descr="C:\Users\Admin\Desktop\картинки Сабақтар Ашимова Б\старшая гр\продукты\сүт.jpg"/>
                          <a:cNvPicPr>
                            <a:picLocks noChangeAspect="1" noChangeArrowheads="1"/>
                          </a:cNvPicPr>
                        </a:nvPicPr>
                        <a:blipFill rotWithShape="1">
                          <a:blip r:embed="rId32" cstate="print">
                            <a:clrChange>
                              <a:clrFrom>
                                <a:srgbClr val="EBECE4"/>
                              </a:clrFrom>
                              <a:clrTo>
                                <a:srgbClr val="EBECE4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2766" t="9383" r="22563" b="8812"/>
                          <a:stretch/>
                        </a:blipFill>
                        <a:spPr bwMode="auto">
                          <a:xfrm>
                            <a:off x="5436096" y="3566606"/>
                            <a:ext cx="1945641" cy="23873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a:spPr>
                      </a:pic>
                      <a:pic>
                        <a:nvPicPr>
                          <a:cNvPr id="12" name="Picture 6" descr="C:\Users\Admin\Desktop\картинки Сабақтар Ашимова Б\старшая гр\продукты\шырын.jpg"/>
                          <a:cNvPicPr>
                            <a:picLocks noChangeAspect="1" noChangeArrowheads="1"/>
                          </a:cNvPicPr>
                        </a:nvPicPr>
                        <a:blipFill rotWithShape="1">
                          <a:blip r:embed="rId33" cstate="print">
                            <a:clrChange>
                              <a:clrFrom>
                                <a:srgbClr val="FEFEFE"/>
                              </a:clrFrom>
                              <a:clrTo>
                                <a:srgbClr val="FEFEFE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35700" b="11248"/>
                          <a:stretch/>
                        </a:blipFill>
                        <a:spPr bwMode="auto">
                          <a:xfrm>
                            <a:off x="1225923" y="3417871"/>
                            <a:ext cx="1905918" cy="25361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a:spPr>
                      </a:pic>
                      <a:pic>
                        <a:nvPicPr>
                          <a:cNvPr id="13" name="Рисунок 12" descr="1286903357_cheese.jpg"/>
                          <a:cNvPicPr/>
                        </a:nvPicPr>
                        <a:blipFill>
                          <a:blip r:embed="rId3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a:blipFill>
                        <a:spPr>
                          <a:xfrm>
                            <a:off x="6436300" y="1399090"/>
                            <a:ext cx="1968152" cy="1703895"/>
                          </a:xfrm>
                          <a:prstGeom prst="rect">
                            <a:avLst/>
                          </a:prstGeom>
                        </a:spPr>
                      </a:pic>
                    </a:grpSp>
                    <a:grpSp>
                      <a:nvGrpSpPr>
                        <a:cNvPr id="4" name="Группа 2"/>
                        <a:cNvGrpSpPr/>
                      </a:nvGrpSpPr>
                      <a:grpSpPr>
                        <a:xfrm>
                          <a:off x="251520" y="332656"/>
                          <a:ext cx="8152932" cy="5699749"/>
                          <a:chOff x="251520" y="332656"/>
                          <a:chExt cx="8152932" cy="5699749"/>
                        </a:xfrm>
                      </a:grpSpPr>
                      <a:pic>
                        <a:nvPicPr>
                          <a:cNvPr id="2051" name="Picture 3" descr="C:\Users\Admin\Desktop\картинки Сабақтар Ашимова Б\старшая гр\продукты\нан.jpg"/>
                          <a:cNvPicPr>
                            <a:picLocks noChangeAspect="1" noChangeArrowheads="1"/>
                          </a:cNvPicPr>
                        </a:nvPicPr>
                        <a:blipFill rotWithShape="1">
                          <a:blip r:embed="rId3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063" t="9193" r="16569" b="36750"/>
                          <a:stretch/>
                        </a:blipFill>
                        <a:spPr bwMode="auto">
                          <a:xfrm>
                            <a:off x="251520" y="1419187"/>
                            <a:ext cx="2727550" cy="14794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a:spPr>
                      </a:pic>
                      <a:pic>
                        <a:nvPicPr>
                          <a:cNvPr id="2052" name="Picture 4" descr="C:\Users\Admin\Desktop\картинки Сабақтар Ашимова Б\старшая гр\продукты\май.jpg"/>
                          <a:cNvPicPr>
                            <a:picLocks noChangeAspect="1" noChangeArrowheads="1"/>
                          </a:cNvPicPr>
                        </a:nvPicPr>
                        <a:blipFill rotWithShape="1">
                          <a:blip r:embed="rId31" cstate="print">
                            <a:clrChange>
                              <a:clrFrom>
                                <a:srgbClr val="FDFDFB"/>
                              </a:clrFrom>
                              <a:clrTo>
                                <a:srgbClr val="FDFDFB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6347" r="23565" b="20784"/>
                          <a:stretch/>
                        </a:blipFill>
                        <a:spPr bwMode="auto">
                          <a:xfrm>
                            <a:off x="3678560" y="1628800"/>
                            <a:ext cx="1840268" cy="16109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a:spPr>
                      </a:pic>
                      <a:pic>
                        <a:nvPicPr>
                          <a:cNvPr id="2053" name="Picture 5" descr="C:\Users\Admin\Desktop\картинки Сабақтар Ашимова Б\старшая гр\продукты\сүт.jpg"/>
                          <a:cNvPicPr>
                            <a:picLocks noChangeAspect="1" noChangeArrowheads="1"/>
                          </a:cNvPicPr>
                        </a:nvPicPr>
                        <a:blipFill rotWithShape="1">
                          <a:blip r:embed="rId32" cstate="print">
                            <a:clrChange>
                              <a:clrFrom>
                                <a:srgbClr val="EBECE4"/>
                              </a:clrFrom>
                              <a:clrTo>
                                <a:srgbClr val="EBECE4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2766" t="9383" r="22563" b="8812"/>
                          <a:stretch/>
                        </a:blipFill>
                        <a:spPr bwMode="auto">
                          <a:xfrm>
                            <a:off x="5436096" y="3645025"/>
                            <a:ext cx="1945641" cy="23873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a:spPr>
                      </a:pic>
                      <a:pic>
                        <a:nvPicPr>
                          <a:cNvPr id="2054" name="Picture 6" descr="C:\Users\Admin\Desktop\картинки Сабақтар Ашимова Б\старшая гр\продукты\шырын.jpg"/>
                          <a:cNvPicPr>
                            <a:picLocks noChangeAspect="1" noChangeArrowheads="1"/>
                          </a:cNvPicPr>
                        </a:nvPicPr>
                        <a:blipFill rotWithShape="1">
                          <a:blip r:embed="rId33" cstate="print">
                            <a:clrChange>
                              <a:clrFrom>
                                <a:srgbClr val="FEFEFE"/>
                              </a:clrFrom>
                              <a:clrTo>
                                <a:srgbClr val="FEFEFE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35700" b="11248"/>
                          <a:stretch/>
                        </a:blipFill>
                        <a:spPr bwMode="auto">
                          <a:xfrm>
                            <a:off x="1225923" y="3496290"/>
                            <a:ext cx="1905918" cy="25361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a:spPr>
                      </a:pic>
                      <a:pic>
                        <a:nvPicPr>
                          <a:cNvPr id="10" name="Рисунок 9" descr="1286903357_cheese.jpg"/>
                          <a:cNvPicPr/>
                        </a:nvPicPr>
                        <a:blipFill>
                          <a:blip r:embed="rId3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a:blipFill>
                        <a:spPr>
                          <a:xfrm>
                            <a:off x="6436300" y="1477509"/>
                            <a:ext cx="1968152" cy="1703895"/>
                          </a:xfrm>
                          <a:prstGeom prst="rect">
                            <a:avLst/>
                          </a:prstGeom>
                        </a:spPr>
                      </a:pic>
                      <a:grpSp>
                        <a:nvGrpSpPr>
                          <a:cNvPr id="11" name="Группа 1"/>
                          <a:cNvGrpSpPr/>
                        </a:nvGrpSpPr>
                        <a:grpSpPr>
                          <a:xfrm>
                            <a:off x="251520" y="332656"/>
                            <a:ext cx="8152932" cy="5621329"/>
                            <a:chOff x="251520" y="332656"/>
                            <a:chExt cx="8152932" cy="5621329"/>
                          </a:xfrm>
                        </a:grpSpPr>
                        <a:sp>
                          <a:nvSpPr>
                            <a:cNvPr id="16" name="Прямоугольник 15"/>
                            <a:cNvSpPr/>
                          </a:nvSpPr>
                          <a:spPr>
                            <a:xfrm>
                              <a:off x="539552" y="332656"/>
                              <a:ext cx="6318448" cy="830997"/>
                            </a:xfrm>
                            <a:prstGeom prst="rect">
                              <a:avLst/>
                            </a:prstGeom>
                          </a:spPr>
                          <a:txSp>
                            <a:txBody>
                              <a:bodyPr wrap="square">
                                <a:spAutoFit/>
                              </a:bodyPr>
                              <a:lstStyle>
                                <a:defPPr>
                                  <a:defRPr lang="ru-RU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ysClr val="windowText" lastClr="000000"/>
                                    </a:solidFill>
                                    <a:latin typeface="Calibri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ysClr val="windowText" lastClr="000000"/>
                                    </a:solidFill>
                                    <a:latin typeface="Calibri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ysClr val="windowText" lastClr="000000"/>
                                    </a:solidFill>
                                    <a:latin typeface="Calibri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ysClr val="windowText" lastClr="000000"/>
                                    </a:solidFill>
                                    <a:latin typeface="Calibri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ysClr val="windowText" lastClr="000000"/>
                                    </a:solidFill>
                                    <a:latin typeface="Calibri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ysClr val="windowText" lastClr="000000"/>
                                    </a:solidFill>
                                    <a:latin typeface="Calibri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ysClr val="windowText" lastClr="000000"/>
                                    </a:solidFill>
                                    <a:latin typeface="Calibri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ysClr val="windowText" lastClr="000000"/>
                                    </a:solidFill>
                                    <a:latin typeface="Calibri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ysClr val="windowText" lastClr="000000"/>
                                    </a:solidFill>
                                    <a:latin typeface="Calibri"/>
                                  </a:defRPr>
                                </a:lvl9pPr>
                              </a:lstStyle>
                              <a:p>
                                <a:pPr marL="457200" indent="-457200">
                                  <a:buFont typeface="Wingdings" pitchFamily="2" charset="2"/>
                                  <a:buChar char="Ø"/>
                                </a:pPr>
                                <a:r>
                                  <a:rPr lang="ru-RU" sz="2400" b="1" dirty="0">
                                    <a:latin typeface="Times New Roman" pitchFamily="18" charset="0"/>
                                    <a:cs typeface="Times New Roman" pitchFamily="18" charset="0"/>
                                  </a:rPr>
                                  <a:t>Словарь</a:t>
                                </a:r>
                              </a:p>
                              <a:p>
                                <a:r>
                                  <a:rPr lang="ru-RU" sz="2400" i="1" dirty="0">
                                    <a:latin typeface="Times New Roman" pitchFamily="18" charset="0"/>
                                    <a:cs typeface="Times New Roman" pitchFamily="18" charset="0"/>
                                  </a:rPr>
                                  <a:t/>
                                </a:r>
                                <a:r>
                                  <a:rPr lang="ru-RU" sz="2400" i="1" dirty="0" smtClean="0">
                                    <a:latin typeface="Times New Roman" pitchFamily="18" charset="0"/>
                                    <a:cs typeface="Times New Roman" pitchFamily="18" charset="0"/>
                                  </a:rPr>
                                  <a:t> в) «Повтори за мной»</a:t>
                                </a:r>
                                <a:endParaRPr lang="ru-RU" sz="2400" dirty="0">
                                  <a:latin typeface="Times New Roman" pitchFamily="18" charset="0"/>
                                  <a:cs typeface="Times New Roman" pitchFamily="18" charset="0"/>
                                </a:endParaRPr>
                              </a:p>
                            </a:txBody>
                            <a:useSpRect/>
                          </a:txSp>
                        </a:sp>
                        <a:pic>
                          <a:nvPicPr>
                            <a:cNvPr id="17" name="Picture 3" descr="C:\Users\Admin\Desktop\картинки Сабақтар Ашимова Б\старшая гр\продукты\нан.jpg"/>
                            <a:cNvPicPr>
                              <a:picLocks noChangeAspect="1" noChangeArrowheads="1"/>
                            </a:cNvPicPr>
                          </a:nvPicPr>
                          <a:blipFill rotWithShape="1">
                            <a:blip r:embed="rId30" cstate="print">
                              <a:clrChange>
                                <a:clrFrom>
                                  <a:srgbClr val="FFFFFF"/>
                                </a:clrFrom>
                                <a:clrTo>
                                  <a:srgbClr val="FFFFFF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</a:ext>
                              </a:extLst>
                            </a:blip>
                            <a:srcRect l="1063" t="9193" r="16569" b="36750"/>
                            <a:stretch/>
                          </a:blipFill>
                          <a:spPr bwMode="auto">
                            <a:xfrm>
                              <a:off x="251520" y="1340767"/>
                              <a:ext cx="2727550" cy="147944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a:spPr>
                        </a:pic>
                        <a:pic>
                          <a:nvPicPr>
                            <a:cNvPr id="18" name="Picture 4" descr="C:\Users\Admin\Desktop\картинки Сабақтар Ашимова Б\старшая гр\продукты\май.jpg"/>
                            <a:cNvPicPr>
                              <a:picLocks noChangeAspect="1" noChangeArrowheads="1"/>
                            </a:cNvPicPr>
                          </a:nvPicPr>
                          <a:blipFill rotWithShape="1">
                            <a:blip r:embed="rId31" cstate="print">
                              <a:clrChange>
                                <a:clrFrom>
                                  <a:srgbClr val="FDFDFB"/>
                                </a:clrFrom>
                                <a:clrTo>
                                  <a:srgbClr val="FDFDFB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</a:ext>
                              </a:extLst>
                            </a:blip>
                            <a:srcRect l="16347" r="23565" b="20784"/>
                            <a:stretch/>
                          </a:blipFill>
                          <a:spPr bwMode="auto">
                            <a:xfrm>
                              <a:off x="3678560" y="1550380"/>
                              <a:ext cx="1840268" cy="161092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a:spPr>
                        </a:pic>
                        <a:pic>
                          <a:nvPicPr>
                            <a:cNvPr id="19" name="Picture 5" descr="C:\Users\Admin\Desktop\картинки Сабақтар Ашимова Б\старшая гр\продукты\сүт.jpg"/>
                            <a:cNvPicPr>
                              <a:picLocks noChangeAspect="1" noChangeArrowheads="1"/>
                            </a:cNvPicPr>
                          </a:nvPicPr>
                          <a:blipFill rotWithShape="1">
                            <a:blip r:embed="rId32" cstate="print">
                              <a:clrChange>
                                <a:clrFrom>
                                  <a:srgbClr val="EBECE4"/>
                                </a:clrFrom>
                                <a:clrTo>
                                  <a:srgbClr val="EBECE4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</a:ext>
                              </a:extLst>
                            </a:blip>
                            <a:srcRect l="22766" t="9383" r="22563" b="8812"/>
                            <a:stretch/>
                          </a:blipFill>
                          <a:spPr bwMode="auto">
                            <a:xfrm>
                              <a:off x="5436096" y="3566605"/>
                              <a:ext cx="1945641" cy="23873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a:spPr>
                        </a:pic>
                        <a:pic>
                          <a:nvPicPr>
                            <a:cNvPr id="20" name="Picture 6" descr="C:\Users\Admin\Desktop\картинки Сабақтар Ашимова Б\старшая гр\продукты\шырын.jpg"/>
                            <a:cNvPicPr>
                              <a:picLocks noChangeAspect="1" noChangeArrowheads="1"/>
                            </a:cNvPicPr>
                          </a:nvPicPr>
                          <a:blipFill rotWithShape="1">
                            <a:blip r:embed="rId33" cstate="print">
                              <a:clrChange>
                                <a:clrFrom>
                                  <a:srgbClr val="FEFEFE"/>
                                </a:clrFrom>
                                <a:clrTo>
                                  <a:srgbClr val="FEFEFE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</a:ext>
                              </a:extLst>
                            </a:blip>
                            <a:srcRect l="35700" b="11248"/>
                            <a:stretch/>
                          </a:blipFill>
                          <a:spPr bwMode="auto">
                            <a:xfrm>
                              <a:off x="1225923" y="3417870"/>
                              <a:ext cx="1905918" cy="253611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a:spPr>
                        </a:pic>
                        <a:pic>
                          <a:nvPicPr>
                            <a:cNvPr id="21" name="Рисунок 20" descr="1286903357_cheese.jpg"/>
                            <a:cNvPicPr/>
                          </a:nvPicPr>
                          <a:blipFill>
                            <a:blip r:embed="rId34" cstate="print">
                              <a:clrChange>
                                <a:clrFrom>
                                  <a:srgbClr val="FFFFFF"/>
                                </a:clrFrom>
                                <a:clrTo>
                                  <a:srgbClr val="FFFFFF">
                                    <a:alpha val="0"/>
                                  </a:srgbClr>
                                </a:clrTo>
                              </a:clrChange>
                            </a:blip>
                            <a:stretch>
                              <a:fillRect/>
                            </a:stretch>
                          </a:blipFill>
                          <a:spPr>
                            <a:xfrm>
                              <a:off x="6436300" y="1399089"/>
                              <a:ext cx="1968152" cy="1703895"/>
                            </a:xfrm>
                            <a:prstGeom prst="rect">
                              <a:avLst/>
                            </a:prstGeom>
                          </a:spPr>
                        </a:pic>
                      </a:grpSp>
                    </a:grpSp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  <w:r w:rsidRPr="00605CEE">
        <w:rPr>
          <w:color w:val="auto"/>
          <w:kern w:val="0"/>
          <w:sz w:val="28"/>
          <w:szCs w:val="28"/>
        </w:rPr>
        <w:t xml:space="preserve">г) «Что растёт в огороде?» 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Цель: выявить понимание и употребление обобщающих понятий. Педагог предлагает ряд картинок. Ребёнок называет только овощи, объясняя тем, что овощи растут в огороде.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  <w:r>
        <w:rPr>
          <w:noProof/>
          <w:color w:val="auto"/>
          <w:kern w:val="0"/>
          <w:sz w:val="28"/>
          <w:szCs w:val="28"/>
        </w:rPr>
        <w:lastRenderedPageBreak/>
        <w:drawing>
          <wp:inline distT="0" distB="0" distL="0" distR="0">
            <wp:extent cx="4037330" cy="3038475"/>
            <wp:effectExtent l="0" t="0" r="0" b="0"/>
            <wp:docPr id="94" name="Объект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855024" cy="5610893"/>
                      <a:chOff x="533400" y="548681"/>
                      <a:chExt cx="7855024" cy="5610893"/>
                    </a:xfrm>
                  </a:grpSpPr>
                  <a:grpSp>
                    <a:nvGrpSpPr>
                      <a:cNvPr id="9" name="Группа 8"/>
                      <a:cNvGrpSpPr/>
                    </a:nvGrpSpPr>
                    <a:grpSpPr>
                      <a:xfrm>
                        <a:off x="533400" y="548681"/>
                        <a:ext cx="7855024" cy="5610893"/>
                        <a:chOff x="533400" y="548681"/>
                        <a:chExt cx="7855024" cy="5610893"/>
                      </a:xfrm>
                    </a:grpSpPr>
                    <a:pic>
                      <a:nvPicPr>
                        <a:cNvPr id="1026" name="Picture 2" descr="C:\Users\Admin\Desktop\Новая папка (3)\ovoshi\erketai1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35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7076" t="8141" r="50995" b="66462"/>
                        <a:stretch/>
                      </a:blipFill>
                      <a:spPr bwMode="auto">
                        <a:xfrm>
                          <a:off x="638808" y="1801776"/>
                          <a:ext cx="1988976" cy="1704837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027" name="Picture 3" descr="C:\Users\Admin\Desktop\Новая папка (3)\ovoshi\erketai4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36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6757" t="41865" r="54888" b="33884"/>
                        <a:stretch/>
                      </a:blipFill>
                      <a:spPr bwMode="auto">
                        <a:xfrm>
                          <a:off x="3508772" y="4453813"/>
                          <a:ext cx="1846015" cy="1651698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028" name="Picture 4" descr="C:\Users\Admin\Desktop\Новая папка (3)\ovoshi\erketai5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37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8668" t="72870" r="51349" b="3523"/>
                        <a:stretch/>
                      </a:blipFill>
                      <a:spPr bwMode="auto">
                        <a:xfrm>
                          <a:off x="6506582" y="4429529"/>
                          <a:ext cx="1881842" cy="157226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029" name="Picture 5" descr="C:\Users\Admin\Desktop\Новая папка (3)\ovoshi\erketai3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38" cstate="print">
                          <a:clrChange>
                            <a:clrFrom>
                              <a:srgbClr val="FEFDFB"/>
                            </a:clrFrom>
                            <a:clrTo>
                              <a:srgbClr val="FEFDFB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7486" t="10161" r="52808" b="66314"/>
                        <a:stretch/>
                      </a:blipFill>
                      <a:spPr bwMode="auto">
                        <a:xfrm>
                          <a:off x="6327204" y="1796598"/>
                          <a:ext cx="2061220" cy="172809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030" name="Picture 6" descr="C:\Users\Admin\Desktop\Новая папка (3)\jemister\erketai3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29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7748" t="11396" r="52698" b="65788"/>
                        <a:stretch/>
                      </a:blipFill>
                      <a:spPr bwMode="auto">
                        <a:xfrm>
                          <a:off x="3508772" y="2060848"/>
                          <a:ext cx="2087432" cy="170789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sp>
                      <a:nvSpPr>
                        <a:cNvPr id="4" name="Прямоугольник 3"/>
                        <a:cNvSpPr/>
                      </a:nvSpPr>
                      <a:spPr>
                        <a:xfrm>
                          <a:off x="533400" y="548681"/>
                          <a:ext cx="6324600" cy="830997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 wrap="square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457200" indent="-457200"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Словарь</a:t>
                            </a:r>
                          </a:p>
                          <a:p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      в) </a:t>
                            </a:r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«Что растёт в огороде?»</a:t>
                            </a:r>
                            <a:endParaRPr lang="ru-RU" sz="2400" dirty="0">
                              <a:latin typeface="Times New Roman" pitchFamily="18" charset="0"/>
                              <a:cs typeface="Times New Roman" pitchFamily="18" charset="0"/>
                            </a:endParaRPr>
                          </a:p>
                        </a:txBody>
                        <a:useSpRect/>
                      </a:txSp>
                    </a:sp>
                    <a:pic>
                      <a:nvPicPr>
                        <a:cNvPr id="1031" name="Picture 7" descr="C:\Users\Admin\Desktop\Новая папка (3)\jemister\erketai4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39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55212" t="71013" r="8259" b="3233"/>
                        <a:stretch/>
                      </a:blipFill>
                      <a:spPr bwMode="auto">
                        <a:xfrm>
                          <a:off x="755576" y="4359374"/>
                          <a:ext cx="1800200" cy="180020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tabs>
          <w:tab w:val="left" w:pos="4620"/>
        </w:tabs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tabs>
          <w:tab w:val="left" w:pos="4620"/>
        </w:tabs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tabs>
          <w:tab w:val="left" w:pos="4620"/>
        </w:tabs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tabs>
          <w:tab w:val="left" w:pos="4620"/>
        </w:tabs>
        <w:jc w:val="both"/>
        <w:rPr>
          <w:b/>
          <w:color w:val="auto"/>
          <w:kern w:val="0"/>
          <w:sz w:val="28"/>
          <w:szCs w:val="28"/>
        </w:rPr>
      </w:pPr>
      <w:r w:rsidRPr="00605CEE">
        <w:rPr>
          <w:b/>
          <w:color w:val="auto"/>
          <w:kern w:val="0"/>
          <w:sz w:val="28"/>
          <w:szCs w:val="28"/>
        </w:rPr>
        <w:t>2. Звуковая культура речи.</w:t>
      </w:r>
    </w:p>
    <w:p w:rsidR="00605CEE" w:rsidRPr="00605CEE" w:rsidRDefault="00605CEE" w:rsidP="00605CEE">
      <w:pPr>
        <w:tabs>
          <w:tab w:val="left" w:pos="4620"/>
        </w:tabs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Это чёткое правильное произношение всех звуков</w:t>
      </w:r>
    </w:p>
    <w:p w:rsidR="00605CEE" w:rsidRPr="00605CEE" w:rsidRDefault="00605CEE" w:rsidP="00605CEE">
      <w:pPr>
        <w:tabs>
          <w:tab w:val="left" w:pos="4620"/>
        </w:tabs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а) « Позовем цыплёнка»</w:t>
      </w:r>
    </w:p>
    <w:p w:rsidR="00605CEE" w:rsidRPr="00605CEE" w:rsidRDefault="00605CEE" w:rsidP="00605CEE">
      <w:pPr>
        <w:tabs>
          <w:tab w:val="left" w:pos="4620"/>
        </w:tabs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Цель: проверка правильного произношения звуков речи, фонематического восприятия.</w:t>
      </w:r>
    </w:p>
    <w:p w:rsidR="00605CEE" w:rsidRPr="00605CEE" w:rsidRDefault="00605CEE" w:rsidP="00605CEE">
      <w:pPr>
        <w:tabs>
          <w:tab w:val="left" w:pos="4620"/>
        </w:tabs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Педагог показывает детям картинку, где изображены цыплята и предлагает позвать цыплёнка</w:t>
      </w:r>
    </w:p>
    <w:p w:rsidR="00605CEE" w:rsidRPr="00605CEE" w:rsidRDefault="00605CEE" w:rsidP="00605CEE">
      <w:pPr>
        <w:tabs>
          <w:tab w:val="left" w:pos="4620"/>
        </w:tabs>
        <w:jc w:val="both"/>
        <w:rPr>
          <w:color w:val="auto"/>
          <w:kern w:val="0"/>
          <w:sz w:val="28"/>
          <w:szCs w:val="28"/>
        </w:rPr>
      </w:pPr>
      <w:r>
        <w:rPr>
          <w:noProof/>
          <w:color w:val="auto"/>
          <w:kern w:val="0"/>
          <w:sz w:val="36"/>
          <w:szCs w:val="36"/>
        </w:rPr>
        <w:drawing>
          <wp:inline distT="0" distB="0" distL="0" distR="0">
            <wp:extent cx="2954655" cy="2418080"/>
            <wp:effectExtent l="0" t="0" r="0" b="0"/>
            <wp:docPr id="93" name="Объект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835544" cy="5400600"/>
                      <a:chOff x="177404" y="332656"/>
                      <a:chExt cx="6835544" cy="5400600"/>
                    </a:xfrm>
                  </a:grpSpPr>
                  <a:grpSp>
                    <a:nvGrpSpPr>
                      <a:cNvPr id="3" name="Группа 2"/>
                      <a:cNvGrpSpPr/>
                    </a:nvGrpSpPr>
                    <a:grpSpPr>
                      <a:xfrm>
                        <a:off x="177404" y="332656"/>
                        <a:ext cx="6835544" cy="5400600"/>
                        <a:chOff x="177404" y="332656"/>
                        <a:chExt cx="6835544" cy="5400600"/>
                      </a:xfrm>
                    </a:grpSpPr>
                    <a:sp>
                      <a:nvSpPr>
                        <a:cNvPr id="4" name="Прямоугольник 3"/>
                        <a:cNvSpPr/>
                      </a:nvSpPr>
                      <a:spPr>
                        <a:xfrm>
                          <a:off x="177404" y="332656"/>
                          <a:ext cx="5042668" cy="830997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 wrap="square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457200" indent="-457200"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Звуковая культура речи </a:t>
                            </a:r>
                          </a:p>
                          <a:p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        а</a:t>
                            </a:r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)«Позовем цыплёнка»</a:t>
                            </a:r>
                            <a:endParaRPr lang="ru-RU" sz="2400" i="1" dirty="0">
                              <a:latin typeface="Times New Roman" pitchFamily="18" charset="0"/>
                              <a:cs typeface="Times New Roman" pitchFamily="18" charset="0"/>
                            </a:endParaRPr>
                          </a:p>
                        </a:txBody>
                        <a:useSpRect/>
                      </a:txSp>
                    </a:sp>
                    <a:pic>
                      <a:nvPicPr>
                        <a:cNvPr id="4098" name="Picture 2" descr="C:\Users\Admin\Desktop\картинки Сабақтар Ашимова Б\подготовка\птицы\Үй құстары\балапан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40" cstate="print">
                          <a:clrChange>
                            <a:clrFrom>
                              <a:srgbClr val="FDFDFD"/>
                            </a:clrFrom>
                            <a:clrTo>
                              <a:srgbClr val="FDFDFD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t="12735" b="8483"/>
                        <a:stretch/>
                      </a:blipFill>
                      <a:spPr bwMode="auto">
                        <a:xfrm>
                          <a:off x="1763688" y="2348880"/>
                          <a:ext cx="5249260" cy="3384376"/>
                        </a:xfrm>
                        <a:prstGeom prst="rect">
                          <a:avLst/>
                        </a:prstGeom>
                        <a:noFill/>
                        <a:effectLst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tabs>
          <w:tab w:val="left" w:pos="4620"/>
        </w:tabs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tabs>
          <w:tab w:val="left" w:pos="4620"/>
        </w:tabs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б) «Как гогочет гусь?»</w:t>
      </w:r>
    </w:p>
    <w:p w:rsidR="00605CEE" w:rsidRPr="00605CEE" w:rsidRDefault="00605CEE" w:rsidP="00605CEE">
      <w:pPr>
        <w:tabs>
          <w:tab w:val="left" w:pos="4620"/>
        </w:tabs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Педагог показывает детям картинку, где изображен гусь и спрашивает:</w:t>
      </w:r>
    </w:p>
    <w:p w:rsidR="00605CEE" w:rsidRPr="00605CEE" w:rsidRDefault="00605CEE" w:rsidP="00605CEE">
      <w:pPr>
        <w:tabs>
          <w:tab w:val="left" w:pos="4620"/>
        </w:tabs>
        <w:jc w:val="both"/>
        <w:rPr>
          <w:color w:val="auto"/>
          <w:kern w:val="0"/>
          <w:sz w:val="28"/>
          <w:szCs w:val="28"/>
          <w:lang w:val="kk-KZ"/>
        </w:rPr>
      </w:pPr>
      <w:r w:rsidRPr="00605CEE">
        <w:rPr>
          <w:color w:val="auto"/>
          <w:kern w:val="0"/>
          <w:sz w:val="28"/>
          <w:szCs w:val="28"/>
        </w:rPr>
        <w:t>«Как гогочет гусь?»</w:t>
      </w:r>
    </w:p>
    <w:p w:rsidR="00605CEE" w:rsidRPr="00605CEE" w:rsidRDefault="00605CEE" w:rsidP="00605CEE">
      <w:pPr>
        <w:tabs>
          <w:tab w:val="left" w:pos="4620"/>
        </w:tabs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tabs>
          <w:tab w:val="left" w:pos="4620"/>
        </w:tabs>
        <w:jc w:val="both"/>
        <w:rPr>
          <w:color w:val="auto"/>
          <w:kern w:val="0"/>
          <w:sz w:val="28"/>
          <w:szCs w:val="28"/>
        </w:rPr>
      </w:pPr>
      <w:r>
        <w:rPr>
          <w:noProof/>
          <w:color w:val="auto"/>
          <w:kern w:val="0"/>
          <w:sz w:val="28"/>
          <w:szCs w:val="28"/>
        </w:rPr>
        <w:lastRenderedPageBreak/>
        <w:drawing>
          <wp:inline distT="0" distB="0" distL="0" distR="0">
            <wp:extent cx="3571240" cy="3183255"/>
            <wp:effectExtent l="0" t="0" r="0" b="0"/>
            <wp:docPr id="92" name="Объект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5792040" cy="5112568"/>
                      <a:chOff x="177404" y="332656"/>
                      <a:chExt cx="5792040" cy="5112568"/>
                    </a:xfrm>
                  </a:grpSpPr>
                  <a:grpSp>
                    <a:nvGrpSpPr>
                      <a:cNvPr id="5" name="Группа 4"/>
                      <a:cNvGrpSpPr/>
                    </a:nvGrpSpPr>
                    <a:grpSpPr>
                      <a:xfrm>
                        <a:off x="177404" y="332656"/>
                        <a:ext cx="5792040" cy="5112568"/>
                        <a:chOff x="177404" y="332656"/>
                        <a:chExt cx="5792040" cy="5112568"/>
                      </a:xfrm>
                    </a:grpSpPr>
                    <a:sp>
                      <a:nvSpPr>
                        <a:cNvPr id="4" name="Прямоугольник 3"/>
                        <a:cNvSpPr/>
                      </a:nvSpPr>
                      <a:spPr>
                        <a:xfrm>
                          <a:off x="177404" y="332656"/>
                          <a:ext cx="5042668" cy="830997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 wrap="square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457200" indent="-457200"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Звуковая культура речи </a:t>
                            </a:r>
                          </a:p>
                          <a:p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/>
                            </a:r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б)«Как гогочет гусь?»</a:t>
                            </a:r>
                            <a:endParaRPr lang="ru-RU" sz="2400" i="1" dirty="0">
                              <a:latin typeface="Times New Roman" pitchFamily="18" charset="0"/>
                              <a:cs typeface="Times New Roman" pitchFamily="18" charset="0"/>
                            </a:endParaRPr>
                          </a:p>
                        </a:txBody>
                        <a:useSpRect/>
                      </a:txSp>
                    </a:sp>
                    <a:pic>
                      <a:nvPicPr>
                        <a:cNvPr id="3074" name="Picture 2" descr="C:\Users\Admin\Desktop\Новая папка (3)\kustar\erketai15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41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10162" t="6243" r="11235" b="22505"/>
                        <a:stretch/>
                      </a:blipFill>
                      <a:spPr bwMode="auto">
                        <a:xfrm>
                          <a:off x="2555776" y="2058053"/>
                          <a:ext cx="3413668" cy="3387171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tabs>
          <w:tab w:val="left" w:pos="4620"/>
        </w:tabs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tabs>
          <w:tab w:val="left" w:pos="4620"/>
        </w:tabs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tabs>
          <w:tab w:val="left" w:pos="4620"/>
        </w:tabs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tabs>
          <w:tab w:val="left" w:pos="4620"/>
        </w:tabs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tabs>
          <w:tab w:val="left" w:pos="4620"/>
        </w:tabs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tabs>
          <w:tab w:val="left" w:pos="4620"/>
        </w:tabs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в) «Как тикают часы?»</w:t>
      </w:r>
    </w:p>
    <w:p w:rsidR="00605CEE" w:rsidRPr="00605CEE" w:rsidRDefault="00605CEE" w:rsidP="00605CEE">
      <w:pPr>
        <w:tabs>
          <w:tab w:val="left" w:pos="4620"/>
        </w:tabs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 xml:space="preserve">Педагог показывает детям картинку, где изображены часы и спрашивает: </w:t>
      </w:r>
    </w:p>
    <w:p w:rsidR="00605CEE" w:rsidRPr="00605CEE" w:rsidRDefault="00605CEE" w:rsidP="00605CEE">
      <w:pPr>
        <w:tabs>
          <w:tab w:val="left" w:pos="4620"/>
        </w:tabs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«Как тикают часы?»</w:t>
      </w:r>
    </w:p>
    <w:p w:rsidR="00605CEE" w:rsidRPr="00605CEE" w:rsidRDefault="00605CEE" w:rsidP="00605CEE">
      <w:pPr>
        <w:tabs>
          <w:tab w:val="left" w:pos="4620"/>
        </w:tabs>
        <w:contextualSpacing/>
        <w:jc w:val="both"/>
        <w:rPr>
          <w:color w:val="auto"/>
          <w:kern w:val="0"/>
          <w:sz w:val="28"/>
          <w:szCs w:val="28"/>
        </w:rPr>
      </w:pPr>
      <w:r w:rsidRPr="00605CEE">
        <w:rPr>
          <w:b/>
          <w:bCs/>
          <w:kern w:val="24"/>
          <w:sz w:val="28"/>
          <w:szCs w:val="28"/>
        </w:rPr>
        <w:t xml:space="preserve">Звуковая культура речи </w:t>
      </w:r>
    </w:p>
    <w:p w:rsidR="00605CEE" w:rsidRPr="00605CEE" w:rsidRDefault="00605CEE" w:rsidP="00605CEE">
      <w:pPr>
        <w:ind w:firstLine="708"/>
        <w:contextualSpacing/>
        <w:jc w:val="both"/>
        <w:rPr>
          <w:iCs/>
          <w:kern w:val="24"/>
          <w:sz w:val="28"/>
          <w:szCs w:val="28"/>
        </w:rPr>
      </w:pPr>
      <w:r w:rsidRPr="00605CEE">
        <w:rPr>
          <w:iCs/>
          <w:kern w:val="24"/>
          <w:sz w:val="28"/>
          <w:szCs w:val="28"/>
        </w:rPr>
        <w:t>в) «Как тикают часы?»</w:t>
      </w:r>
    </w:p>
    <w:p w:rsidR="00605CEE" w:rsidRPr="00605CEE" w:rsidRDefault="00605CEE" w:rsidP="00605CEE">
      <w:pPr>
        <w:contextualSpacing/>
        <w:jc w:val="both"/>
        <w:rPr>
          <w:iCs/>
          <w:kern w:val="24"/>
          <w:sz w:val="28"/>
          <w:szCs w:val="28"/>
        </w:rPr>
      </w:pPr>
      <w:r>
        <w:rPr>
          <w:noProof/>
          <w:kern w:val="24"/>
          <w:sz w:val="28"/>
          <w:szCs w:val="28"/>
        </w:rPr>
        <w:drawing>
          <wp:inline distT="0" distB="0" distL="0" distR="0">
            <wp:extent cx="3836670" cy="3260090"/>
            <wp:effectExtent l="0" t="0" r="0" b="0"/>
            <wp:docPr id="91" name="Объект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048672" cy="5274008"/>
                      <a:chOff x="251520" y="260648"/>
                      <a:chExt cx="6048672" cy="5274008"/>
                    </a:xfrm>
                  </a:grpSpPr>
                  <a:grpSp>
                    <a:nvGrpSpPr>
                      <a:cNvPr id="5" name="Группа 4"/>
                      <a:cNvGrpSpPr/>
                    </a:nvGrpSpPr>
                    <a:grpSpPr>
                      <a:xfrm>
                        <a:off x="251520" y="260648"/>
                        <a:ext cx="6048672" cy="5274008"/>
                        <a:chOff x="251520" y="260648"/>
                        <a:chExt cx="6048672" cy="5274008"/>
                      </a:xfrm>
                    </a:grpSpPr>
                    <a:sp>
                      <a:nvSpPr>
                        <a:cNvPr id="4" name="Прямоугольник 3"/>
                        <a:cNvSpPr/>
                      </a:nvSpPr>
                      <a:spPr>
                        <a:xfrm>
                          <a:off x="251520" y="260648"/>
                          <a:ext cx="4896544" cy="830997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 wrap="square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457200" indent="-457200"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Звуковая культура речи </a:t>
                            </a:r>
                          </a:p>
                          <a:p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        в) «Как тикают часы?»</a:t>
                            </a:r>
                            <a:endParaRPr lang="ru-RU" sz="2400" dirty="0">
                              <a:latin typeface="Times New Roman" pitchFamily="18" charset="0"/>
                              <a:cs typeface="Times New Roman" pitchFamily="18" charset="0"/>
                            </a:endParaRPr>
                          </a:p>
                        </a:txBody>
                        <a:useSpRect/>
                      </a:txSp>
                    </a:sp>
                    <a:pic>
                      <a:nvPicPr>
                        <a:cNvPr id="5122" name="Picture 2"/>
                        <a:cNvPicPr>
                          <a:picLocks noChangeAspect="1" noChangeArrowheads="1"/>
                        </a:cNvPicPr>
                      </a:nvPicPr>
                      <a:blipFill>
                        <a:blip r:embed="rId42" cstate="print">
                          <a:clrChange>
                            <a:clrFrom>
                              <a:srgbClr val="FDFDFD"/>
                            </a:clrFrom>
                            <a:clrTo>
                              <a:srgbClr val="FDFDFD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2699792" y="2156066"/>
                          <a:ext cx="3600400" cy="3378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contextualSpacing/>
        <w:jc w:val="both"/>
        <w:rPr>
          <w:iCs/>
          <w:kern w:val="24"/>
          <w:sz w:val="28"/>
          <w:szCs w:val="28"/>
        </w:rPr>
      </w:pPr>
    </w:p>
    <w:p w:rsidR="00605CEE" w:rsidRPr="00605CEE" w:rsidRDefault="00605CEE" w:rsidP="00605CEE">
      <w:pPr>
        <w:contextualSpacing/>
        <w:jc w:val="both"/>
        <w:rPr>
          <w:iCs/>
          <w:kern w:val="24"/>
          <w:sz w:val="28"/>
          <w:szCs w:val="28"/>
        </w:rPr>
      </w:pPr>
    </w:p>
    <w:p w:rsidR="00605CEE" w:rsidRPr="00605CEE" w:rsidRDefault="00605CEE" w:rsidP="00605CEE">
      <w:pPr>
        <w:tabs>
          <w:tab w:val="left" w:pos="4620"/>
        </w:tabs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tabs>
          <w:tab w:val="left" w:pos="4620"/>
        </w:tabs>
        <w:jc w:val="both"/>
        <w:rPr>
          <w:b/>
          <w:color w:val="auto"/>
          <w:kern w:val="0"/>
          <w:sz w:val="28"/>
          <w:szCs w:val="28"/>
        </w:rPr>
      </w:pPr>
      <w:r w:rsidRPr="00605CEE">
        <w:rPr>
          <w:b/>
          <w:color w:val="auto"/>
          <w:kern w:val="0"/>
          <w:sz w:val="28"/>
          <w:szCs w:val="28"/>
        </w:rPr>
        <w:lastRenderedPageBreak/>
        <w:t>3. Грамматический строй речи.</w:t>
      </w:r>
    </w:p>
    <w:p w:rsidR="00605CEE" w:rsidRPr="00605CEE" w:rsidRDefault="00605CEE" w:rsidP="00605CEE">
      <w:pPr>
        <w:tabs>
          <w:tab w:val="left" w:pos="4620"/>
        </w:tabs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Чтобы проверить правильно ли дети употребляют существительные во множественном числе, можно предложить следующие игровые упражнения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а) «Один-много»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Цель: выявить умение употреблять слова во множественном числе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Педагог показывает картинку, где один предмет и много таких же предметов. Педагог называет  один предмет, ребенок – много предметов.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Одна книга-много книг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Один зайчик-много зайчиков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Одна кукла-много кукол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>
        <w:rPr>
          <w:noProof/>
          <w:color w:val="auto"/>
          <w:kern w:val="0"/>
          <w:sz w:val="28"/>
          <w:szCs w:val="28"/>
        </w:rPr>
        <w:drawing>
          <wp:inline distT="0" distB="0" distL="0" distR="0">
            <wp:extent cx="4190365" cy="3010535"/>
            <wp:effectExtent l="0" t="0" r="0" b="0"/>
            <wp:docPr id="90" name="Объект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275460" cy="6670227"/>
                      <a:chOff x="-6176" y="62012"/>
                      <a:chExt cx="7275460" cy="6670227"/>
                    </a:xfrm>
                  </a:grpSpPr>
                  <a:grpSp>
                    <a:nvGrpSpPr>
                      <a:cNvPr id="15" name="Группа 14"/>
                      <a:cNvGrpSpPr/>
                    </a:nvGrpSpPr>
                    <a:grpSpPr>
                      <a:xfrm>
                        <a:off x="-6176" y="62012"/>
                        <a:ext cx="7275460" cy="6670227"/>
                        <a:chOff x="-6176" y="62012"/>
                        <a:chExt cx="7275460" cy="6670227"/>
                      </a:xfrm>
                    </a:grpSpPr>
                    <a:sp>
                      <a:nvSpPr>
                        <a:cNvPr id="4" name="Прямоугольник 3"/>
                        <a:cNvSpPr/>
                      </a:nvSpPr>
                      <a:spPr>
                        <a:xfrm>
                          <a:off x="-6176" y="62012"/>
                          <a:ext cx="6084168" cy="1556792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/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457200" indent="-457200"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Грамматический строй </a:t>
                            </a:r>
                            <a:r>
                              <a:rPr lang="ru-RU" sz="2400" b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речи</a:t>
                            </a:r>
                          </a:p>
                          <a:p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        а) «Один-много»</a:t>
                            </a:r>
                            <a:endParaRPr lang="ru-RU" sz="2400" i="1" dirty="0">
                              <a:latin typeface="Times New Roman" pitchFamily="18" charset="0"/>
                              <a:cs typeface="Times New Roman" pitchFamily="18" charset="0"/>
                            </a:endParaRPr>
                          </a:p>
                        </a:txBody>
                        <a:useSpRect/>
                      </a:txSp>
                    </a:sp>
                    <a:pic>
                      <a:nvPicPr>
                        <a:cNvPr id="5" name="Рисунок 4" descr="old-book.jpg"/>
                        <a:cNvPicPr/>
                      </a:nvPicPr>
                      <a:blipFill>
                        <a:blip r:embed="rId43" cstate="print">
                          <a:clrChange>
                            <a:clrFrom>
                              <a:srgbClr val="F7EDE3"/>
                            </a:clrFrom>
                            <a:clrTo>
                              <a:srgbClr val="F7EDE3">
                                <a:alpha val="0"/>
                              </a:srgbClr>
                            </a:clrTo>
                          </a:clrChange>
                        </a:blip>
                        <a:stretch>
                          <a:fillRect/>
                        </a:stretch>
                      </a:blipFill>
                      <a:spPr>
                        <a:xfrm>
                          <a:off x="971600" y="1226751"/>
                          <a:ext cx="1512168" cy="1502246"/>
                        </a:xfrm>
                        <a:prstGeom prst="rect">
                          <a:avLst/>
                        </a:prstGeom>
                      </a:spPr>
                    </a:pic>
                    <a:pic>
                      <a:nvPicPr>
                        <a:cNvPr id="7" name="Рисунок 6" descr="014.jpg"/>
                        <a:cNvPicPr/>
                      </a:nvPicPr>
                      <a:blipFill>
                        <a:blip r:embed="rId44" cstate="print">
                          <a:clrChange>
                            <a:clrFrom>
                              <a:srgbClr val="F5E7B6"/>
                            </a:clrFrom>
                            <a:clrTo>
                              <a:srgbClr val="F5E7B6">
                                <a:alpha val="0"/>
                              </a:srgbClr>
                            </a:clrTo>
                          </a:clrChange>
                        </a:blip>
                        <a:srcRect l="5763" t="11806" r="2695" b="9375"/>
                        <a:stretch>
                          <a:fillRect/>
                        </a:stretch>
                      </a:blipFill>
                      <a:spPr>
                        <a:xfrm>
                          <a:off x="5724128" y="1372553"/>
                          <a:ext cx="1512168" cy="1343000"/>
                        </a:xfrm>
                        <a:prstGeom prst="rect">
                          <a:avLst/>
                        </a:prstGeom>
                      </a:spPr>
                    </a:pic>
                    <a:sp>
                      <a:nvSpPr>
                        <a:cNvPr id="8" name="AutoShape 3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3635896" y="1702346"/>
                          <a:ext cx="1152128" cy="347041"/>
                        </a:xfrm>
                        <a:prstGeom prst="rightArrow">
                          <a:avLst>
                            <a:gd name="adj1" fmla="val 50000"/>
                            <a:gd name="adj2" fmla="val 159483"/>
                          </a:avLst>
                        </a:prstGeom>
                        <a:gradFill rotWithShape="0">
                          <a:gsLst>
                            <a:gs pos="0">
                              <a:srgbClr val="C0504D"/>
                            </a:gs>
                            <a:gs pos="100000">
                              <a:srgbClr val="923633"/>
                            </a:gs>
                          </a:gsLst>
                          <a:path path="rect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622423"/>
                          </a:outerShdw>
                        </a:effectLst>
                        <a:extLst>
                          <a:ext uri="{91240B29-F687-4F45-9708-019B960494DF}">
                            <a14:hiddenLine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endParaRPr lang="ru-RU"/>
                          </a:p>
                        </a:txBody>
                        <a:useSpRect/>
                      </a:txSp>
                    </a:sp>
                    <a:pic>
                      <a:nvPicPr>
                        <a:cNvPr id="9" name="Picture 3" descr="C:\Users\Admin\Desktop\картинки Сабақтар Ашимова Б\подготовка\счёт предметов\5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45" cstate="print">
                          <a:clrChange>
                            <a:clrFrom>
                              <a:srgbClr val="FDFDFD"/>
                            </a:clrFrom>
                            <a:clrTo>
                              <a:srgbClr val="FDFDFD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5052" r="67536" b="53148"/>
                        <a:stretch/>
                      </a:blipFill>
                      <a:spPr bwMode="auto">
                        <a:xfrm>
                          <a:off x="1475656" y="2996952"/>
                          <a:ext cx="982009" cy="1689348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0" name="Picture 4" descr="C:\Users\Admin\Desktop\картинки Сабақтар Ашимова Б\подготовка\счёт предметов\5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46" cstate="print">
                          <a:clrChange>
                            <a:clrFrom>
                              <a:srgbClr val="FAFAFA"/>
                            </a:clrFrom>
                            <a:clrTo>
                              <a:srgbClr val="FAFAFA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b="50000"/>
                        <a:stretch/>
                      </a:blipFill>
                      <a:spPr bwMode="auto">
                        <a:xfrm>
                          <a:off x="5508104" y="2996952"/>
                          <a:ext cx="1761180" cy="1689348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sp>
                      <a:nvSpPr>
                        <a:cNvPr id="11" name="AutoShape 3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3635896" y="3668105"/>
                          <a:ext cx="1152128" cy="347041"/>
                        </a:xfrm>
                        <a:prstGeom prst="rightArrow">
                          <a:avLst>
                            <a:gd name="adj1" fmla="val 50000"/>
                            <a:gd name="adj2" fmla="val 159483"/>
                          </a:avLst>
                        </a:prstGeom>
                        <a:gradFill rotWithShape="0">
                          <a:gsLst>
                            <a:gs pos="0">
                              <a:srgbClr val="C0504D"/>
                            </a:gs>
                            <a:gs pos="100000">
                              <a:srgbClr val="923633"/>
                            </a:gs>
                          </a:gsLst>
                          <a:path path="rect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622423"/>
                          </a:outerShdw>
                        </a:effectLst>
                        <a:extLst>
                          <a:ext uri="{91240B29-F687-4F45-9708-019B960494DF}">
                            <a14:hiddenLine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endParaRPr lang="ru-RU"/>
                          </a:p>
                        </a:txBody>
                        <a:useSpRect/>
                      </a:txSp>
                    </a:sp>
                    <a:sp>
                      <a:nvSpPr>
                        <a:cNvPr id="12" name="AutoShape 3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3635896" y="5672311"/>
                          <a:ext cx="1152128" cy="347041"/>
                        </a:xfrm>
                        <a:prstGeom prst="rightArrow">
                          <a:avLst>
                            <a:gd name="adj1" fmla="val 50000"/>
                            <a:gd name="adj2" fmla="val 159483"/>
                          </a:avLst>
                        </a:prstGeom>
                        <a:gradFill rotWithShape="0">
                          <a:gsLst>
                            <a:gs pos="0">
                              <a:srgbClr val="C0504D"/>
                            </a:gs>
                            <a:gs pos="100000">
                              <a:srgbClr val="923633"/>
                            </a:gs>
                          </a:gsLst>
                          <a:path path="rect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622423"/>
                          </a:outerShdw>
                        </a:effectLst>
                        <a:extLst>
                          <a:ext uri="{91240B29-F687-4F45-9708-019B960494DF}">
                            <a14:hiddenLine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endParaRPr lang="ru-RU"/>
                          </a:p>
                        </a:txBody>
                        <a:useSpRect/>
                      </a:txSp>
                    </a:sp>
                    <a:pic>
                      <a:nvPicPr>
                        <a:cNvPr id="13" name="Рисунок 12" descr="7c57d15cc912024a3fc9ec2e6dbb3a4a.jpg"/>
                        <a:cNvPicPr/>
                      </a:nvPicPr>
                      <a:blipFill>
                        <a:blip r:embed="rId17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</a:blip>
                        <a:stretch>
                          <a:fillRect/>
                        </a:stretch>
                      </a:blipFill>
                      <a:spPr>
                        <a:xfrm>
                          <a:off x="1259632" y="4941169"/>
                          <a:ext cx="1296144" cy="1728192"/>
                        </a:xfrm>
                        <a:prstGeom prst="rect">
                          <a:avLst/>
                        </a:prstGeom>
                      </a:spPr>
                    </a:pic>
                    <a:pic>
                      <a:nvPicPr>
                        <a:cNvPr id="14" name="Рисунок 13" descr="0f0141e0bb35.jpg"/>
                        <a:cNvPicPr/>
                      </a:nvPicPr>
                      <a:blipFill>
                        <a:blip r:embed="rId47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</a:blip>
                        <a:stretch>
                          <a:fillRect/>
                        </a:stretch>
                      </a:blipFill>
                      <a:spPr>
                        <a:xfrm>
                          <a:off x="5508104" y="4959425"/>
                          <a:ext cx="1728192" cy="1772814"/>
                        </a:xfrm>
                        <a:prstGeom prst="rect">
                          <a:avLst/>
                        </a:prstGeom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Для выявления правильного употребления детьми грамматических форм можно использовать следующие игры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б) «Какой? Какая? »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 xml:space="preserve">Цель: правильное употребление родовых окончаний прилагательных, навыков счёта в пределах трёх 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Банан жёлтый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Груша зелёная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Яблоко красное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Апельсин оранжевый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Слива синяя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Банан жёлтый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  <w:r>
        <w:rPr>
          <w:noProof/>
          <w:color w:val="auto"/>
          <w:kern w:val="0"/>
          <w:sz w:val="28"/>
          <w:szCs w:val="28"/>
        </w:rPr>
        <w:lastRenderedPageBreak/>
        <w:drawing>
          <wp:inline distT="0" distB="0" distL="0" distR="0">
            <wp:extent cx="4227195" cy="2769235"/>
            <wp:effectExtent l="0" t="0" r="0" b="0"/>
            <wp:docPr id="89" name="Объект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616799" cy="5514281"/>
                      <a:chOff x="0" y="188639"/>
                      <a:chExt cx="8616799" cy="5514281"/>
                    </a:xfrm>
                  </a:grpSpPr>
                  <a:grpSp>
                    <a:nvGrpSpPr>
                      <a:cNvPr id="8" name="Группа 7"/>
                      <a:cNvGrpSpPr/>
                    </a:nvGrpSpPr>
                    <a:grpSpPr>
                      <a:xfrm>
                        <a:off x="0" y="188639"/>
                        <a:ext cx="8616799" cy="5514281"/>
                        <a:chOff x="0" y="188639"/>
                        <a:chExt cx="8616799" cy="5514281"/>
                      </a:xfrm>
                    </a:grpSpPr>
                    <a:sp>
                      <a:nvSpPr>
                        <a:cNvPr id="4" name="Прямоугольник 3"/>
                        <a:cNvSpPr/>
                      </a:nvSpPr>
                      <a:spPr>
                        <a:xfrm>
                          <a:off x="0" y="188639"/>
                          <a:ext cx="5248602" cy="830997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 wrap="square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457200" indent="-457200"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Грамматический строй </a:t>
                            </a:r>
                            <a:r>
                              <a:rPr lang="ru-RU" sz="2400" b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речи</a:t>
                            </a:r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       б) «</a:t>
                            </a:r>
                            <a:r>
                              <a:rPr lang="ru-RU" sz="2400" i="1" dirty="0" err="1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Какой?Какая?Какое</a:t>
                            </a:r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?»</a:t>
                            </a:r>
                            <a:endParaRPr lang="ru-RU" sz="2400" dirty="0">
                              <a:latin typeface="Times New Roman" pitchFamily="18" charset="0"/>
                              <a:cs typeface="Times New Roman" pitchFamily="18" charset="0"/>
                            </a:endParaRPr>
                          </a:p>
                        </a:txBody>
                        <a:useSpRect/>
                      </a:txSp>
                    </a:sp>
                    <a:pic>
                      <a:nvPicPr>
                        <a:cNvPr id="10" name="Picture 7" descr="C:\Users\Admin\Desktop\Новая папка (3)\jemister\erketai4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39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55212" t="71013" r="8259" b="3233"/>
                        <a:stretch/>
                      </a:blipFill>
                      <a:spPr bwMode="auto">
                        <a:xfrm>
                          <a:off x="683568" y="1598092"/>
                          <a:ext cx="1800200" cy="180020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1" name="Рисунок 10" descr="A.jpg"/>
                        <a:cNvPicPr/>
                      </a:nvPicPr>
                      <a:blipFill>
                        <a:blip r:embed="rId48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</a:blip>
                        <a:srcRect l="59624" t="11667" r="13226" b="31297"/>
                        <a:stretch>
                          <a:fillRect/>
                        </a:stretch>
                      </a:blipFill>
                      <a:spPr>
                        <a:xfrm>
                          <a:off x="1403648" y="3933056"/>
                          <a:ext cx="1485788" cy="1769864"/>
                        </a:xfrm>
                        <a:prstGeom prst="rect">
                          <a:avLst/>
                        </a:prstGeom>
                      </a:spPr>
                    </a:pic>
                    <a:pic>
                      <a:nvPicPr>
                        <a:cNvPr id="12" name="Picture 2" descr="C:\Users\Admin\Desktop\картинки Сабақтар Ашимова Б\средняя гр\фрукты и овощи\апельсин.pn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49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t="8766"/>
                        <a:stretch/>
                      </a:blipFill>
                      <a:spPr bwMode="auto">
                        <a:xfrm>
                          <a:off x="6707342" y="1988840"/>
                          <a:ext cx="1909457" cy="1624608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026" name="Picture 2" descr="C:\Users\Admin\Desktop\картинки Сабақтар Ашимова Б\средняя гр\фрукты и овощи\банан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50" cstate="print">
                          <a:clrChange>
                            <a:clrFrom>
                              <a:srgbClr val="FEFEFE"/>
                            </a:clrFrom>
                            <a:clrTo>
                              <a:srgbClr val="FEFEFE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4294" t="19243" r="5219" b="6046"/>
                        <a:stretch/>
                      </a:blipFill>
                      <a:spPr bwMode="auto">
                        <a:xfrm>
                          <a:off x="5468888" y="4073376"/>
                          <a:ext cx="1930401" cy="134620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028" name="Picture 4" descr="C:\Users\Admin\Desktop\z_22.gif"/>
                        <a:cNvPicPr>
                          <a:picLocks noChangeAspect="1" noChangeArrowheads="1"/>
                        </a:cNvPicPr>
                      </a:nvPicPr>
                      <a:blipFill>
                        <a:blip r:embed="rId51"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3563888" y="1580828"/>
                          <a:ext cx="1905000" cy="203262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в) «Посчитай»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Цель: активизация словаря, проверка навыков счёта в пределах трёх.</w:t>
      </w:r>
    </w:p>
    <w:p w:rsidR="00605CEE" w:rsidRPr="00605CEE" w:rsidRDefault="00605CEE" w:rsidP="00605CEE">
      <w:pPr>
        <w:spacing w:after="200" w:line="276" w:lineRule="auto"/>
        <w:jc w:val="both"/>
        <w:rPr>
          <w:b/>
          <w:color w:val="auto"/>
          <w:kern w:val="0"/>
          <w:sz w:val="28"/>
          <w:szCs w:val="28"/>
          <w:lang w:val="kk-KZ"/>
        </w:rPr>
      </w:pPr>
      <w:r>
        <w:rPr>
          <w:b/>
          <w:noProof/>
          <w:color w:val="auto"/>
          <w:kern w:val="0"/>
          <w:sz w:val="28"/>
          <w:szCs w:val="28"/>
        </w:rPr>
        <w:drawing>
          <wp:inline distT="0" distB="0" distL="0" distR="0">
            <wp:extent cx="3985260" cy="2734310"/>
            <wp:effectExtent l="0" t="0" r="0" b="0"/>
            <wp:docPr id="88" name="Объект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416824" cy="4584656"/>
                      <a:chOff x="467544" y="332657"/>
                      <a:chExt cx="7416824" cy="4584656"/>
                    </a:xfrm>
                  </a:grpSpPr>
                  <a:grpSp>
                    <a:nvGrpSpPr>
                      <a:cNvPr id="10" name="Группа 9"/>
                      <a:cNvGrpSpPr/>
                    </a:nvGrpSpPr>
                    <a:grpSpPr>
                      <a:xfrm>
                        <a:off x="467544" y="332657"/>
                        <a:ext cx="7416824" cy="4584656"/>
                        <a:chOff x="467544" y="332657"/>
                        <a:chExt cx="7416824" cy="4584656"/>
                      </a:xfrm>
                    </a:grpSpPr>
                    <a:pic>
                      <a:nvPicPr>
                        <a:cNvPr id="4" name="Picture 2" descr="C:\Users\Admin\Desktop\Новая папка (3)\sanamak\erketai3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52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15081" t="4938" r="50970" b="2708"/>
                        <a:stretch/>
                      </a:blipFill>
                      <a:spPr bwMode="auto">
                        <a:xfrm>
                          <a:off x="1691680" y="2000670"/>
                          <a:ext cx="1656184" cy="285665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sp>
                      <a:nvSpPr>
                        <a:cNvPr id="5" name="Прямоугольник 4"/>
                        <a:cNvSpPr/>
                      </a:nvSpPr>
                      <a:spPr>
                        <a:xfrm>
                          <a:off x="467544" y="332657"/>
                          <a:ext cx="7416824" cy="830997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 wrap="square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457200" indent="-457200"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Грамматический строй речи</a:t>
                            </a:r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/>
                            </a:r>
                            <a:endParaRPr lang="ru-RU" sz="2400" i="1" dirty="0" smtClean="0">
                              <a:latin typeface="Times New Roman" pitchFamily="18" charset="0"/>
                              <a:cs typeface="Times New Roman" pitchFamily="18" charset="0"/>
                            </a:endParaRPr>
                          </a:p>
                          <a:p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       в) «Посчитай»</a:t>
                            </a:r>
                          </a:p>
                        </a:txBody>
                        <a:useSpRect/>
                      </a:txSp>
                    </a:sp>
                    <a:pic>
                      <a:nvPicPr>
                        <a:cNvPr id="6147" name="Picture 3" descr="C:\Users\Admin\Desktop\Новая папка (3)\figura\erketai2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53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9962" t="5019" r="8699" b="24075"/>
                        <a:stretch/>
                      </a:blipFill>
                      <a:spPr bwMode="auto">
                        <a:xfrm>
                          <a:off x="4067945" y="2000669"/>
                          <a:ext cx="1008111" cy="978237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7" name="Picture 4" descr="C:\Users\Admin\Desktop\Новая папка (3)\figura\erketai7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54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8700" t="9324" b="15247"/>
                        <a:stretch/>
                      </a:blipFill>
                      <a:spPr bwMode="auto">
                        <a:xfrm>
                          <a:off x="4175955" y="3024571"/>
                          <a:ext cx="1069146" cy="80885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6149" name="Picture 5" descr="C:\Users\Admin\Desktop\Новая папка (3)\figura\erketai1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55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9960" t="4403" r="8701" b="31118"/>
                        <a:stretch/>
                      </a:blipFill>
                      <a:spPr bwMode="auto">
                        <a:xfrm>
                          <a:off x="4067945" y="3895596"/>
                          <a:ext cx="1008111" cy="102171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3" name="Picture 4" descr="C:\Users\Admin\Desktop\Новая папка (3)\figura\erketai7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54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8700" t="9324" b="15247"/>
                        <a:stretch/>
                      </a:blipFill>
                      <a:spPr bwMode="auto">
                        <a:xfrm>
                          <a:off x="5245101" y="3024571"/>
                          <a:ext cx="1069146" cy="80885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6" name="Picture 5" descr="C:\Users\Admin\Desktop\Новая папка (3)\figura\erketai1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55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9960" t="4403" r="8701" b="31118"/>
                        <a:stretch/>
                      </a:blipFill>
                      <a:spPr bwMode="auto">
                        <a:xfrm>
                          <a:off x="5170997" y="3895596"/>
                          <a:ext cx="1008111" cy="102171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8" name="Picture 5" descr="C:\Users\Admin\Desktop\Новая папка (3)\figura\erketai1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55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9960" t="4403" r="8701" b="31118"/>
                        <a:stretch/>
                      </a:blipFill>
                      <a:spPr bwMode="auto">
                        <a:xfrm>
                          <a:off x="6262257" y="3895597"/>
                          <a:ext cx="1008110" cy="102171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spacing w:after="200" w:line="276" w:lineRule="auto"/>
        <w:jc w:val="both"/>
        <w:rPr>
          <w:rFonts w:eastAsia="Arial"/>
          <w:kern w:val="0"/>
          <w:sz w:val="28"/>
          <w:szCs w:val="28"/>
        </w:rPr>
      </w:pPr>
      <w:r w:rsidRPr="00605CEE">
        <w:rPr>
          <w:b/>
          <w:color w:val="auto"/>
          <w:kern w:val="0"/>
          <w:sz w:val="28"/>
          <w:szCs w:val="28"/>
        </w:rPr>
        <w:t>4.Связная речь.</w:t>
      </w:r>
      <w:r w:rsidRPr="00605CEE">
        <w:rPr>
          <w:rFonts w:eastAsia="Arial"/>
          <w:kern w:val="0"/>
          <w:sz w:val="28"/>
          <w:szCs w:val="28"/>
        </w:rPr>
        <w:t xml:space="preserve"> Слушает и понимает речь взрослого, правильно отвечать на простые вопросы короткими предложениями, запоминает короткие стишки, умеет слушать сказки.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Arial"/>
          <w:kern w:val="0"/>
          <w:sz w:val="28"/>
          <w:szCs w:val="28"/>
        </w:rPr>
      </w:pPr>
      <w:r w:rsidRPr="00605CEE">
        <w:rPr>
          <w:rFonts w:eastAsia="Arial"/>
          <w:kern w:val="0"/>
          <w:sz w:val="28"/>
          <w:szCs w:val="28"/>
        </w:rPr>
        <w:t xml:space="preserve">Используемые игры и упражнения: «Расскажи сказку», «Давай поговорим» 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Arial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а) Предлагается картинка с несложным сюжетом. Педагог просит ребенка рассказать, что он видит на картинке (с наводящими  вопросами).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Arial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б) Расскажи сказку (по иллюстрациям знакомой сказки «Репка»)</w:t>
      </w:r>
    </w:p>
    <w:p w:rsidR="00605CEE" w:rsidRPr="00605CEE" w:rsidRDefault="00605CEE" w:rsidP="00605CEE">
      <w:pPr>
        <w:spacing w:after="200" w:line="276" w:lineRule="auto"/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в) Назови героев сказки. Ребёнок по картинкам называет героев сказки.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Arial"/>
          <w:b/>
          <w:bCs/>
          <w:kern w:val="0"/>
          <w:sz w:val="28"/>
          <w:szCs w:val="28"/>
        </w:rPr>
      </w:pPr>
      <w:r w:rsidRPr="00605CEE">
        <w:rPr>
          <w:rFonts w:eastAsia="Arial"/>
          <w:b/>
          <w:bCs/>
          <w:kern w:val="0"/>
          <w:sz w:val="28"/>
          <w:szCs w:val="28"/>
        </w:rPr>
        <w:lastRenderedPageBreak/>
        <w:t xml:space="preserve">Связная речь. </w:t>
      </w:r>
      <w:r w:rsidRPr="00605CEE">
        <w:rPr>
          <w:rFonts w:eastAsia="Arial"/>
          <w:iCs/>
          <w:kern w:val="0"/>
          <w:sz w:val="28"/>
          <w:szCs w:val="28"/>
        </w:rPr>
        <w:t xml:space="preserve">а) Беседа по картинке </w:t>
      </w:r>
    </w:p>
    <w:p w:rsidR="00605CEE" w:rsidRPr="00605CEE" w:rsidRDefault="00605CEE" w:rsidP="00605CEE">
      <w:pPr>
        <w:spacing w:after="200" w:line="276" w:lineRule="auto"/>
        <w:jc w:val="both"/>
        <w:rPr>
          <w:rFonts w:eastAsia="Arial"/>
          <w:kern w:val="0"/>
          <w:sz w:val="28"/>
          <w:szCs w:val="28"/>
        </w:rPr>
      </w:pPr>
      <w:r w:rsidRPr="00605CEE">
        <w:rPr>
          <w:rFonts w:eastAsia="Calibri"/>
          <w:noProof/>
          <w:color w:val="auto"/>
          <w:kern w:val="0"/>
          <w:sz w:val="28"/>
          <w:szCs w:val="28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75565</wp:posOffset>
            </wp:positionH>
            <wp:positionV relativeFrom="paragraph">
              <wp:posOffset>91440</wp:posOffset>
            </wp:positionV>
            <wp:extent cx="4338955" cy="3234690"/>
            <wp:effectExtent l="0" t="0" r="0" b="0"/>
            <wp:wrapSquare wrapText="bothSides"/>
            <wp:docPr id="25" name="Picture 2" descr="C:\Users\Admin\Desktop\Новая папка (3)\бтт\ле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:\Users\Admin\Desktop\Новая папка (3)\бтт\лет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-967" r="33936" b="24630"/>
                    <a:stretch/>
                  </pic:blipFill>
                  <pic:spPr bwMode="auto">
                    <a:xfrm>
                      <a:off x="0" y="0"/>
                      <a:ext cx="4338955" cy="323469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tabs>
          <w:tab w:val="left" w:pos="312"/>
        </w:tabs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tabs>
          <w:tab w:val="left" w:pos="312"/>
        </w:tabs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bCs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bCs/>
          <w:kern w:val="0"/>
          <w:sz w:val="28"/>
          <w:szCs w:val="28"/>
        </w:rPr>
      </w:pPr>
      <w:r w:rsidRPr="00605CEE">
        <w:rPr>
          <w:rFonts w:eastAsia="Arial"/>
          <w:b/>
          <w:bCs/>
          <w:kern w:val="0"/>
          <w:sz w:val="28"/>
          <w:szCs w:val="28"/>
        </w:rPr>
        <w:t xml:space="preserve">Связная речь. </w:t>
      </w:r>
      <w:r w:rsidRPr="00605CEE">
        <w:rPr>
          <w:rFonts w:eastAsia="Arial"/>
          <w:iCs/>
          <w:kern w:val="0"/>
          <w:sz w:val="28"/>
          <w:szCs w:val="28"/>
        </w:rPr>
        <w:t xml:space="preserve">б) Расскажи сказку </w:t>
      </w: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  <w:r w:rsidRPr="00605CEE">
        <w:rPr>
          <w:rFonts w:eastAsia="Arial"/>
          <w:b/>
          <w:noProof/>
          <w:kern w:val="0"/>
          <w:sz w:val="28"/>
          <w:szCs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8255</wp:posOffset>
            </wp:positionV>
            <wp:extent cx="4157345" cy="2568575"/>
            <wp:effectExtent l="0" t="0" r="0" b="0"/>
            <wp:wrapSquare wrapText="bothSides"/>
            <wp:docPr id="26" name="Picture 2" descr="C:\Users\Admin\Desktop\Копия\Новая папка Б(2)\сказка\416843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 descr="C:\Users\Admin\Desktop\Копия\Новая папка Б(2)\сказка\41684337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345" cy="256857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  <w:r w:rsidRPr="00605CEE">
        <w:rPr>
          <w:rFonts w:eastAsia="Arial"/>
          <w:b/>
          <w:bCs/>
          <w:iCs/>
          <w:kern w:val="0"/>
          <w:sz w:val="28"/>
          <w:szCs w:val="28"/>
        </w:rPr>
        <w:t>Связная речь</w:t>
      </w:r>
      <w:r w:rsidRPr="00605CEE">
        <w:rPr>
          <w:rFonts w:eastAsia="Arial"/>
          <w:b/>
          <w:kern w:val="0"/>
          <w:sz w:val="28"/>
          <w:szCs w:val="28"/>
        </w:rPr>
        <w:t xml:space="preserve">. </w:t>
      </w:r>
      <w:r w:rsidRPr="00605CEE">
        <w:rPr>
          <w:rFonts w:eastAsia="Arial"/>
          <w:iCs/>
          <w:kern w:val="0"/>
          <w:sz w:val="28"/>
          <w:szCs w:val="28"/>
        </w:rPr>
        <w:t xml:space="preserve">в) Назови героев сказки </w:t>
      </w:r>
    </w:p>
    <w:p w:rsidR="00605CEE" w:rsidRPr="00605CEE" w:rsidRDefault="00605CEE" w:rsidP="00605CEE">
      <w:pPr>
        <w:spacing w:line="276" w:lineRule="auto"/>
        <w:jc w:val="both"/>
        <w:rPr>
          <w:rFonts w:eastAsia="Arial"/>
          <w:kern w:val="0"/>
          <w:sz w:val="28"/>
          <w:szCs w:val="28"/>
        </w:rPr>
      </w:pPr>
      <w:r w:rsidRPr="00605CEE">
        <w:rPr>
          <w:rFonts w:eastAsia="Arial"/>
          <w:noProof/>
          <w:kern w:val="0"/>
          <w:sz w:val="28"/>
          <w:szCs w:val="28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41275</wp:posOffset>
            </wp:positionH>
            <wp:positionV relativeFrom="paragraph">
              <wp:posOffset>66040</wp:posOffset>
            </wp:positionV>
            <wp:extent cx="4183380" cy="2492375"/>
            <wp:effectExtent l="0" t="0" r="0" b="0"/>
            <wp:wrapSquare wrapText="bothSides"/>
            <wp:docPr id="27" name="Picture 2" descr="C:\Users\admin\Desktop\Новая папка\рис\kolob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C:\Users\admin\Desktop\Новая папка\рис\kolobok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3380" cy="249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</w:p>
    <w:p w:rsidR="00605CEE" w:rsidRPr="00605CEE" w:rsidRDefault="00605CEE" w:rsidP="00605CEE">
      <w:pPr>
        <w:spacing w:line="276" w:lineRule="auto"/>
        <w:jc w:val="both"/>
        <w:rPr>
          <w:rFonts w:eastAsia="Arial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center"/>
        <w:rPr>
          <w:rFonts w:eastAsia="Arial"/>
          <w:kern w:val="0"/>
          <w:sz w:val="28"/>
          <w:szCs w:val="28"/>
        </w:rPr>
      </w:pPr>
      <w:r w:rsidRPr="00605CEE">
        <w:rPr>
          <w:rFonts w:eastAsia="Arial"/>
          <w:b/>
          <w:kern w:val="0"/>
          <w:sz w:val="28"/>
          <w:szCs w:val="28"/>
        </w:rPr>
        <w:lastRenderedPageBreak/>
        <w:t>Диагностика речевого развития детей средней группы</w:t>
      </w: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  <w:r w:rsidRPr="00605CEE">
        <w:rPr>
          <w:rFonts w:eastAsia="Arial"/>
          <w:b/>
          <w:kern w:val="0"/>
          <w:sz w:val="28"/>
          <w:szCs w:val="28"/>
        </w:rPr>
        <w:t>Словарь</w:t>
      </w:r>
    </w:p>
    <w:p w:rsidR="00605CEE" w:rsidRPr="00605CEE" w:rsidRDefault="00605CEE" w:rsidP="00605CEE">
      <w:pPr>
        <w:spacing w:line="276" w:lineRule="auto"/>
        <w:jc w:val="both"/>
        <w:rPr>
          <w:rFonts w:eastAsia="Arial"/>
          <w:kern w:val="0"/>
          <w:sz w:val="28"/>
          <w:szCs w:val="28"/>
        </w:rPr>
      </w:pPr>
      <w:r w:rsidRPr="00605CEE">
        <w:rPr>
          <w:rFonts w:eastAsia="Arial"/>
          <w:kern w:val="0"/>
          <w:sz w:val="28"/>
          <w:szCs w:val="28"/>
        </w:rPr>
        <w:t xml:space="preserve">Ребёнок этого возраста должен иметь знания по следующим лексическим темам: </w:t>
      </w:r>
      <w:proofErr w:type="gramStart"/>
      <w:r w:rsidRPr="00605CEE">
        <w:rPr>
          <w:rFonts w:eastAsia="Arial"/>
          <w:kern w:val="0"/>
          <w:sz w:val="28"/>
          <w:szCs w:val="28"/>
        </w:rPr>
        <w:t xml:space="preserve">«Наша Родина-Казахстан», «Игрушки», «Овощи и фрукты» «Одежда и обувь», «Средства гигиены», «Продукты», «Части тела», «Счёт предметов», «Профессии», «Времена года», «Посуда», «Мебель», «Транспорт», «Домашние животные», «Дикие  птицы», «Дикие животные». </w:t>
      </w:r>
      <w:proofErr w:type="gramEnd"/>
    </w:p>
    <w:p w:rsidR="00605CEE" w:rsidRPr="00605CEE" w:rsidRDefault="00605CEE" w:rsidP="00605CEE">
      <w:pPr>
        <w:spacing w:line="276" w:lineRule="auto"/>
        <w:jc w:val="both"/>
        <w:rPr>
          <w:rFonts w:eastAsia="Arial"/>
          <w:kern w:val="0"/>
          <w:sz w:val="28"/>
          <w:szCs w:val="28"/>
        </w:rPr>
      </w:pPr>
      <w:r w:rsidRPr="00605CEE">
        <w:rPr>
          <w:rFonts w:eastAsia="Arial"/>
          <w:kern w:val="0"/>
          <w:sz w:val="28"/>
          <w:szCs w:val="28"/>
        </w:rPr>
        <w:t>Используются игры: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а) «Для чего нужна вещь?»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Цель: выявить понимание назначения предметов. Предлагаются картинки, ребенок должен объяснить назначение предмета: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proofErr w:type="spellStart"/>
      <w:r w:rsidRPr="00605CEE">
        <w:rPr>
          <w:color w:val="auto"/>
          <w:kern w:val="0"/>
          <w:sz w:val="28"/>
          <w:szCs w:val="28"/>
        </w:rPr>
        <w:t>Портфель-чтобы</w:t>
      </w:r>
      <w:proofErr w:type="spellEnd"/>
      <w:r w:rsidRPr="00605CEE">
        <w:rPr>
          <w:color w:val="auto"/>
          <w:kern w:val="0"/>
          <w:sz w:val="28"/>
          <w:szCs w:val="28"/>
        </w:rPr>
        <w:t xml:space="preserve"> </w:t>
      </w:r>
      <w:proofErr w:type="spellStart"/>
      <w:r w:rsidRPr="00605CEE">
        <w:rPr>
          <w:color w:val="auto"/>
          <w:kern w:val="0"/>
          <w:sz w:val="28"/>
          <w:szCs w:val="28"/>
        </w:rPr>
        <w:t>ложить</w:t>
      </w:r>
      <w:proofErr w:type="spellEnd"/>
      <w:r w:rsidRPr="00605CEE">
        <w:rPr>
          <w:color w:val="auto"/>
          <w:kern w:val="0"/>
          <w:sz w:val="28"/>
          <w:szCs w:val="28"/>
        </w:rPr>
        <w:t xml:space="preserve"> школьные принадлежности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Фломастеры-чтобы рисовать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Ручка-чтобы писать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Ножницы-чтобы резать бумагу, ткань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  <w:r>
        <w:rPr>
          <w:noProof/>
          <w:color w:val="auto"/>
          <w:kern w:val="0"/>
          <w:sz w:val="28"/>
          <w:szCs w:val="28"/>
        </w:rPr>
        <w:drawing>
          <wp:inline distT="0" distB="0" distL="0" distR="0">
            <wp:extent cx="3881755" cy="3122930"/>
            <wp:effectExtent l="0" t="0" r="0" b="0"/>
            <wp:docPr id="87" name="Объект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445118" cy="5992263"/>
                      <a:chOff x="0" y="61436"/>
                      <a:chExt cx="8445118" cy="5992263"/>
                    </a:xfrm>
                  </a:grpSpPr>
                  <a:grpSp>
                    <a:nvGrpSpPr>
                      <a:cNvPr id="8" name="Группа 7"/>
                      <a:cNvGrpSpPr/>
                    </a:nvGrpSpPr>
                    <a:grpSpPr>
                      <a:xfrm>
                        <a:off x="0" y="61436"/>
                        <a:ext cx="8445118" cy="5992263"/>
                        <a:chOff x="0" y="61436"/>
                        <a:chExt cx="8445118" cy="5992263"/>
                      </a:xfrm>
                    </a:grpSpPr>
                    <a:sp>
                      <a:nvSpPr>
                        <a:cNvPr id="4" name="Прямоугольник 3"/>
                        <a:cNvSpPr/>
                      </a:nvSpPr>
                      <a:spPr>
                        <a:xfrm>
                          <a:off x="0" y="61436"/>
                          <a:ext cx="5724128" cy="830997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 wrap="square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457200" indent="-457200"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Словарь</a:t>
                            </a:r>
                          </a:p>
                          <a:p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/>
                            </a:r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а)</a:t>
                            </a:r>
                            <a:r>
                              <a:rPr lang="ru-RU" sz="2400" b="1" dirty="0" smtClean="0"/>
                              <a:t/>
                            </a:r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«Для чего нужна </a:t>
                            </a:r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вещь?»</a:t>
                            </a:r>
                            <a:endParaRPr lang="ru-RU" sz="2400" i="1" dirty="0">
                              <a:latin typeface="Times New Roman" pitchFamily="18" charset="0"/>
                              <a:cs typeface="Times New Roman" pitchFamily="18" charset="0"/>
                            </a:endParaRPr>
                          </a:p>
                        </a:txBody>
                        <a:useSpRect/>
                      </a:txSp>
                    </a:sp>
                    <a:pic>
                      <a:nvPicPr>
                        <a:cNvPr id="7" name="Picture 2" descr="C:\Users\Admin\Desktop\Новая папка (3)\mektep kuraldari\erketai1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59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6863" t="40226" r="55474" b="34735"/>
                        <a:stretch/>
                      </a:blipFill>
                      <a:spPr bwMode="auto">
                        <a:xfrm rot="7848708">
                          <a:off x="3779912" y="1466842"/>
                          <a:ext cx="1588320" cy="153010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1" name="Picture 2" descr="C:\Users\Admin\Desktop\Новая папка (3)\mektep kuraldari\erketai2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60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50000" t="8477" r="7073" b="67580"/>
                        <a:stretch/>
                      </a:blipFill>
                      <a:spPr bwMode="auto">
                        <a:xfrm flipH="1">
                          <a:off x="893912" y="1485900"/>
                          <a:ext cx="2049354" cy="167449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4" name="Picture 2" descr="C:\Users\Admin\Desktop\Новая папка (3)\mektep kuraldari\erketai2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60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51197" t="42455" r="7372" b="34734"/>
                        <a:stretch/>
                      </a:blipFill>
                      <a:spPr bwMode="auto">
                        <a:xfrm>
                          <a:off x="1940834" y="4313395"/>
                          <a:ext cx="2016224" cy="157089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5" name="Picture 2" descr="C:\Users\Admin\Desktop\Новая папка (3)\mektep kuraldari\erketai2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60" cstate="print">
                          <a:clrChange>
                            <a:clrFrom>
                              <a:srgbClr val="FFFDFF"/>
                            </a:clrFrom>
                            <a:clrTo>
                              <a:srgbClr val="FFFD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8639" t="40708" r="52539" b="34030"/>
                        <a:stretch/>
                      </a:blipFill>
                      <a:spPr bwMode="auto">
                        <a:xfrm>
                          <a:off x="6601893" y="1466841"/>
                          <a:ext cx="1843225" cy="1530111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6" name="Picture 2" descr="C:\Users\Admin\Desktop\Новая папка (3)\mektep kuraldari\erketai2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60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10103" t="13086" r="53537" b="66774"/>
                        <a:stretch/>
                      </a:blipFill>
                      <a:spPr bwMode="auto">
                        <a:xfrm>
                          <a:off x="5652120" y="4313395"/>
                          <a:ext cx="2220388" cy="174030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б) «Назови одним словом»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Цель: выявить понимание и употребление обобщающих понятий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Предварительно дается образец: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Педагог показывает картинки, ребенок называет слова</w:t>
      </w:r>
      <w:proofErr w:type="gramStart"/>
      <w:r w:rsidRPr="00605CEE">
        <w:rPr>
          <w:color w:val="auto"/>
          <w:kern w:val="0"/>
          <w:sz w:val="28"/>
          <w:szCs w:val="28"/>
        </w:rPr>
        <w:t xml:space="preserve"> ,</w:t>
      </w:r>
      <w:proofErr w:type="gramEnd"/>
      <w:r w:rsidRPr="00605CEE">
        <w:rPr>
          <w:color w:val="auto"/>
          <w:kern w:val="0"/>
          <w:sz w:val="28"/>
          <w:szCs w:val="28"/>
        </w:rPr>
        <w:t>затем-обобщающее слово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Платье, куртка, рубашка-одежда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Глаза, рот, рука-части тела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  <w:r w:rsidRPr="00605CEE">
        <w:rPr>
          <w:color w:val="auto"/>
          <w:kern w:val="0"/>
          <w:sz w:val="28"/>
          <w:szCs w:val="28"/>
        </w:rPr>
        <w:t>Робот, слоник, медвежонок-игрушки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>
        <w:rPr>
          <w:noProof/>
          <w:color w:val="auto"/>
          <w:kern w:val="0"/>
          <w:sz w:val="28"/>
          <w:szCs w:val="28"/>
        </w:rPr>
        <w:lastRenderedPageBreak/>
        <w:drawing>
          <wp:inline distT="0" distB="0" distL="0" distR="0">
            <wp:extent cx="4227195" cy="2665730"/>
            <wp:effectExtent l="0" t="0" r="0" b="0"/>
            <wp:docPr id="86" name="Объект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920880" cy="6300515"/>
                      <a:chOff x="107504" y="116632"/>
                      <a:chExt cx="7920880" cy="6300515"/>
                    </a:xfrm>
                  </a:grpSpPr>
                  <a:grpSp>
                    <a:nvGrpSpPr>
                      <a:cNvPr id="14" name="Группа 13"/>
                      <a:cNvGrpSpPr/>
                    </a:nvGrpSpPr>
                    <a:grpSpPr>
                      <a:xfrm>
                        <a:off x="107504" y="116632"/>
                        <a:ext cx="7920880" cy="6300515"/>
                        <a:chOff x="107504" y="116632"/>
                        <a:chExt cx="7920880" cy="6300515"/>
                      </a:xfrm>
                    </a:grpSpPr>
                    <a:sp>
                      <a:nvSpPr>
                        <a:cNvPr id="4" name="Прямоугольник 3"/>
                        <a:cNvSpPr/>
                      </a:nvSpPr>
                      <a:spPr>
                        <a:xfrm>
                          <a:off x="107504" y="116632"/>
                          <a:ext cx="4572000" cy="830997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457200" indent="-457200">
                              <a:buFont typeface="Wingdings" pitchFamily="2" charset="2"/>
                              <a:buChar char="Ø"/>
                            </a:pPr>
                            <a:r>
                              <a:rPr lang="ru-RU" sz="2400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/>
                            </a: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Словарь</a:t>
                            </a:r>
                          </a:p>
                          <a:p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/>
                            </a:r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б) </a:t>
                            </a:r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«Назови одним словом»</a:t>
                            </a:r>
                          </a:p>
                        </a:txBody>
                        <a:useSpRect/>
                      </a:txSp>
                    </a:sp>
                    <a:pic>
                      <a:nvPicPr>
                        <a:cNvPr id="12290" name="Picture 2" descr="C:\Users\Admin\Desktop\картинки Сабақтар Ашимова Б\подготовка\части тела\көз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61" cstate="print"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t="16779" b="11083"/>
                        <a:stretch/>
                      </a:blipFill>
                      <a:spPr bwMode="auto">
                        <a:xfrm>
                          <a:off x="599172" y="1592084"/>
                          <a:ext cx="1512955" cy="540772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6" name="Рисунок 5" descr="f_4d7fbb9b8a392.jpg"/>
                        <a:cNvPicPr/>
                      </a:nvPicPr>
                      <a:blipFill>
                        <a:blip r:embed="rId62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</a:blip>
                        <a:stretch>
                          <a:fillRect/>
                        </a:stretch>
                      </a:blipFill>
                      <a:spPr>
                        <a:xfrm>
                          <a:off x="3397060" y="1592084"/>
                          <a:ext cx="1800200" cy="772560"/>
                        </a:xfrm>
                        <a:prstGeom prst="rect">
                          <a:avLst/>
                        </a:prstGeom>
                      </a:spPr>
                    </a:pic>
                    <a:pic>
                      <a:nvPicPr>
                        <a:cNvPr id="7" name="Рисунок 6" descr="1244293818A7cABu.jpg"/>
                        <a:cNvPicPr/>
                      </a:nvPicPr>
                      <a:blipFill>
                        <a:blip r:embed="rId63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</a:blip>
                        <a:srcRect t="54225" r="-3756" b="-2484"/>
                        <a:stretch>
                          <a:fillRect/>
                        </a:stretch>
                      </a:blipFill>
                      <a:spPr>
                        <a:xfrm>
                          <a:off x="6300192" y="1573291"/>
                          <a:ext cx="1728192" cy="405073"/>
                        </a:xfrm>
                        <a:prstGeom prst="rect">
                          <a:avLst/>
                        </a:prstGeom>
                      </a:spPr>
                    </a:pic>
                    <a:pic>
                      <a:nvPicPr>
                        <a:cNvPr id="12291" name="Picture 3" descr="C:\Users\Admin\Desktop\картинки Сабақтар Ашимова Б\младшая гр\одежда\көйлек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64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t="12228" b="10339"/>
                        <a:stretch/>
                      </a:blipFill>
                      <a:spPr bwMode="auto">
                        <a:xfrm>
                          <a:off x="599171" y="2700244"/>
                          <a:ext cx="1455515" cy="1592851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2292" name="Picture 4" descr="C:\Users\Admin\Desktop\картинки Сабақтар Ашимова Б\младшая гр\одежда\күрте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65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t="12179" r="682" b="13927"/>
                        <a:stretch/>
                      </a:blipFill>
                      <a:spPr bwMode="auto">
                        <a:xfrm>
                          <a:off x="6636908" y="3024222"/>
                          <a:ext cx="1176196" cy="1268872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2293" name="Picture 5" descr="C:\Users\Admin\Desktop\картинки Сабақтар Ашимова Б\младшая гр\одежда\жейде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66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t="9490" r="4707" b="14221"/>
                        <a:stretch/>
                      </a:blipFill>
                      <a:spPr bwMode="auto">
                        <a:xfrm>
                          <a:off x="3397060" y="2564903"/>
                          <a:ext cx="1342016" cy="1728191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1" name="Picture 11" descr="C:\Users\Admin\Desktop\картинки Сабақтар Ашимова Б\старшая гр\игрушки\робот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67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t="7426"/>
                        <a:stretch/>
                      </a:blipFill>
                      <a:spPr bwMode="auto">
                        <a:xfrm>
                          <a:off x="621858" y="4509120"/>
                          <a:ext cx="1566072" cy="1908027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2" name="Picture 9" descr="C:\Users\Admin\Desktop\картинки Сабақтар Ашимова Б\младшая гр\игрушки\аю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68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t="7909" b="8655"/>
                        <a:stretch/>
                      </a:blipFill>
                      <a:spPr bwMode="auto">
                        <a:xfrm>
                          <a:off x="6638354" y="4635040"/>
                          <a:ext cx="1226926" cy="165618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3" name="Picture 10" descr="C:\Users\Admin\Desktop\картинки Сабақтар Ашимова Б\младшая гр\игрушки\піл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69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t="12102" b="13857"/>
                        <a:stretch/>
                      </a:blipFill>
                      <a:spPr bwMode="auto">
                        <a:xfrm>
                          <a:off x="3436648" y="4671045"/>
                          <a:ext cx="1512168" cy="158417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в) «Переводчик»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Цель: выявление умений переводить слова на казахский язык, знать отличительные приметы времён года. Ребёнок по картинкам называет времена года, переводит их названия на казахский.</w:t>
      </w: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  <w:r>
        <w:rPr>
          <w:b/>
          <w:noProof/>
          <w:color w:val="auto"/>
          <w:kern w:val="0"/>
          <w:sz w:val="28"/>
          <w:szCs w:val="28"/>
        </w:rPr>
        <w:drawing>
          <wp:inline distT="0" distB="0" distL="0" distR="0">
            <wp:extent cx="4413250" cy="3022600"/>
            <wp:effectExtent l="0" t="0" r="0" b="0"/>
            <wp:docPr id="85" name="Объект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250526" cy="5286092"/>
                      <a:chOff x="683568" y="476672"/>
                      <a:chExt cx="7250526" cy="5286092"/>
                    </a:xfrm>
                  </a:grpSpPr>
                  <a:grpSp>
                    <a:nvGrpSpPr>
                      <a:cNvPr id="7" name="Группа 6"/>
                      <a:cNvGrpSpPr/>
                    </a:nvGrpSpPr>
                    <a:grpSpPr>
                      <a:xfrm>
                        <a:off x="683568" y="476672"/>
                        <a:ext cx="7250526" cy="5286092"/>
                        <a:chOff x="683568" y="476672"/>
                        <a:chExt cx="7250526" cy="5286092"/>
                      </a:xfrm>
                    </a:grpSpPr>
                    <a:sp>
                      <a:nvSpPr>
                        <a:cNvPr id="5" name="Прямоугольник 4"/>
                        <a:cNvSpPr/>
                      </a:nvSpPr>
                      <a:spPr>
                        <a:xfrm>
                          <a:off x="683568" y="476672"/>
                          <a:ext cx="6174432" cy="830997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 wrap="square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457200" lvl="0" indent="-457200"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>
                                <a:solidFill>
                                  <a:prstClr val="black"/>
                                </a:solidFill>
                                <a:latin typeface="Times New Roman" pitchFamily="18" charset="0"/>
                                <a:cs typeface="Times New Roman" pitchFamily="18" charset="0"/>
                              </a:rPr>
                              <a:t>Словарь</a:t>
                            </a:r>
                          </a:p>
                          <a:p>
                            <a:pPr lvl="0"/>
                            <a:r>
                              <a:rPr lang="ru-RU" sz="2400" i="1" dirty="0">
                                <a:solidFill>
                                  <a:prstClr val="black"/>
                                </a:solidFill>
                                <a:latin typeface="Times New Roman" pitchFamily="18" charset="0"/>
                                <a:cs typeface="Times New Roman" pitchFamily="18" charset="0"/>
                              </a:rPr>
                              <a:t>       б) </a:t>
                            </a:r>
                            <a:r>
                              <a:rPr lang="ru-RU" sz="2400" i="1" dirty="0" smtClean="0">
                                <a:solidFill>
                                  <a:prstClr val="black"/>
                                </a:solidFill>
                                <a:latin typeface="Times New Roman" pitchFamily="18" charset="0"/>
                                <a:cs typeface="Times New Roman" pitchFamily="18" charset="0"/>
                              </a:rPr>
                              <a:t>«Переводчик»</a:t>
                            </a:r>
                            <a:endParaRPr lang="ru-RU" sz="2400" i="1" dirty="0">
                              <a:solidFill>
                                <a:prstClr val="black"/>
                              </a:solidFill>
                              <a:latin typeface="Times New Roman" pitchFamily="18" charset="0"/>
                              <a:cs typeface="Times New Roman" pitchFamily="18" charset="0"/>
                            </a:endParaRPr>
                          </a:p>
                        </a:txBody>
                        <a:useSpRect/>
                      </a:txSp>
                    </a:sp>
                    <a:pic>
                      <a:nvPicPr>
                        <a:cNvPr id="2051" name="Picture 3" descr="C:\Users\Admin\Desktop\Новая папка (3)\времена года\91225332_large_Vremena_goda_Prirodnuye_yavleniya_Vremena_sutok__11_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70" cstate="print">
                          <a:clrChange>
                            <a:clrFrom>
                              <a:srgbClr val="689760"/>
                            </a:clrFrom>
                            <a:clrTo>
                              <a:srgbClr val="689760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6566" t="9169" r="9599" b="10356"/>
                        <a:stretch/>
                      </a:blipFill>
                      <a:spPr bwMode="auto">
                        <a:xfrm>
                          <a:off x="1187624" y="1632620"/>
                          <a:ext cx="2655248" cy="172819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softEdge rad="112500"/>
                        </a:effectLst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2052" name="Picture 4" descr="C:\Users\Admin\Desktop\Новая папка (3)\времена года\91225325_large_Vremena_goda_Prirodnuye_yavleniya_Vremena_sutok__06_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71" cstate="print"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5877" t="9894" r="7658" b="14891"/>
                        <a:stretch/>
                      </a:blipFill>
                      <a:spPr bwMode="auto">
                        <a:xfrm>
                          <a:off x="5219056" y="1628799"/>
                          <a:ext cx="2715038" cy="172819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softEdge rad="112500"/>
                        </a:effectLst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2053" name="Picture 5" descr="C:\Users\Admin\Desktop\Новая папка (3)\времена года\91225327_large_Vremena_goda_Prirodnuye_yavleniya_Vremena_sutok__08_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72" cstate="print"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6584" t="7346" r="7874" b="10506"/>
                        <a:stretch/>
                      </a:blipFill>
                      <a:spPr bwMode="auto">
                        <a:xfrm>
                          <a:off x="5198964" y="4028333"/>
                          <a:ext cx="2715038" cy="173442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softEdge rad="112500"/>
                        </a:effectLst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2054" name="Picture 6" descr="C:\Users\Admin\Desktop\Новая папка (3)\времена года\91225326_large_Vremena_goda_Prirodnuye_yavleniya_Vremena_sutok__07_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73" cstate="print"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5141" t="8340" r="4434" b="15149"/>
                        <a:stretch/>
                      </a:blipFill>
                      <a:spPr bwMode="auto">
                        <a:xfrm>
                          <a:off x="1259632" y="4028335"/>
                          <a:ext cx="2583240" cy="173442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softEdge rad="112500"/>
                        </a:effectLst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  <w:r w:rsidRPr="00605CEE">
        <w:rPr>
          <w:b/>
          <w:color w:val="auto"/>
          <w:kern w:val="0"/>
          <w:sz w:val="28"/>
          <w:szCs w:val="28"/>
        </w:rPr>
        <w:t>2.Звуковая культура речи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Важно правильно произносить все звуки. Можно использовать следующие игры, направленные на проверку фонематического слуха, формирование и развитие произношения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а) «Повторяй за мной»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Цель: проверка фонематического слуха, развитие слухового внимания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Педагог произносит чистоговорку. Дети повторяют за ним.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  <w:r>
        <w:rPr>
          <w:noProof/>
          <w:color w:val="auto"/>
          <w:kern w:val="0"/>
          <w:sz w:val="28"/>
          <w:szCs w:val="28"/>
        </w:rPr>
        <w:lastRenderedPageBreak/>
        <w:drawing>
          <wp:inline distT="0" distB="0" distL="0" distR="0">
            <wp:extent cx="4410710" cy="2875280"/>
            <wp:effectExtent l="0" t="0" r="0" b="0"/>
            <wp:docPr id="84" name="Объект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470527" cy="5904657"/>
                      <a:chOff x="179512" y="116632"/>
                      <a:chExt cx="8470527" cy="5904657"/>
                    </a:xfrm>
                  </a:grpSpPr>
                  <a:grpSp>
                    <a:nvGrpSpPr>
                      <a:cNvPr id="8" name="Группа 7"/>
                      <a:cNvGrpSpPr/>
                    </a:nvGrpSpPr>
                    <a:grpSpPr>
                      <a:xfrm>
                        <a:off x="179512" y="116632"/>
                        <a:ext cx="8470527" cy="5904657"/>
                        <a:chOff x="179512" y="116632"/>
                        <a:chExt cx="8470527" cy="5904657"/>
                      </a:xfrm>
                    </a:grpSpPr>
                    <a:sp>
                      <a:nvSpPr>
                        <a:cNvPr id="4" name="Прямоугольник 3"/>
                        <a:cNvSpPr/>
                      </a:nvSpPr>
                      <a:spPr>
                        <a:xfrm>
                          <a:off x="179512" y="116632"/>
                          <a:ext cx="4572000" cy="830997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457200" indent="-457200"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Звуковая культура речи </a:t>
                            </a:r>
                          </a:p>
                          <a:p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       а)«Повторяй за мной»</a:t>
                            </a:r>
                          </a:p>
                        </a:txBody>
                        <a:useSpRect/>
                      </a:txSp>
                    </a:sp>
                    <a:pic>
                      <a:nvPicPr>
                        <a:cNvPr id="13314" name="Picture 2" descr="C:\Users\Admin\Desktop\картинки Сабақтар Ашимова Б\младшая гр\дикие жив\түлкі.pn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74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t="14606" b="12649"/>
                        <a:stretch/>
                      </a:blipFill>
                      <a:spPr bwMode="auto">
                        <a:xfrm>
                          <a:off x="4751512" y="1009184"/>
                          <a:ext cx="3898527" cy="201622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sp>
                      <a:nvSpPr>
                        <a:cNvPr id="7" name="Прямоугольник 6"/>
                        <a:cNvSpPr/>
                      </a:nvSpPr>
                      <a:spPr>
                        <a:xfrm>
                          <a:off x="611560" y="1322636"/>
                          <a:ext cx="4572000" cy="1323439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r>
                              <a:rPr lang="ru-RU" sz="2000" dirty="0" err="1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Са</a:t>
                            </a:r>
                            <a:r>
                              <a:rPr lang="ru-RU" sz="2000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-</a:t>
                            </a:r>
                            <a:r>
                              <a:rPr lang="ru-RU" sz="2000" dirty="0" err="1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са</a:t>
                            </a:r>
                            <a:r>
                              <a:rPr lang="ru-RU" sz="2000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-</a:t>
                            </a:r>
                            <a:r>
                              <a:rPr lang="ru-RU" sz="2000" dirty="0" err="1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са</a:t>
                            </a:r>
                            <a:r>
                              <a:rPr lang="ru-RU" sz="2000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-в </a:t>
                            </a:r>
                            <a:r>
                              <a:rPr lang="ru-RU" sz="2000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лесу-бегает лиса</a:t>
                            </a:r>
                          </a:p>
                          <a:p>
                            <a:r>
                              <a:rPr lang="ru-RU" sz="2000" dirty="0" err="1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Сы-сы-сы</a:t>
                            </a:r>
                            <a:r>
                              <a:rPr lang="ru-RU" sz="2000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- длинный </a:t>
                            </a:r>
                            <a:r>
                              <a:rPr lang="ru-RU" sz="2000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хвост у </a:t>
                            </a:r>
                            <a:r>
                              <a:rPr lang="ru-RU" sz="2000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лисы</a:t>
                            </a:r>
                          </a:p>
                          <a:p>
                            <a:r>
                              <a:rPr lang="ru-RU" sz="2000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Су-су-су- вижу лису</a:t>
                            </a:r>
                          </a:p>
                          <a:p>
                            <a:r>
                              <a:rPr lang="ru-RU" sz="2000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Се-се-се- даём рыбу лисе</a:t>
                            </a:r>
                            <a:endParaRPr lang="ru-RU" sz="2000" dirty="0">
                              <a:latin typeface="Times New Roman" pitchFamily="18" charset="0"/>
                              <a:cs typeface="Times New Roman" pitchFamily="18" charset="0"/>
                            </a:endParaRPr>
                          </a:p>
                        </a:txBody>
                        <a:useSpRect/>
                      </a:txSp>
                    </a:sp>
                    <a:sp>
                      <a:nvSpPr>
                        <a:cNvPr id="10" name="Прямоугольник 9"/>
                        <a:cNvSpPr/>
                      </a:nvSpPr>
                      <a:spPr>
                        <a:xfrm>
                          <a:off x="395536" y="4221088"/>
                          <a:ext cx="4572000" cy="1323439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r>
                              <a:rPr lang="ru-RU" sz="2000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/>
                            </a:r>
                            <a:r>
                              <a:rPr lang="ru-RU" sz="2000" dirty="0" err="1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Жи-жи-жи</a:t>
                            </a:r>
                            <a:r>
                              <a:rPr lang="ru-RU" sz="2000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 -в доме живут ежи</a:t>
                            </a:r>
                          </a:p>
                          <a:p>
                            <a:r>
                              <a:rPr lang="ru-RU" sz="2000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/>
                            </a:r>
                            <a:r>
                              <a:rPr lang="ru-RU" sz="2000" dirty="0" err="1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Жу-жу-жу</a:t>
                            </a:r>
                            <a:r>
                              <a:rPr lang="ru-RU" sz="2000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- молоко даём ежу</a:t>
                            </a:r>
                          </a:p>
                          <a:p>
                            <a:r>
                              <a:rPr lang="ru-RU" sz="2000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/>
                            </a:r>
                            <a:r>
                              <a:rPr lang="ru-RU" sz="2000" dirty="0" err="1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Жа-жа-жа</a:t>
                            </a:r>
                            <a:r>
                              <a:rPr lang="ru-RU" sz="2000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- поймали ежа</a:t>
                            </a:r>
                          </a:p>
                          <a:p>
                            <a:endParaRPr lang="ru-RU" sz="2000" dirty="0">
                              <a:latin typeface="Times New Roman" pitchFamily="18" charset="0"/>
                              <a:cs typeface="Times New Roman" pitchFamily="18" charset="0"/>
                            </a:endParaRPr>
                          </a:p>
                        </a:txBody>
                        <a:useSpRect/>
                      </a:txSp>
                    </a:sp>
                    <a:pic>
                      <a:nvPicPr>
                        <a:cNvPr id="13316" name="Picture 4" descr="C:\Users\Admin\Desktop\картинки Сабақтар Ашимова Б\средняя гр\дикие жив\кірпі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75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t="15814" b="15329"/>
                        <a:stretch/>
                      </a:blipFill>
                      <a:spPr bwMode="auto">
                        <a:xfrm>
                          <a:off x="5292080" y="4037117"/>
                          <a:ext cx="2698037" cy="1984172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б) «Поймай звук»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Цель: проверка и развитие фонематического восприятия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 xml:space="preserve"> Педагог произносит гласные звуки. Дети хлопают в ладоши, если услышат звук [у]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b/>
          <w:bCs/>
          <w:color w:val="auto"/>
          <w:kern w:val="0"/>
          <w:sz w:val="28"/>
          <w:szCs w:val="28"/>
        </w:rPr>
        <w:t xml:space="preserve">Звуковая культура речи 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iCs/>
          <w:color w:val="auto"/>
          <w:kern w:val="0"/>
          <w:sz w:val="28"/>
          <w:szCs w:val="28"/>
        </w:rPr>
        <w:t>б) «Поймай звук»</w:t>
      </w:r>
    </w:p>
    <w:p w:rsidR="00605CEE" w:rsidRPr="00605CEE" w:rsidRDefault="00605CEE" w:rsidP="00605CEE">
      <w:pPr>
        <w:jc w:val="both"/>
        <w:rPr>
          <w:b/>
          <w:bCs/>
          <w:color w:val="FF0000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color w:val="FF0000"/>
          <w:kern w:val="0"/>
          <w:sz w:val="72"/>
          <w:szCs w:val="72"/>
        </w:rPr>
      </w:pPr>
      <w:r w:rsidRPr="00605CEE">
        <w:rPr>
          <w:b/>
          <w:bCs/>
          <w:color w:val="FF0000"/>
          <w:kern w:val="0"/>
          <w:sz w:val="72"/>
          <w:szCs w:val="72"/>
        </w:rPr>
        <w:t>А   О   У   Ы   И   Э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в) «Повтори правильно»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Цель: проверка фонематического слуха, развитие слухового внимания</w:t>
      </w:r>
    </w:p>
    <w:p w:rsidR="00605CEE" w:rsidRPr="00605CEE" w:rsidRDefault="00605CEE" w:rsidP="00605CEE">
      <w:pPr>
        <w:contextualSpacing/>
        <w:jc w:val="both"/>
        <w:rPr>
          <w:color w:val="auto"/>
          <w:kern w:val="0"/>
          <w:sz w:val="28"/>
          <w:szCs w:val="28"/>
        </w:rPr>
      </w:pPr>
      <w:r w:rsidRPr="00605CEE">
        <w:rPr>
          <w:iCs/>
          <w:noProof/>
          <w:color w:val="auto"/>
          <w:kern w:val="0"/>
          <w:sz w:val="28"/>
          <w:szCs w:val="28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3663950</wp:posOffset>
            </wp:positionH>
            <wp:positionV relativeFrom="paragraph">
              <wp:posOffset>191770</wp:posOffset>
            </wp:positionV>
            <wp:extent cx="1264920" cy="1446530"/>
            <wp:effectExtent l="0" t="0" r="0" b="0"/>
            <wp:wrapSquare wrapText="bothSides"/>
            <wp:docPr id="32" name="Picture 2" descr="C:\Users\Admin\Desktop\Новая папка (3)\jandikter\erketai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Admin\Desktop\Новая папка (3)\jandikter\erketai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clrChange>
                        <a:clrFrom>
                          <a:srgbClr val="FDFDFD"/>
                        </a:clrFrom>
                        <a:clrTo>
                          <a:srgbClr val="FDFDFD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0438" t="15792" r="10531" b="23538"/>
                    <a:stretch/>
                  </pic:blipFill>
                  <pic:spPr bwMode="auto">
                    <a:xfrm>
                      <a:off x="0" y="0"/>
                      <a:ext cx="1264920" cy="144653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 w:rsidRPr="00605CEE">
        <w:rPr>
          <w:b/>
          <w:bCs/>
          <w:color w:val="auto"/>
          <w:kern w:val="0"/>
          <w:sz w:val="28"/>
          <w:szCs w:val="28"/>
        </w:rPr>
        <w:t xml:space="preserve">Звуковая культура речи </w:t>
      </w:r>
    </w:p>
    <w:p w:rsidR="00605CEE" w:rsidRPr="00605CEE" w:rsidRDefault="00605CEE" w:rsidP="00605CEE">
      <w:pPr>
        <w:jc w:val="both"/>
        <w:rPr>
          <w:iCs/>
          <w:color w:val="auto"/>
          <w:kern w:val="0"/>
          <w:sz w:val="28"/>
          <w:szCs w:val="28"/>
        </w:rPr>
      </w:pPr>
      <w:r w:rsidRPr="00605CEE">
        <w:rPr>
          <w:iCs/>
          <w:color w:val="auto"/>
          <w:kern w:val="0"/>
          <w:sz w:val="28"/>
          <w:szCs w:val="28"/>
        </w:rPr>
        <w:t>в) «Повтори правильно»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iCs/>
          <w:color w:val="auto"/>
          <w:kern w:val="0"/>
          <w:sz w:val="28"/>
          <w:szCs w:val="28"/>
        </w:rPr>
      </w:pPr>
      <w:proofErr w:type="spellStart"/>
      <w:r w:rsidRPr="00605CEE">
        <w:rPr>
          <w:iCs/>
          <w:color w:val="auto"/>
          <w:kern w:val="0"/>
          <w:sz w:val="28"/>
          <w:szCs w:val="28"/>
        </w:rPr>
        <w:t>Ца-са</w:t>
      </w:r>
      <w:proofErr w:type="spellEnd"/>
      <w:r w:rsidRPr="00605CEE">
        <w:rPr>
          <w:iCs/>
          <w:color w:val="auto"/>
          <w:kern w:val="0"/>
          <w:sz w:val="28"/>
          <w:szCs w:val="28"/>
        </w:rPr>
        <w:t xml:space="preserve">, </w:t>
      </w:r>
      <w:proofErr w:type="spellStart"/>
      <w:r w:rsidRPr="00605CEE">
        <w:rPr>
          <w:iCs/>
          <w:color w:val="auto"/>
          <w:kern w:val="0"/>
          <w:sz w:val="28"/>
          <w:szCs w:val="28"/>
        </w:rPr>
        <w:t>ца-са</w:t>
      </w:r>
      <w:proofErr w:type="spellEnd"/>
      <w:r w:rsidRPr="00605CEE">
        <w:rPr>
          <w:iCs/>
          <w:color w:val="auto"/>
          <w:kern w:val="0"/>
          <w:sz w:val="28"/>
          <w:szCs w:val="28"/>
        </w:rPr>
        <w:t>- на цветке сидит оса</w:t>
      </w:r>
    </w:p>
    <w:p w:rsidR="00605CEE" w:rsidRPr="00605CEE" w:rsidRDefault="00605CEE" w:rsidP="00605CEE">
      <w:pPr>
        <w:jc w:val="both"/>
        <w:rPr>
          <w:iCs/>
          <w:color w:val="auto"/>
          <w:kern w:val="0"/>
          <w:sz w:val="28"/>
          <w:szCs w:val="28"/>
        </w:rPr>
      </w:pPr>
      <w:proofErr w:type="spellStart"/>
      <w:r w:rsidRPr="00605CEE">
        <w:rPr>
          <w:iCs/>
          <w:color w:val="auto"/>
          <w:kern w:val="0"/>
          <w:sz w:val="28"/>
          <w:szCs w:val="28"/>
        </w:rPr>
        <w:t>Цу-су</w:t>
      </w:r>
      <w:proofErr w:type="spellEnd"/>
      <w:r w:rsidRPr="00605CEE">
        <w:rPr>
          <w:iCs/>
          <w:color w:val="auto"/>
          <w:kern w:val="0"/>
          <w:sz w:val="28"/>
          <w:szCs w:val="28"/>
        </w:rPr>
        <w:t xml:space="preserve">, </w:t>
      </w:r>
      <w:proofErr w:type="spellStart"/>
      <w:r w:rsidRPr="00605CEE">
        <w:rPr>
          <w:iCs/>
          <w:color w:val="auto"/>
          <w:kern w:val="0"/>
          <w:sz w:val="28"/>
          <w:szCs w:val="28"/>
        </w:rPr>
        <w:t>цу-су</w:t>
      </w:r>
      <w:proofErr w:type="spellEnd"/>
      <w:r w:rsidRPr="00605CEE">
        <w:rPr>
          <w:iCs/>
          <w:color w:val="auto"/>
          <w:kern w:val="0"/>
          <w:sz w:val="28"/>
          <w:szCs w:val="28"/>
        </w:rPr>
        <w:t>- прогони с цветка осу</w:t>
      </w:r>
    </w:p>
    <w:p w:rsidR="00605CEE" w:rsidRPr="00605CEE" w:rsidRDefault="00605CEE" w:rsidP="00605CEE">
      <w:pPr>
        <w:jc w:val="both"/>
        <w:rPr>
          <w:iCs/>
          <w:color w:val="auto"/>
          <w:kern w:val="0"/>
          <w:sz w:val="28"/>
          <w:szCs w:val="28"/>
        </w:rPr>
      </w:pPr>
      <w:proofErr w:type="spellStart"/>
      <w:r w:rsidRPr="00605CEE">
        <w:rPr>
          <w:iCs/>
          <w:color w:val="auto"/>
          <w:kern w:val="0"/>
          <w:sz w:val="28"/>
          <w:szCs w:val="28"/>
        </w:rPr>
        <w:t>Цы-сы</w:t>
      </w:r>
      <w:proofErr w:type="spellEnd"/>
      <w:r w:rsidRPr="00605CEE">
        <w:rPr>
          <w:iCs/>
          <w:color w:val="auto"/>
          <w:kern w:val="0"/>
          <w:sz w:val="28"/>
          <w:szCs w:val="28"/>
        </w:rPr>
        <w:t xml:space="preserve">, </w:t>
      </w:r>
      <w:proofErr w:type="spellStart"/>
      <w:r w:rsidRPr="00605CEE">
        <w:rPr>
          <w:iCs/>
          <w:color w:val="auto"/>
          <w:kern w:val="0"/>
          <w:sz w:val="28"/>
          <w:szCs w:val="28"/>
        </w:rPr>
        <w:t>цы-сы-на</w:t>
      </w:r>
      <w:proofErr w:type="spellEnd"/>
      <w:r w:rsidRPr="00605CEE">
        <w:rPr>
          <w:iCs/>
          <w:color w:val="auto"/>
          <w:kern w:val="0"/>
          <w:sz w:val="28"/>
          <w:szCs w:val="28"/>
        </w:rPr>
        <w:t xml:space="preserve"> цветке уж нет осы</w:t>
      </w:r>
    </w:p>
    <w:p w:rsidR="00605CEE" w:rsidRPr="00605CEE" w:rsidRDefault="00605CEE" w:rsidP="00605CEE">
      <w:pPr>
        <w:jc w:val="both"/>
        <w:rPr>
          <w:iCs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iCs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  <w:r w:rsidRPr="00605CEE">
        <w:rPr>
          <w:b/>
          <w:color w:val="auto"/>
          <w:kern w:val="0"/>
          <w:sz w:val="28"/>
          <w:szCs w:val="28"/>
        </w:rPr>
        <w:t>3. Грамматический строй речи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а) «Подбери по цвету»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Цель: выявление умений согласовывать прилагательные с существительными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Синяя машина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Зелёный бокал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Красный мяч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  <w:r>
        <w:rPr>
          <w:noProof/>
          <w:color w:val="auto"/>
          <w:kern w:val="0"/>
          <w:sz w:val="28"/>
          <w:szCs w:val="28"/>
        </w:rPr>
        <w:lastRenderedPageBreak/>
        <w:drawing>
          <wp:inline distT="0" distB="0" distL="0" distR="0">
            <wp:extent cx="4373880" cy="2493010"/>
            <wp:effectExtent l="0" t="0" r="0" b="0"/>
            <wp:docPr id="83" name="Объект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875687" cy="6048672"/>
                      <a:chOff x="179512" y="116632"/>
                      <a:chExt cx="8875687" cy="6048672"/>
                    </a:xfrm>
                  </a:grpSpPr>
                  <a:grpSp>
                    <a:nvGrpSpPr>
                      <a:cNvPr id="11" name="Группа 10"/>
                      <a:cNvGrpSpPr/>
                    </a:nvGrpSpPr>
                    <a:grpSpPr>
                      <a:xfrm>
                        <a:off x="179512" y="116632"/>
                        <a:ext cx="8875687" cy="6048672"/>
                        <a:chOff x="179512" y="116632"/>
                        <a:chExt cx="8875687" cy="6048672"/>
                      </a:xfrm>
                    </a:grpSpPr>
                    <a:sp>
                      <a:nvSpPr>
                        <a:cNvPr id="4" name="Прямоугольник 3"/>
                        <a:cNvSpPr/>
                      </a:nvSpPr>
                      <a:spPr>
                        <a:xfrm>
                          <a:off x="179512" y="116632"/>
                          <a:ext cx="6912768" cy="830997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 wrap="square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457200" indent="-457200"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Грамматический строй речи</a:t>
                            </a:r>
                          </a:p>
                          <a:p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/>
                            </a:r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а</a:t>
                            </a:r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) «Подбери по цвету»</a:t>
                            </a:r>
                          </a:p>
                        </a:txBody>
                        <a:useSpRect/>
                      </a:txSp>
                    </a:sp>
                    <a:pic>
                      <a:nvPicPr>
                        <a:cNvPr id="5" name="Рисунок 4" descr="-3988_.jpg"/>
                        <a:cNvPicPr/>
                      </a:nvPicPr>
                      <a:blipFill>
                        <a:blip r:embed="rId77" cstate="print"/>
                        <a:stretch>
                          <a:fillRect/>
                        </a:stretch>
                      </a:blipFill>
                      <a:spPr>
                        <a:xfrm>
                          <a:off x="6444208" y="1112730"/>
                          <a:ext cx="1626974" cy="1771650"/>
                        </a:xfrm>
                        <a:prstGeom prst="rect">
                          <a:avLst/>
                        </a:prstGeom>
                      </a:spPr>
                    </a:pic>
                    <a:pic>
                      <a:nvPicPr>
                        <a:cNvPr id="6" name="Рисунок 5" descr="images.jpg"/>
                        <a:cNvPicPr/>
                      </a:nvPicPr>
                      <a:blipFill>
                        <a:blip r:embed="rId78" cstate="print"/>
                        <a:stretch>
                          <a:fillRect/>
                        </a:stretch>
                      </a:blipFill>
                      <a:spPr>
                        <a:xfrm>
                          <a:off x="3542243" y="1131025"/>
                          <a:ext cx="1809750" cy="1772920"/>
                        </a:xfrm>
                        <a:prstGeom prst="rect">
                          <a:avLst/>
                        </a:prstGeom>
                      </a:spPr>
                    </a:pic>
                    <a:pic>
                      <a:nvPicPr>
                        <a:cNvPr id="7" name="Рисунок 6" descr="shop_items_catalog_image6888.jpg"/>
                        <a:cNvPicPr/>
                      </a:nvPicPr>
                      <a:blipFill>
                        <a:blip r:embed="rId79" cstate="print"/>
                        <a:stretch>
                          <a:fillRect/>
                        </a:stretch>
                      </a:blipFill>
                      <a:spPr>
                        <a:xfrm>
                          <a:off x="611560" y="1140580"/>
                          <a:ext cx="1809750" cy="1771650"/>
                        </a:xfrm>
                        <a:prstGeom prst="rect">
                          <a:avLst/>
                        </a:prstGeom>
                      </a:spPr>
                    </a:pic>
                    <a:pic>
                      <a:nvPicPr>
                        <a:cNvPr id="8" name="Рисунок 7" descr="All-New-Ford-Fiesta-BlueCar.jpg"/>
                        <a:cNvPicPr/>
                      </a:nvPicPr>
                      <a:blipFill>
                        <a:blip r:embed="rId80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</a:blip>
                        <a:stretch>
                          <a:fillRect/>
                        </a:stretch>
                      </a:blipFill>
                      <a:spPr>
                        <a:xfrm>
                          <a:off x="5901789" y="3984453"/>
                          <a:ext cx="3153410" cy="1971675"/>
                        </a:xfrm>
                        <a:prstGeom prst="rect">
                          <a:avLst/>
                        </a:prstGeom>
                      </a:spPr>
                    </a:pic>
                    <a:pic>
                      <a:nvPicPr>
                        <a:cNvPr id="9" name="Рисунок 8" descr="1170448571_22.jpg"/>
                        <a:cNvPicPr/>
                      </a:nvPicPr>
                      <a:blipFill>
                        <a:blip r:embed="rId81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</a:blip>
                        <a:stretch>
                          <a:fillRect/>
                        </a:stretch>
                      </a:blipFill>
                      <a:spPr>
                        <a:xfrm>
                          <a:off x="3635896" y="4221088"/>
                          <a:ext cx="1690325" cy="1702257"/>
                        </a:xfrm>
                        <a:prstGeom prst="rect">
                          <a:avLst/>
                        </a:prstGeom>
                      </a:spPr>
                    </a:pic>
                    <a:pic>
                      <a:nvPicPr>
                        <a:cNvPr id="10" name="Рисунок 9" descr="16538667.jpg"/>
                        <a:cNvPicPr/>
                      </a:nvPicPr>
                      <a:blipFill>
                        <a:blip r:embed="rId82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</a:blip>
                        <a:stretch>
                          <a:fillRect/>
                        </a:stretch>
                      </a:blipFill>
                      <a:spPr>
                        <a:xfrm>
                          <a:off x="467544" y="3984453"/>
                          <a:ext cx="2297192" cy="2180851"/>
                        </a:xfrm>
                        <a:prstGeom prst="rect">
                          <a:avLst/>
                        </a:prstGeom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б) «Один-много»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Цель: выявление умений употреблять слова в единственном и во множественном числе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Показывают ребенку картинку, где много предметов и один: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Один лошадь-много лошадей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Один баран-много баранов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Одна корова- много коров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  <w:r>
        <w:rPr>
          <w:noProof/>
          <w:color w:val="auto"/>
          <w:kern w:val="0"/>
          <w:sz w:val="28"/>
          <w:szCs w:val="28"/>
        </w:rPr>
        <w:drawing>
          <wp:inline distT="0" distB="0" distL="0" distR="0">
            <wp:extent cx="4614545" cy="2915920"/>
            <wp:effectExtent l="0" t="0" r="0" b="0"/>
            <wp:docPr id="82" name="Объект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399040" cy="6623656"/>
                      <a:chOff x="88752" y="116632"/>
                      <a:chExt cx="9399040" cy="6623656"/>
                    </a:xfrm>
                  </a:grpSpPr>
                  <a:grpSp>
                    <a:nvGrpSpPr>
                      <a:cNvPr id="16" name="Группа 15"/>
                      <a:cNvGrpSpPr/>
                    </a:nvGrpSpPr>
                    <a:grpSpPr>
                      <a:xfrm>
                        <a:off x="88752" y="116632"/>
                        <a:ext cx="9399040" cy="6623656"/>
                        <a:chOff x="88752" y="116632"/>
                        <a:chExt cx="9399040" cy="6623656"/>
                      </a:xfrm>
                    </a:grpSpPr>
                    <a:sp>
                      <a:nvSpPr>
                        <a:cNvPr id="5" name="Прямоугольник 4"/>
                        <a:cNvSpPr/>
                      </a:nvSpPr>
                      <a:spPr>
                        <a:xfrm>
                          <a:off x="107504" y="116632"/>
                          <a:ext cx="5400600" cy="830997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 wrap="square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285750" indent="-285750"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     Грамматический </a:t>
                            </a: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строй речи</a:t>
                            </a:r>
                          </a:p>
                          <a:p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        б) «</a:t>
                            </a:r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Один- </a:t>
                            </a:r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много»</a:t>
                            </a:r>
                          </a:p>
                        </a:txBody>
                        <a:useSpRect/>
                      </a:txSp>
                    </a:sp>
                    <a:sp>
                      <a:nvSpPr>
                        <a:cNvPr id="12" name="AutoShape 2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2515196" y="1909451"/>
                          <a:ext cx="1521048" cy="240029"/>
                        </a:xfrm>
                        <a:prstGeom prst="rightArrow">
                          <a:avLst>
                            <a:gd name="adj1" fmla="val 50000"/>
                            <a:gd name="adj2" fmla="val 162282"/>
                          </a:avLst>
                        </a:prstGeom>
                        <a:gradFill rotWithShape="0">
                          <a:gsLst>
                            <a:gs pos="0">
                              <a:srgbClr val="C0504D"/>
                            </a:gs>
                            <a:gs pos="100000">
                              <a:srgbClr val="923633"/>
                            </a:gs>
                          </a:gsLst>
                          <a:path path="rect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622423"/>
                          </a:outerShdw>
                        </a:effectLst>
                        <a:extLst>
                          <a:ext uri="{91240B29-F687-4F45-9708-019B960494DF}">
                            <a14:hiddenLine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endParaRPr lang="ru-RU"/>
                          </a:p>
                        </a:txBody>
                        <a:useSpRect/>
                      </a:txSp>
                    </a:sp>
                    <a:pic>
                      <a:nvPicPr>
                        <a:cNvPr id="14339" name="Picture 3" descr="C:\Users\Admin\Desktop\картинки Сабақтар Ашимова Б\младшая гр\дикие жив\сиыр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83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t="12384" b="14776"/>
                        <a:stretch/>
                      </a:blipFill>
                      <a:spPr bwMode="auto">
                        <a:xfrm>
                          <a:off x="225980" y="5070660"/>
                          <a:ext cx="2399208" cy="1580728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8" name="Picture 3" descr="C:\Users\Admin\Desktop\картинки Сабақтар Ашимова Б\младшая гр\дикие жив\сиыр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83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t="12384" b="14776"/>
                        <a:stretch/>
                      </a:blipFill>
                      <a:spPr bwMode="auto">
                        <a:xfrm>
                          <a:off x="4036244" y="5144653"/>
                          <a:ext cx="2399208" cy="1580728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9" name="Picture 3" descr="C:\Users\Admin\Desktop\картинки Сабақтар Ашимова Б\младшая гр\дикие жив\сиыр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83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t="12384" b="14776"/>
                        <a:stretch/>
                      </a:blipFill>
                      <a:spPr bwMode="auto">
                        <a:xfrm>
                          <a:off x="5881254" y="5159560"/>
                          <a:ext cx="2399208" cy="1580728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4340" name="Picture 4" descr="C:\Users\Admin\Desktop\картинки Сабақтар Ашимова Б\младшая гр\дикие жив\қой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84" cstate="print">
                          <a:clrChange>
                            <a:clrFrom>
                              <a:srgbClr val="FAFAFA"/>
                            </a:clrFrom>
                            <a:clrTo>
                              <a:srgbClr val="FAFAFA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t="12962" b="9052"/>
                        <a:stretch/>
                      </a:blipFill>
                      <a:spPr bwMode="auto">
                        <a:xfrm>
                          <a:off x="88752" y="3154978"/>
                          <a:ext cx="2495772" cy="1541797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23" name="Picture 4" descr="C:\Users\Admin\Desktop\картинки Сабақтар Ашимова Б\младшая гр\дикие жив\қой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84" cstate="print">
                          <a:clrChange>
                            <a:clrFrom>
                              <a:srgbClr val="FAFAFA"/>
                            </a:clrFrom>
                            <a:clrTo>
                              <a:srgbClr val="FAFAFA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t="12962" b="9052"/>
                        <a:stretch/>
                      </a:blipFill>
                      <a:spPr bwMode="auto">
                        <a:xfrm>
                          <a:off x="4036244" y="3154978"/>
                          <a:ext cx="2495772" cy="1541797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24" name="Picture 4" descr="C:\Users\Admin\Desktop\картинки Сабақтар Ашимова Б\младшая гр\дикие жив\қой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84" cstate="print">
                          <a:clrChange>
                            <a:clrFrom>
                              <a:srgbClr val="FAFAFA"/>
                            </a:clrFrom>
                            <a:clrTo>
                              <a:srgbClr val="FAFAFA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t="12962" b="9052"/>
                        <a:stretch/>
                      </a:blipFill>
                      <a:spPr bwMode="auto">
                        <a:xfrm>
                          <a:off x="5578562" y="3183557"/>
                          <a:ext cx="2495772" cy="1541797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25" name="Picture 4" descr="C:\Users\Admin\Desktop\картинки Сабақтар Ашимова Б\младшая гр\дикие жив\қой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84" cstate="print">
                          <a:clrChange>
                            <a:clrFrom>
                              <a:srgbClr val="FAFAFA"/>
                            </a:clrFrom>
                            <a:clrTo>
                              <a:srgbClr val="FAFAFA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t="12962" b="9052"/>
                        <a:stretch/>
                      </a:blipFill>
                      <a:spPr bwMode="auto">
                        <a:xfrm>
                          <a:off x="6992020" y="3183556"/>
                          <a:ext cx="2495772" cy="1541797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2050" name="Picture 2" descr="C:\Users\Admin\Desktop\slide0012_image018.jpg"/>
                        <a:cNvPicPr>
                          <a:picLocks noChangeAspect="1" noChangeArrowheads="1"/>
                        </a:cNvPicPr>
                      </a:nvPicPr>
                      <a:blipFill>
                        <a:blip r:embed="rId85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370569" y="1124745"/>
                          <a:ext cx="2022935" cy="1585598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20" name="Picture 2" descr="C:\Users\Admin\Desktop\slide0012_image018.jpg"/>
                        <a:cNvPicPr>
                          <a:picLocks noChangeAspect="1" noChangeArrowheads="1"/>
                        </a:cNvPicPr>
                      </a:nvPicPr>
                      <a:blipFill>
                        <a:blip r:embed="rId85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4203900" y="1158877"/>
                          <a:ext cx="2022935" cy="1585598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22" name="Picture 2" descr="C:\Users\Admin\Desktop\slide0012_image018.jpg"/>
                        <a:cNvPicPr>
                          <a:picLocks noChangeAspect="1" noChangeArrowheads="1"/>
                        </a:cNvPicPr>
                      </a:nvPicPr>
                      <a:blipFill>
                        <a:blip r:embed="rId85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6226835" y="1116653"/>
                          <a:ext cx="2022935" cy="1585598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sp>
                      <a:nvSpPr>
                        <a:cNvPr id="26" name="AutoShape 2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2501616" y="3714427"/>
                          <a:ext cx="1521048" cy="240029"/>
                        </a:xfrm>
                        <a:prstGeom prst="rightArrow">
                          <a:avLst>
                            <a:gd name="adj1" fmla="val 50000"/>
                            <a:gd name="adj2" fmla="val 162282"/>
                          </a:avLst>
                        </a:prstGeom>
                        <a:gradFill rotWithShape="0">
                          <a:gsLst>
                            <a:gs pos="0">
                              <a:srgbClr val="C0504D"/>
                            </a:gs>
                            <a:gs pos="100000">
                              <a:srgbClr val="923633"/>
                            </a:gs>
                          </a:gsLst>
                          <a:path path="rect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622423"/>
                          </a:outerShdw>
                        </a:effectLst>
                        <a:extLst>
                          <a:ext uri="{91240B29-F687-4F45-9708-019B960494DF}">
                            <a14:hiddenLine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endParaRPr lang="ru-RU"/>
                          </a:p>
                        </a:txBody>
                        <a:useSpRect/>
                      </a:txSp>
                    </a:sp>
                    <a:sp>
                      <a:nvSpPr>
                        <a:cNvPr id="27" name="AutoShape 2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2501616" y="5620995"/>
                          <a:ext cx="1521048" cy="240029"/>
                        </a:xfrm>
                        <a:prstGeom prst="rightArrow">
                          <a:avLst>
                            <a:gd name="adj1" fmla="val 50000"/>
                            <a:gd name="adj2" fmla="val 162282"/>
                          </a:avLst>
                        </a:prstGeom>
                        <a:gradFill rotWithShape="0">
                          <a:gsLst>
                            <a:gs pos="0">
                              <a:srgbClr val="C0504D"/>
                            </a:gs>
                            <a:gs pos="100000">
                              <a:srgbClr val="923633"/>
                            </a:gs>
                          </a:gsLst>
                          <a:path path="rect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622423"/>
                          </a:outerShdw>
                        </a:effectLst>
                        <a:extLst>
                          <a:ext uri="{91240B29-F687-4F45-9708-019B960494DF}">
                            <a14:hiddenLine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endParaRPr lang="ru-RU"/>
                          </a:p>
                        </a:txBody>
                        <a:useSpRect/>
                      </a:txSp>
                    </a:sp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в) «Назови ласково»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Цель: выявить умение употреблять слова в уменьшительно-ласкательной форме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Кот-котик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Гриб-грибочек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  <w:r w:rsidRPr="00605CEE">
        <w:rPr>
          <w:color w:val="auto"/>
          <w:kern w:val="0"/>
          <w:sz w:val="28"/>
          <w:szCs w:val="28"/>
        </w:rPr>
        <w:t>Гном-гномик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  <w:lang w:val="kk-KZ"/>
        </w:rPr>
      </w:pPr>
      <w:r>
        <w:rPr>
          <w:b/>
          <w:noProof/>
          <w:color w:val="auto"/>
          <w:kern w:val="0"/>
          <w:sz w:val="28"/>
          <w:szCs w:val="28"/>
        </w:rPr>
        <w:lastRenderedPageBreak/>
        <w:drawing>
          <wp:inline distT="0" distB="0" distL="0" distR="0">
            <wp:extent cx="4977130" cy="2329180"/>
            <wp:effectExtent l="0" t="0" r="0" b="0"/>
            <wp:docPr id="81" name="Объект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400838" cy="5256633"/>
                      <a:chOff x="179512" y="188640"/>
                      <a:chExt cx="8400838" cy="5256633"/>
                    </a:xfrm>
                  </a:grpSpPr>
                  <a:grpSp>
                    <a:nvGrpSpPr>
                      <a:cNvPr id="6" name="Группа 5"/>
                      <a:cNvGrpSpPr/>
                    </a:nvGrpSpPr>
                    <a:grpSpPr>
                      <a:xfrm>
                        <a:off x="179512" y="188640"/>
                        <a:ext cx="8400838" cy="5256633"/>
                        <a:chOff x="179512" y="188640"/>
                        <a:chExt cx="8400838" cy="5256633"/>
                      </a:xfrm>
                    </a:grpSpPr>
                    <a:sp>
                      <a:nvSpPr>
                        <a:cNvPr id="4" name="Прямоугольник 3"/>
                        <a:cNvSpPr/>
                      </a:nvSpPr>
                      <a:spPr>
                        <a:xfrm>
                          <a:off x="179512" y="188640"/>
                          <a:ext cx="5976664" cy="830997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 wrap="square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457200" indent="-457200"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Грамматический строй речи</a:t>
                            </a:r>
                          </a:p>
                          <a:p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/>
                            </a:r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в) </a:t>
                            </a:r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«Назови ласково»</a:t>
                            </a:r>
                            <a:endParaRPr lang="ru-RU" sz="2400" dirty="0">
                              <a:latin typeface="Times New Roman" pitchFamily="18" charset="0"/>
                              <a:cs typeface="Times New Roman" pitchFamily="18" charset="0"/>
                            </a:endParaRPr>
                          </a:p>
                        </a:txBody>
                        <a:useSpRect/>
                      </a:txSp>
                    </a:sp>
                    <a:pic>
                      <a:nvPicPr>
                        <a:cNvPr id="15362" name="Picture 2" descr="C:\Users\Admin\Desktop\Копия\Новая папка Б(2)\большое собрание  дидактических игр для музыкального развития\эмоциональные грибочки\5.png"/>
                        <a:cNvPicPr>
                          <a:picLocks noChangeAspect="1" noChangeArrowheads="1"/>
                        </a:cNvPicPr>
                      </a:nvPicPr>
                      <a:blipFill>
                        <a:blip r:embed="rId86" cstate="print"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3059832" y="2132856"/>
                          <a:ext cx="2285963" cy="273630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5363" name="Picture 3" descr="C:\Users\Admin\Desktop\Копия\Новая папка Б(2)\большое собрание  дидактических игр для музыкального развития\эмоции котёнок\рис3.jpg"/>
                        <a:cNvPicPr>
                          <a:picLocks noChangeAspect="1" noChangeArrowheads="1"/>
                        </a:cNvPicPr>
                      </a:nvPicPr>
                      <a:blipFill>
                        <a:blip r:embed="rId87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323528" y="1484784"/>
                          <a:ext cx="2448272" cy="396048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21506" name="Picture 2" descr="C:\Users\Admin\Desktop\Копия\Новая папка Б(2)\большое собрание  дидактических игр для музыкального развития\эмоциональные гномики\гном радость копия.pn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88" cstate="print"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b="6047"/>
                        <a:stretch/>
                      </a:blipFill>
                      <a:spPr bwMode="auto">
                        <a:xfrm>
                          <a:off x="6302594" y="1628800"/>
                          <a:ext cx="2277756" cy="3210272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  <w:r w:rsidRPr="00605CEE">
        <w:rPr>
          <w:b/>
          <w:color w:val="auto"/>
          <w:kern w:val="0"/>
          <w:sz w:val="28"/>
          <w:szCs w:val="28"/>
        </w:rPr>
        <w:t>4. Развитие связной речи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а) Расскажи об игрушке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Шарик, барабан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б) Составление рассказа по картинке (предлагается сюжетная картинка по возрасту)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в) Расскажи сказку «Колобок»</w:t>
      </w: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  <w:lang w:val="kk-KZ"/>
        </w:rPr>
      </w:pPr>
      <w:r>
        <w:rPr>
          <w:rFonts w:eastAsia="Arial"/>
          <w:b/>
          <w:noProof/>
          <w:kern w:val="0"/>
          <w:sz w:val="28"/>
          <w:szCs w:val="28"/>
        </w:rPr>
        <w:drawing>
          <wp:inline distT="0" distB="0" distL="0" distR="0">
            <wp:extent cx="4166870" cy="2834640"/>
            <wp:effectExtent l="0" t="0" r="0" b="0"/>
            <wp:docPr id="80" name="Объект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132588" cy="5328592"/>
                      <a:chOff x="107504" y="188640"/>
                      <a:chExt cx="8132588" cy="5328592"/>
                    </a:xfrm>
                  </a:grpSpPr>
                  <a:grpSp>
                    <a:nvGrpSpPr>
                      <a:cNvPr id="5" name="Группа 4"/>
                      <a:cNvGrpSpPr/>
                    </a:nvGrpSpPr>
                    <a:grpSpPr>
                      <a:xfrm>
                        <a:off x="107504" y="188640"/>
                        <a:ext cx="8132588" cy="5328592"/>
                        <a:chOff x="107504" y="188640"/>
                        <a:chExt cx="8132588" cy="5328592"/>
                      </a:xfrm>
                    </a:grpSpPr>
                    <a:sp>
                      <a:nvSpPr>
                        <a:cNvPr id="4" name="Прямоугольник 3"/>
                        <a:cNvSpPr/>
                      </a:nvSpPr>
                      <a:spPr>
                        <a:xfrm>
                          <a:off x="107504" y="188640"/>
                          <a:ext cx="4572000" cy="830997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342900" indent="-342900"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Связная речь</a:t>
                            </a:r>
                          </a:p>
                          <a:p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     а</a:t>
                            </a:r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)</a:t>
                            </a:r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 Расскажи об игрушке</a:t>
                            </a:r>
                            <a:endParaRPr lang="ru-RU" sz="2400" b="1" dirty="0">
                              <a:latin typeface="Times New Roman" pitchFamily="18" charset="0"/>
                              <a:cs typeface="Times New Roman" pitchFamily="18" charset="0"/>
                            </a:endParaRPr>
                          </a:p>
                        </a:txBody>
                        <a:useSpRect/>
                      </a:txSp>
                    </a:sp>
                    <a:pic>
                      <a:nvPicPr>
                        <a:cNvPr id="16386" name="Picture 2" descr="C:\Users\Admin\Desktop\Копия\Новая папка Б(2)\большое собрание  дидактических игр для музыкального развития\Эмоциональные шарики\Безимени-7 копия.pn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89" cstate="print"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28089" b="4577"/>
                        <a:stretch/>
                      </a:blipFill>
                      <a:spPr bwMode="auto">
                        <a:xfrm>
                          <a:off x="539551" y="1419165"/>
                          <a:ext cx="3088339" cy="4098067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6" name="Рисунок 5" descr="50277.jpg"/>
                        <a:cNvPicPr/>
                      </a:nvPicPr>
                      <a:blipFill>
                        <a:blip r:embed="rId90" cstate="print">
                          <a:clrChange>
                            <a:clrFrom>
                              <a:srgbClr val="FFFEFF"/>
                            </a:clrFrom>
                            <a:clrTo>
                              <a:srgbClr val="FFFEFF">
                                <a:alpha val="0"/>
                              </a:srgbClr>
                            </a:clrTo>
                          </a:clrChange>
                        </a:blip>
                        <a:stretch>
                          <a:fillRect/>
                        </a:stretch>
                      </a:blipFill>
                      <a:spPr>
                        <a:xfrm>
                          <a:off x="3979664" y="1341086"/>
                          <a:ext cx="4260428" cy="4055894"/>
                        </a:xfrm>
                        <a:prstGeom prst="rect">
                          <a:avLst/>
                        </a:prstGeom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contextualSpacing/>
        <w:jc w:val="both"/>
        <w:rPr>
          <w:rFonts w:eastAsia="Arial"/>
          <w:b/>
          <w:bCs/>
          <w:kern w:val="0"/>
          <w:sz w:val="28"/>
          <w:szCs w:val="28"/>
        </w:rPr>
      </w:pPr>
    </w:p>
    <w:p w:rsidR="00605CEE" w:rsidRPr="00605CEE" w:rsidRDefault="00605CEE" w:rsidP="00605CEE">
      <w:pPr>
        <w:contextualSpacing/>
        <w:jc w:val="both"/>
        <w:rPr>
          <w:rFonts w:eastAsia="Arial"/>
          <w:b/>
          <w:bCs/>
          <w:kern w:val="0"/>
          <w:sz w:val="28"/>
          <w:szCs w:val="28"/>
        </w:rPr>
      </w:pPr>
    </w:p>
    <w:p w:rsidR="00605CEE" w:rsidRPr="00605CEE" w:rsidRDefault="00605CEE" w:rsidP="00605CEE">
      <w:pPr>
        <w:contextualSpacing/>
        <w:jc w:val="both"/>
        <w:rPr>
          <w:rFonts w:eastAsia="Arial"/>
          <w:b/>
          <w:bCs/>
          <w:kern w:val="0"/>
          <w:sz w:val="28"/>
          <w:szCs w:val="28"/>
        </w:rPr>
      </w:pPr>
    </w:p>
    <w:p w:rsidR="00605CEE" w:rsidRPr="00605CEE" w:rsidRDefault="00605CEE" w:rsidP="00605CEE">
      <w:pPr>
        <w:contextualSpacing/>
        <w:jc w:val="both"/>
        <w:rPr>
          <w:rFonts w:eastAsia="Arial"/>
          <w:b/>
          <w:bCs/>
          <w:kern w:val="0"/>
          <w:sz w:val="28"/>
          <w:szCs w:val="28"/>
        </w:rPr>
      </w:pPr>
    </w:p>
    <w:p w:rsidR="00605CEE" w:rsidRPr="00605CEE" w:rsidRDefault="00605CEE" w:rsidP="00605CEE">
      <w:pPr>
        <w:contextualSpacing/>
        <w:jc w:val="both"/>
        <w:rPr>
          <w:rFonts w:eastAsia="Arial"/>
          <w:b/>
          <w:bCs/>
          <w:kern w:val="0"/>
          <w:sz w:val="28"/>
          <w:szCs w:val="28"/>
        </w:rPr>
      </w:pPr>
    </w:p>
    <w:p w:rsidR="00605CEE" w:rsidRPr="00605CEE" w:rsidRDefault="00605CEE" w:rsidP="00605CEE">
      <w:pPr>
        <w:contextualSpacing/>
        <w:jc w:val="both"/>
        <w:rPr>
          <w:rFonts w:eastAsia="Arial"/>
          <w:b/>
          <w:bCs/>
          <w:kern w:val="0"/>
          <w:sz w:val="28"/>
          <w:szCs w:val="28"/>
        </w:rPr>
      </w:pPr>
    </w:p>
    <w:p w:rsidR="00605CEE" w:rsidRPr="00605CEE" w:rsidRDefault="00605CEE" w:rsidP="00605CEE">
      <w:pPr>
        <w:contextualSpacing/>
        <w:jc w:val="both"/>
        <w:rPr>
          <w:rFonts w:eastAsia="Arial"/>
          <w:b/>
          <w:bCs/>
          <w:kern w:val="0"/>
          <w:sz w:val="28"/>
          <w:szCs w:val="28"/>
        </w:rPr>
      </w:pPr>
    </w:p>
    <w:p w:rsidR="00605CEE" w:rsidRPr="00605CEE" w:rsidRDefault="00605CEE" w:rsidP="00605CEE">
      <w:pPr>
        <w:contextualSpacing/>
        <w:jc w:val="both"/>
        <w:rPr>
          <w:rFonts w:eastAsia="Arial"/>
          <w:b/>
          <w:bCs/>
          <w:kern w:val="0"/>
          <w:sz w:val="28"/>
          <w:szCs w:val="28"/>
        </w:rPr>
      </w:pPr>
    </w:p>
    <w:p w:rsidR="00605CEE" w:rsidRPr="00605CEE" w:rsidRDefault="00605CEE" w:rsidP="00605CEE">
      <w:pPr>
        <w:contextualSpacing/>
        <w:jc w:val="both"/>
        <w:rPr>
          <w:rFonts w:eastAsia="Arial"/>
          <w:b/>
          <w:bCs/>
          <w:kern w:val="0"/>
          <w:sz w:val="28"/>
          <w:szCs w:val="28"/>
        </w:rPr>
      </w:pPr>
    </w:p>
    <w:p w:rsidR="00605CEE" w:rsidRPr="00605CEE" w:rsidRDefault="00605CEE" w:rsidP="00605CEE">
      <w:pPr>
        <w:contextualSpacing/>
        <w:jc w:val="both"/>
        <w:rPr>
          <w:rFonts w:eastAsia="Arial"/>
          <w:b/>
          <w:bCs/>
          <w:kern w:val="0"/>
          <w:sz w:val="28"/>
          <w:szCs w:val="28"/>
        </w:rPr>
      </w:pPr>
    </w:p>
    <w:p w:rsidR="00605CEE" w:rsidRPr="00605CEE" w:rsidRDefault="00605CEE" w:rsidP="00605CEE">
      <w:pPr>
        <w:contextualSpacing/>
        <w:jc w:val="both"/>
        <w:rPr>
          <w:rFonts w:eastAsia="Arial"/>
          <w:b/>
          <w:bCs/>
          <w:kern w:val="0"/>
          <w:sz w:val="28"/>
          <w:szCs w:val="28"/>
        </w:rPr>
      </w:pPr>
    </w:p>
    <w:p w:rsidR="00605CEE" w:rsidRPr="00605CEE" w:rsidRDefault="00605CEE" w:rsidP="00605CEE">
      <w:pPr>
        <w:contextualSpacing/>
        <w:jc w:val="both"/>
        <w:rPr>
          <w:rFonts w:eastAsia="Arial"/>
          <w:b/>
          <w:bCs/>
          <w:kern w:val="0"/>
          <w:sz w:val="28"/>
          <w:szCs w:val="28"/>
        </w:rPr>
      </w:pPr>
      <w:r w:rsidRPr="00605CEE">
        <w:rPr>
          <w:rFonts w:eastAsia="Arial"/>
          <w:b/>
          <w:bCs/>
          <w:kern w:val="0"/>
          <w:sz w:val="28"/>
          <w:szCs w:val="28"/>
        </w:rPr>
        <w:lastRenderedPageBreak/>
        <w:t>Связная речь</w:t>
      </w:r>
    </w:p>
    <w:p w:rsidR="00605CEE" w:rsidRPr="00605CEE" w:rsidRDefault="00605CEE" w:rsidP="00605CEE">
      <w:pPr>
        <w:spacing w:line="276" w:lineRule="auto"/>
        <w:jc w:val="both"/>
        <w:rPr>
          <w:rFonts w:eastAsia="Arial"/>
          <w:iCs/>
          <w:kern w:val="0"/>
          <w:sz w:val="28"/>
          <w:szCs w:val="28"/>
        </w:rPr>
      </w:pPr>
      <w:r w:rsidRPr="00605CEE">
        <w:rPr>
          <w:rFonts w:eastAsia="Arial"/>
          <w:iCs/>
          <w:kern w:val="0"/>
          <w:sz w:val="28"/>
          <w:szCs w:val="28"/>
        </w:rPr>
        <w:t>б) Составь рассказ по картинке</w:t>
      </w:r>
    </w:p>
    <w:p w:rsidR="00605CEE" w:rsidRPr="00605CEE" w:rsidRDefault="00605CEE" w:rsidP="00605CEE">
      <w:pPr>
        <w:spacing w:line="276" w:lineRule="auto"/>
        <w:jc w:val="both"/>
        <w:rPr>
          <w:rFonts w:eastAsia="Arial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kern w:val="0"/>
          <w:sz w:val="28"/>
          <w:szCs w:val="28"/>
        </w:rPr>
      </w:pPr>
      <w:r w:rsidRPr="00605CEE">
        <w:rPr>
          <w:rFonts w:eastAsia="Arial"/>
          <w:noProof/>
          <w:kern w:val="0"/>
          <w:sz w:val="28"/>
          <w:szCs w:val="28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83820</wp:posOffset>
            </wp:positionH>
            <wp:positionV relativeFrom="paragraph">
              <wp:posOffset>159385</wp:posOffset>
            </wp:positionV>
            <wp:extent cx="4856480" cy="3907155"/>
            <wp:effectExtent l="171450" t="171450" r="363220" b="340995"/>
            <wp:wrapSquare wrapText="bothSides"/>
            <wp:docPr id="37" name="Picture 3" descr="C:\Users\Admin\Desktop\сюжетные картинки\635642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1" name="Picture 3" descr="C:\Users\Admin\Desktop\сюжетные картинки\6356422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2997"/>
                    <a:stretch/>
                  </pic:blipFill>
                  <pic:spPr bwMode="auto">
                    <a:xfrm>
                      <a:off x="0" y="0"/>
                      <a:ext cx="4856480" cy="39071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anchor>
        </w:drawing>
      </w:r>
    </w:p>
    <w:p w:rsidR="00605CEE" w:rsidRPr="00605CEE" w:rsidRDefault="00605CEE" w:rsidP="00605CEE">
      <w:pPr>
        <w:spacing w:line="276" w:lineRule="auto"/>
        <w:jc w:val="both"/>
        <w:rPr>
          <w:rFonts w:eastAsia="Arial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bCs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bCs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bCs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bCs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bCs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bCs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bCs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bCs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bCs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bCs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bCs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bCs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bCs/>
          <w:kern w:val="0"/>
          <w:sz w:val="28"/>
          <w:szCs w:val="28"/>
        </w:rPr>
      </w:pPr>
    </w:p>
    <w:p w:rsidR="00605CEE" w:rsidRPr="00605CEE" w:rsidRDefault="00605CEE" w:rsidP="00605CEE">
      <w:pPr>
        <w:contextualSpacing/>
        <w:jc w:val="both"/>
        <w:rPr>
          <w:rFonts w:eastAsia="Arial"/>
          <w:kern w:val="0"/>
          <w:sz w:val="28"/>
          <w:szCs w:val="28"/>
        </w:rPr>
      </w:pPr>
    </w:p>
    <w:p w:rsidR="00605CEE" w:rsidRPr="00605CEE" w:rsidRDefault="00605CEE" w:rsidP="00605CEE">
      <w:pPr>
        <w:contextualSpacing/>
        <w:jc w:val="both"/>
        <w:rPr>
          <w:rFonts w:eastAsia="Arial"/>
          <w:kern w:val="0"/>
          <w:sz w:val="28"/>
          <w:szCs w:val="28"/>
        </w:rPr>
      </w:pPr>
    </w:p>
    <w:p w:rsidR="00605CEE" w:rsidRPr="00605CEE" w:rsidRDefault="00605CEE" w:rsidP="00605CEE">
      <w:pPr>
        <w:contextualSpacing/>
        <w:jc w:val="both"/>
        <w:rPr>
          <w:rFonts w:eastAsia="Arial"/>
          <w:kern w:val="0"/>
          <w:sz w:val="28"/>
          <w:szCs w:val="28"/>
        </w:rPr>
      </w:pPr>
    </w:p>
    <w:p w:rsidR="00605CEE" w:rsidRPr="00605CEE" w:rsidRDefault="00605CEE" w:rsidP="00605CEE">
      <w:pPr>
        <w:contextualSpacing/>
        <w:jc w:val="both"/>
        <w:rPr>
          <w:rFonts w:eastAsia="Arial"/>
          <w:kern w:val="0"/>
          <w:sz w:val="28"/>
          <w:szCs w:val="28"/>
        </w:rPr>
      </w:pPr>
    </w:p>
    <w:p w:rsidR="00605CEE" w:rsidRPr="00605CEE" w:rsidRDefault="00605CEE" w:rsidP="00605CEE">
      <w:pPr>
        <w:contextualSpacing/>
        <w:jc w:val="both"/>
        <w:rPr>
          <w:rFonts w:eastAsia="Arial"/>
          <w:b/>
          <w:bCs/>
          <w:kern w:val="0"/>
          <w:sz w:val="28"/>
          <w:szCs w:val="28"/>
        </w:rPr>
      </w:pPr>
      <w:r w:rsidRPr="00605CEE">
        <w:rPr>
          <w:rFonts w:eastAsia="Arial"/>
          <w:b/>
          <w:bCs/>
          <w:kern w:val="0"/>
          <w:sz w:val="28"/>
          <w:szCs w:val="28"/>
        </w:rPr>
        <w:t>Связная речь</w:t>
      </w:r>
    </w:p>
    <w:p w:rsidR="00605CEE" w:rsidRPr="00605CEE" w:rsidRDefault="00605CEE" w:rsidP="00605CEE">
      <w:pPr>
        <w:contextualSpacing/>
        <w:jc w:val="both"/>
        <w:rPr>
          <w:rFonts w:eastAsia="Arial"/>
          <w:kern w:val="0"/>
          <w:sz w:val="28"/>
          <w:szCs w:val="28"/>
        </w:rPr>
      </w:pPr>
      <w:r w:rsidRPr="00605CEE">
        <w:rPr>
          <w:rFonts w:eastAsia="Arial"/>
          <w:iCs/>
          <w:kern w:val="0"/>
          <w:sz w:val="28"/>
          <w:szCs w:val="28"/>
        </w:rPr>
        <w:t xml:space="preserve">в) Расскажи сказку </w:t>
      </w:r>
    </w:p>
    <w:p w:rsidR="00605CEE" w:rsidRPr="00605CEE" w:rsidRDefault="00605CEE" w:rsidP="00605CEE">
      <w:pPr>
        <w:spacing w:line="276" w:lineRule="auto"/>
        <w:jc w:val="both"/>
        <w:rPr>
          <w:rFonts w:eastAsia="Arial"/>
          <w:kern w:val="0"/>
          <w:sz w:val="28"/>
          <w:szCs w:val="28"/>
        </w:rPr>
      </w:pPr>
      <w:r w:rsidRPr="00605CEE">
        <w:rPr>
          <w:rFonts w:eastAsia="Arial"/>
          <w:noProof/>
          <w:kern w:val="0"/>
          <w:sz w:val="28"/>
          <w:szCs w:val="28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237490</wp:posOffset>
            </wp:positionV>
            <wp:extent cx="4709795" cy="2941320"/>
            <wp:effectExtent l="0" t="0" r="0" b="0"/>
            <wp:wrapSquare wrapText="bothSides"/>
            <wp:docPr id="3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" name="Picture 2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795" cy="294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anchor>
        </w:drawing>
      </w:r>
    </w:p>
    <w:p w:rsidR="00605CEE" w:rsidRPr="00605CEE" w:rsidRDefault="00605CEE" w:rsidP="00605CEE">
      <w:pPr>
        <w:spacing w:line="276" w:lineRule="auto"/>
        <w:jc w:val="both"/>
        <w:rPr>
          <w:rFonts w:eastAsia="Arial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rFonts w:eastAsia="Arial"/>
          <w:b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center"/>
        <w:rPr>
          <w:rFonts w:eastAsia="Arial"/>
          <w:b/>
          <w:kern w:val="0"/>
          <w:sz w:val="28"/>
          <w:szCs w:val="28"/>
        </w:rPr>
      </w:pPr>
      <w:r w:rsidRPr="00605CEE">
        <w:rPr>
          <w:rFonts w:eastAsia="Arial"/>
          <w:b/>
          <w:kern w:val="0"/>
          <w:sz w:val="28"/>
          <w:szCs w:val="28"/>
        </w:rPr>
        <w:lastRenderedPageBreak/>
        <w:t>Диагностика речевого развития детей старшей группы</w:t>
      </w: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  <w:r w:rsidRPr="00605CEE">
        <w:rPr>
          <w:b/>
          <w:color w:val="auto"/>
          <w:kern w:val="0"/>
          <w:sz w:val="28"/>
          <w:szCs w:val="28"/>
        </w:rPr>
        <w:t>1.Словарь.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Дети должны ориентироваться в следующих лексических темах: </w:t>
      </w:r>
      <w:proofErr w:type="gramStart"/>
      <w:r w:rsidRPr="00605CEE">
        <w:rPr>
          <w:rFonts w:eastAsia="Arial"/>
          <w:kern w:val="0"/>
          <w:sz w:val="28"/>
          <w:szCs w:val="28"/>
        </w:rPr>
        <w:t xml:space="preserve">«Наша Родина Казахстан», 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«Игрушки», «Овощи и фрукты», «Одежда и обувь», «Мебель», «Средства гигиены», «Домашние и дикие животные», «Семья», «Счёт предметов», «Продукты»,  «Части тела», «Времена года», «Посуда», «Транспорт», «Профессии», «Дикие птицы»</w:t>
      </w:r>
      <w:proofErr w:type="gramEnd"/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 xml:space="preserve">а) « Живое </w:t>
      </w:r>
      <w:proofErr w:type="gramStart"/>
      <w:r w:rsidRPr="00605CEE">
        <w:rPr>
          <w:color w:val="auto"/>
          <w:kern w:val="0"/>
          <w:sz w:val="28"/>
          <w:szCs w:val="28"/>
        </w:rPr>
        <w:t>–н</w:t>
      </w:r>
      <w:proofErr w:type="gramEnd"/>
      <w:r w:rsidRPr="00605CEE">
        <w:rPr>
          <w:color w:val="auto"/>
          <w:kern w:val="0"/>
          <w:sz w:val="28"/>
          <w:szCs w:val="28"/>
        </w:rPr>
        <w:t>еживое»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Цель: выявить умение различать одушевлённые существительные от неодушевлённых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Кто? Девочка, рыба, лебедь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Что? Бокал, мотоцикл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>
        <w:rPr>
          <w:noProof/>
          <w:color w:val="auto"/>
          <w:kern w:val="0"/>
          <w:sz w:val="28"/>
          <w:szCs w:val="28"/>
        </w:rPr>
        <w:drawing>
          <wp:inline distT="0" distB="0" distL="0" distR="0">
            <wp:extent cx="4252595" cy="3316605"/>
            <wp:effectExtent l="0" t="0" r="0" b="0"/>
            <wp:docPr id="79" name="Объект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300883" cy="5794726"/>
                      <a:chOff x="107504" y="116632"/>
                      <a:chExt cx="8300883" cy="5794726"/>
                    </a:xfrm>
                  </a:grpSpPr>
                  <a:grpSp>
                    <a:nvGrpSpPr>
                      <a:cNvPr id="9" name="Группа 8"/>
                      <a:cNvGrpSpPr/>
                    </a:nvGrpSpPr>
                    <a:grpSpPr>
                      <a:xfrm>
                        <a:off x="107504" y="116632"/>
                        <a:ext cx="8300883" cy="5794726"/>
                        <a:chOff x="107504" y="116632"/>
                        <a:chExt cx="8300883" cy="5794726"/>
                      </a:xfrm>
                    </a:grpSpPr>
                    <a:sp>
                      <a:nvSpPr>
                        <a:cNvPr id="4" name="Прямоугольник 3"/>
                        <a:cNvSpPr/>
                      </a:nvSpPr>
                      <a:spPr>
                        <a:xfrm>
                          <a:off x="107504" y="116632"/>
                          <a:ext cx="4572000" cy="830997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457200" indent="-457200"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Словарь</a:t>
                            </a:r>
                          </a:p>
                          <a:p>
                            <a:r>
                              <a:rPr lang="ru-RU" sz="2400" b="1" dirty="0"/>
                              <a:t/>
                            </a:r>
                            <a:r>
                              <a:rPr lang="ru-RU" sz="2400" b="1" dirty="0" smtClean="0"/>
                              <a:t/>
                            </a:r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а) </a:t>
                            </a:r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«Живое –неживое»</a:t>
                            </a:r>
                          </a:p>
                        </a:txBody>
                        <a:useSpRect/>
                      </a:txSp>
                    </a:sp>
                    <a:pic>
                      <a:nvPicPr>
                        <a:cNvPr id="5" name="Рисунок 4"/>
                        <a:cNvPicPr/>
                      </a:nvPicPr>
                      <a:blipFill rotWithShape="1">
                        <a:blip r:embed="rId93" cstate="print">
                          <a:clrChange>
                            <a:clrFrom>
                              <a:srgbClr val="FDFFFE"/>
                            </a:clrFrom>
                            <a:clrTo>
                              <a:srgbClr val="FDFFFE">
                                <a:alpha val="0"/>
                              </a:srgbClr>
                            </a:clrTo>
                          </a:clrChange>
                        </a:blip>
                        <a:srcRect b="9434"/>
                        <a:stretch/>
                      </a:blipFill>
                      <a:spPr bwMode="auto">
                        <a:xfrm>
                          <a:off x="6660232" y="1441747"/>
                          <a:ext cx="1296144" cy="239266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</a:pic>
                    <a:pic>
                      <a:nvPicPr>
                        <a:cNvPr id="6" name="Рисунок 5"/>
                        <a:cNvPicPr/>
                      </a:nvPicPr>
                      <a:blipFill rotWithShape="1">
                        <a:blip r:embed="rId94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</a:blip>
                        <a:srcRect b="9908"/>
                        <a:stretch/>
                      </a:blipFill>
                      <a:spPr bwMode="auto">
                        <a:xfrm>
                          <a:off x="432877" y="1466714"/>
                          <a:ext cx="2660015" cy="2032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</a:pic>
                    <a:pic>
                      <a:nvPicPr>
                        <a:cNvPr id="8" name="Рисунок 7" descr="16538667.jpg"/>
                        <a:cNvPicPr/>
                      </a:nvPicPr>
                      <a:blipFill>
                        <a:blip r:embed="rId82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</a:blip>
                        <a:stretch>
                          <a:fillRect/>
                        </a:stretch>
                      </a:blipFill>
                      <a:spPr>
                        <a:xfrm>
                          <a:off x="3851920" y="1222884"/>
                          <a:ext cx="2016224" cy="1990092"/>
                        </a:xfrm>
                        <a:prstGeom prst="rect">
                          <a:avLst/>
                        </a:prstGeom>
                      </a:spPr>
                    </a:pic>
                    <a:pic>
                      <a:nvPicPr>
                        <a:cNvPr id="22530" name="Picture 2" descr="C:\Users\Admin\Desktop\Новая папка (3)\jandikter\erketai1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95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8205" t="10801" r="6054" b="17946"/>
                        <a:stretch/>
                      </a:blipFill>
                      <a:spPr bwMode="auto">
                        <a:xfrm>
                          <a:off x="3563888" y="4120480"/>
                          <a:ext cx="2039117" cy="1790877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22531" name="Picture 3" descr="C:\Users\Admin\Desktop\Новая папка (3)\kolikter\erketai3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96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11703" t="10520" r="10304" b="23849"/>
                        <a:stretch/>
                      </a:blipFill>
                      <a:spPr bwMode="auto">
                        <a:xfrm>
                          <a:off x="735576" y="4120480"/>
                          <a:ext cx="1944254" cy="1790877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22532" name="Picture 4" descr="C:\Users\Admin\Desktop\Новая папка (3)\kustar\erketai22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97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10595" t="10412" r="10595" b="15830"/>
                        <a:stretch/>
                      </a:blipFill>
                      <a:spPr bwMode="auto">
                        <a:xfrm>
                          <a:off x="6660232" y="4120480"/>
                          <a:ext cx="1748155" cy="1790878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б) «Кто как голос подает?»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Цель: определение объёма и активизация глагольного словаря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 xml:space="preserve">Собака лает. 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 xml:space="preserve">Корова мычит. 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Конь ржёт.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  <w:r>
        <w:rPr>
          <w:noProof/>
          <w:color w:val="auto"/>
          <w:kern w:val="0"/>
          <w:sz w:val="28"/>
          <w:szCs w:val="28"/>
        </w:rPr>
        <w:lastRenderedPageBreak/>
        <w:drawing>
          <wp:inline distT="0" distB="0" distL="0" distR="0">
            <wp:extent cx="4807585" cy="2981960"/>
            <wp:effectExtent l="0" t="0" r="0" b="0"/>
            <wp:docPr id="78" name="Объект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311951" cy="6326460"/>
                      <a:chOff x="107504" y="188640"/>
                      <a:chExt cx="8311951" cy="6326460"/>
                    </a:xfrm>
                  </a:grpSpPr>
                  <a:grpSp>
                    <a:nvGrpSpPr>
                      <a:cNvPr id="8" name="Группа 7"/>
                      <a:cNvGrpSpPr/>
                    </a:nvGrpSpPr>
                    <a:grpSpPr>
                      <a:xfrm>
                        <a:off x="107504" y="188640"/>
                        <a:ext cx="8311951" cy="6326460"/>
                        <a:chOff x="107504" y="188640"/>
                        <a:chExt cx="8311951" cy="6326460"/>
                      </a:xfrm>
                    </a:grpSpPr>
                    <a:sp>
                      <a:nvSpPr>
                        <a:cNvPr id="4" name="Прямоугольник 3"/>
                        <a:cNvSpPr/>
                      </a:nvSpPr>
                      <a:spPr>
                        <a:xfrm>
                          <a:off x="107504" y="188640"/>
                          <a:ext cx="4572000" cy="830997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457200" indent="-457200"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Словарь</a:t>
                            </a:r>
                          </a:p>
                          <a:p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/>
                            </a:r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/>
                            </a:r>
                            <a:r>
                              <a:rPr lang="ru-RU" sz="2400" i="1" dirty="0" smtClean="0">
                                <a:latin typeface="Times New Roman"/>
                                <a:ea typeface="Times New Roman"/>
                              </a:rPr>
                              <a:t>б) </a:t>
                            </a:r>
                            <a:r>
                              <a:rPr lang="ru-RU" sz="2400" i="1" dirty="0">
                                <a:latin typeface="Times New Roman"/>
                                <a:ea typeface="Times New Roman"/>
                              </a:rPr>
                              <a:t>«Кто как голос </a:t>
                            </a:r>
                            <a:r>
                              <a:rPr lang="ru-RU" sz="2400" i="1" dirty="0" smtClean="0">
                                <a:latin typeface="Times New Roman"/>
                                <a:ea typeface="Times New Roman"/>
                              </a:rPr>
                              <a:t>подаёт</a:t>
                            </a:r>
                            <a:r>
                              <a:rPr lang="ru-RU" sz="2400" i="1" dirty="0">
                                <a:latin typeface="Times New Roman"/>
                                <a:ea typeface="Times New Roman"/>
                              </a:rPr>
                              <a:t>?»</a:t>
                            </a:r>
                          </a:p>
                        </a:txBody>
                        <a:useSpRect/>
                      </a:txSp>
                    </a:sp>
                    <a:pic>
                      <a:nvPicPr>
                        <a:cNvPr id="5" name="Рисунок 4"/>
                        <a:cNvPicPr/>
                      </a:nvPicPr>
                      <a:blipFill rotWithShape="1">
                        <a:blip r:embed="rId98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</a:blip>
                        <a:srcRect b="16049"/>
                        <a:stretch/>
                      </a:blipFill>
                      <a:spPr bwMode="auto">
                        <a:xfrm>
                          <a:off x="4860032" y="1564640"/>
                          <a:ext cx="3559423" cy="19278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</a:pic>
                    <a:pic>
                      <a:nvPicPr>
                        <a:cNvPr id="6" name="Рисунок 5"/>
                        <a:cNvPicPr/>
                      </a:nvPicPr>
                      <a:blipFill rotWithShape="1">
                        <a:blip r:embed="rId99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</a:blip>
                        <a:srcRect b="16154"/>
                        <a:stretch/>
                      </a:blipFill>
                      <a:spPr bwMode="auto">
                        <a:xfrm>
                          <a:off x="539552" y="1352373"/>
                          <a:ext cx="2900050" cy="235239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</a:pic>
                    <a:pic>
                      <a:nvPicPr>
                        <a:cNvPr id="7" name="Рисунок 6"/>
                        <a:cNvPicPr/>
                      </a:nvPicPr>
                      <a:blipFill rotWithShape="1">
                        <a:blip r:embed="rId100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</a:blip>
                        <a:srcRect b="8696"/>
                        <a:stretch/>
                      </a:blipFill>
                      <a:spPr bwMode="auto">
                        <a:xfrm>
                          <a:off x="3096443" y="4314264"/>
                          <a:ext cx="3543300" cy="220083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в) «Эстафета»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Цель: выявить правильное употребление в речи глаголов. Ребёнок подбирает к существительным глаголы. Солнце сверкает, сияет, греет, садится, восходит. Бабочка летает, сидит, спит, порхает.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  <w:r>
        <w:rPr>
          <w:noProof/>
          <w:color w:val="auto"/>
          <w:kern w:val="0"/>
          <w:sz w:val="28"/>
          <w:szCs w:val="28"/>
        </w:rPr>
        <w:drawing>
          <wp:inline distT="0" distB="0" distL="0" distR="0">
            <wp:extent cx="4445635" cy="3459480"/>
            <wp:effectExtent l="0" t="0" r="0" b="0"/>
            <wp:docPr id="77" name="Объект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989814" cy="5985037"/>
                      <a:chOff x="876298" y="476673"/>
                      <a:chExt cx="6989814" cy="5985037"/>
                    </a:xfrm>
                  </a:grpSpPr>
                  <a:grpSp>
                    <a:nvGrpSpPr>
                      <a:cNvPr id="7" name="Группа 6"/>
                      <a:cNvGrpSpPr/>
                    </a:nvGrpSpPr>
                    <a:grpSpPr>
                      <a:xfrm>
                        <a:off x="876298" y="476673"/>
                        <a:ext cx="6989814" cy="5985037"/>
                        <a:chOff x="876298" y="476673"/>
                        <a:chExt cx="6989814" cy="5985037"/>
                      </a:xfrm>
                    </a:grpSpPr>
                    <a:sp>
                      <a:nvSpPr>
                        <a:cNvPr id="5" name="Прямоугольник 4"/>
                        <a:cNvSpPr/>
                      </a:nvSpPr>
                      <a:spPr>
                        <a:xfrm>
                          <a:off x="876298" y="476673"/>
                          <a:ext cx="5981702" cy="830997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 wrap="square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457200" indent="-457200"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Словарь</a:t>
                            </a:r>
                          </a:p>
                          <a:p>
                            <a:pPr>
                              <a:spcAft>
                                <a:spcPts val="0"/>
                              </a:spcAft>
                            </a:pPr>
                            <a:r>
                              <a:rPr lang="ru-RU" sz="2400" i="1" dirty="0">
                                <a:latin typeface="Times New Roman"/>
                                <a:ea typeface="Times New Roman"/>
                              </a:rPr>
                              <a:t>      в</a:t>
                            </a:r>
                            <a:r>
                              <a:rPr lang="ru-RU" sz="2400" i="1" dirty="0" smtClean="0">
                                <a:latin typeface="Times New Roman"/>
                                <a:ea typeface="Times New Roman"/>
                              </a:rPr>
                              <a:t>) «Эстафета»</a:t>
                            </a:r>
                            <a:endParaRPr lang="ru-RU" sz="2400" b="1" dirty="0">
                              <a:latin typeface="Times New Roman" pitchFamily="18" charset="0"/>
                              <a:cs typeface="Times New Roman" pitchFamily="18" charset="0"/>
                            </a:endParaRPr>
                          </a:p>
                        </a:txBody>
                        <a:useSpRect/>
                      </a:txSp>
                    </a:sp>
                    <a:pic>
                      <a:nvPicPr>
                        <a:cNvPr id="9" name="Рисунок 8" descr="солнышко.jpg"/>
                        <a:cNvPicPr/>
                      </a:nvPicPr>
                      <a:blipFill>
                        <a:blip r:embed="rId101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</a:blip>
                        <a:stretch>
                          <a:fillRect/>
                        </a:stretch>
                      </a:blipFill>
                      <a:spPr>
                        <a:xfrm>
                          <a:off x="908966" y="1393664"/>
                          <a:ext cx="2660588" cy="2664296"/>
                        </a:xfrm>
                        <a:prstGeom prst="rect">
                          <a:avLst/>
                        </a:prstGeom>
                      </a:spPr>
                    </a:pic>
                    <a:pic>
                      <a:nvPicPr>
                        <a:cNvPr id="10" name="Picture 2" descr="C:\Users\Admin\Desktop\Новая папка (3)\kustar\erketai4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102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12673" t="7342" r="7749" b="19931"/>
                        <a:stretch/>
                      </a:blipFill>
                      <a:spPr bwMode="auto">
                        <a:xfrm>
                          <a:off x="5849888" y="1645692"/>
                          <a:ext cx="2016224" cy="216024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1" name="Рисунок 10" descr="babochka337.png"/>
                        <a:cNvPicPr/>
                      </a:nvPicPr>
                      <a:blipFill>
                        <a:blip r:embed="rId103" cstate="print"/>
                        <a:stretch>
                          <a:fillRect/>
                        </a:stretch>
                      </a:blipFill>
                      <a:spPr>
                        <a:xfrm>
                          <a:off x="1003896" y="4293096"/>
                          <a:ext cx="2376263" cy="2167250"/>
                        </a:xfrm>
                        <a:prstGeom prst="rect">
                          <a:avLst/>
                        </a:prstGeom>
                      </a:spPr>
                    </a:pic>
                    <a:pic>
                      <a:nvPicPr>
                        <a:cNvPr id="12" name="Рисунок 11" descr="Cartoon-Clipart-Free-02.gif"/>
                        <a:cNvPicPr/>
                      </a:nvPicPr>
                      <a:blipFill>
                        <a:blip r:embed="rId104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</a:blip>
                        <a:srcRect r="-1" b="4348"/>
                        <a:stretch>
                          <a:fillRect/>
                        </a:stretch>
                      </a:blipFill>
                      <a:spPr>
                        <a:xfrm>
                          <a:off x="5364088" y="4293096"/>
                          <a:ext cx="2304256" cy="2168614"/>
                        </a:xfrm>
                        <a:prstGeom prst="rect">
                          <a:avLst/>
                        </a:prstGeom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  <w:r w:rsidRPr="00605CEE">
        <w:rPr>
          <w:b/>
          <w:color w:val="auto"/>
          <w:kern w:val="0"/>
          <w:sz w:val="28"/>
          <w:szCs w:val="28"/>
        </w:rPr>
        <w:lastRenderedPageBreak/>
        <w:t>2. Звуковая культура речи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а) «Все на [в]».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Цель: выявление навыков правильного произношения звуков, слухового внимания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  <w:r w:rsidRPr="00605CEE">
        <w:rPr>
          <w:color w:val="auto"/>
          <w:kern w:val="0"/>
          <w:sz w:val="28"/>
          <w:szCs w:val="28"/>
        </w:rPr>
        <w:t xml:space="preserve"> Педагог выставляет перед детьми на столе ряд картинок. Дети смотрят на картинки и стараются найти те, которые начинают на звук [в].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  <w:r>
        <w:rPr>
          <w:noProof/>
          <w:color w:val="auto"/>
          <w:kern w:val="0"/>
          <w:sz w:val="28"/>
          <w:szCs w:val="28"/>
        </w:rPr>
        <w:drawing>
          <wp:inline distT="0" distB="0" distL="0" distR="0">
            <wp:extent cx="4130675" cy="2834640"/>
            <wp:effectExtent l="0" t="0" r="0" b="0"/>
            <wp:docPr id="76" name="Объект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286794" cy="6327825"/>
                      <a:chOff x="179512" y="116632"/>
                      <a:chExt cx="8286794" cy="6327825"/>
                    </a:xfrm>
                  </a:grpSpPr>
                  <a:grpSp>
                    <a:nvGrpSpPr>
                      <a:cNvPr id="9" name="Группа 8"/>
                      <a:cNvGrpSpPr/>
                    </a:nvGrpSpPr>
                    <a:grpSpPr>
                      <a:xfrm>
                        <a:off x="179512" y="116632"/>
                        <a:ext cx="8286794" cy="6327825"/>
                        <a:chOff x="179512" y="116632"/>
                        <a:chExt cx="8286794" cy="6327825"/>
                      </a:xfrm>
                    </a:grpSpPr>
                    <a:sp>
                      <a:nvSpPr>
                        <a:cNvPr id="4" name="Прямоугольник 3"/>
                        <a:cNvSpPr/>
                      </a:nvSpPr>
                      <a:spPr>
                        <a:xfrm>
                          <a:off x="179512" y="116632"/>
                          <a:ext cx="4572000" cy="892552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457200" indent="-457200"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Звуковая культура речи</a:t>
                            </a:r>
                          </a:p>
                          <a:p>
                            <a:r>
                              <a:rPr lang="ru-RU" sz="28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/>
                            </a:r>
                            <a:r>
                              <a:rPr lang="ru-RU" sz="2800" i="1" dirty="0" smtClean="0">
                                <a:latin typeface="Times New Roman"/>
                                <a:ea typeface="Times New Roman"/>
                              </a:rPr>
                              <a:t>а)«Все </a:t>
                            </a:r>
                            <a:r>
                              <a:rPr lang="ru-RU" sz="2800" i="1" dirty="0">
                                <a:latin typeface="Times New Roman"/>
                                <a:ea typeface="Times New Roman"/>
                              </a:rPr>
                              <a:t>на [в]». </a:t>
                            </a:r>
                          </a:p>
                        </a:txBody>
                        <a:useSpRect/>
                      </a:txSp>
                    </a:sp>
                    <a:pic>
                      <a:nvPicPr>
                        <a:cNvPr id="5" name="Рисунок 4" descr="06_taffy_fs_large.gif"/>
                        <a:cNvPicPr/>
                      </a:nvPicPr>
                      <a:blipFill>
                        <a:blip r:embed="rId105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</a:blip>
                        <a:stretch>
                          <a:fillRect/>
                        </a:stretch>
                      </a:blipFill>
                      <a:spPr>
                        <a:xfrm>
                          <a:off x="467544" y="1414326"/>
                          <a:ext cx="3312368" cy="2226598"/>
                        </a:xfrm>
                        <a:prstGeom prst="rect">
                          <a:avLst/>
                        </a:prstGeom>
                      </a:spPr>
                    </a:pic>
                    <a:pic>
                      <a:nvPicPr>
                        <a:cNvPr id="6" name="Рисунок 5" descr="fa04303408-dlya-doma-interera-vaza-shebbi-shik-s-rospisyu-n5550.jpg"/>
                        <a:cNvPicPr/>
                      </a:nvPicPr>
                      <a:blipFill>
                        <a:blip r:embed="rId106" cstate="print">
                          <a:clrChange>
                            <a:clrFrom>
                              <a:srgbClr val="F6F6F4"/>
                            </a:clrFrom>
                            <a:clrTo>
                              <a:srgbClr val="F6F6F4">
                                <a:alpha val="0"/>
                              </a:srgbClr>
                            </a:clrTo>
                          </a:clrChange>
                        </a:blip>
                        <a:stretch>
                          <a:fillRect/>
                        </a:stretch>
                      </a:blipFill>
                      <a:spPr>
                        <a:xfrm>
                          <a:off x="5652119" y="1183184"/>
                          <a:ext cx="2578715" cy="26888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softEdge rad="112500"/>
                        </a:effectLst>
                      </a:spPr>
                    </a:pic>
                    <a:pic>
                      <a:nvPicPr>
                        <a:cNvPr id="7" name="Рисунок 6" descr="vorobey-risunok3.jpg"/>
                        <a:cNvPicPr/>
                      </a:nvPicPr>
                      <a:blipFill>
                        <a:blip r:embed="rId107" cstate="print">
                          <a:clrChange>
                            <a:clrFrom>
                              <a:srgbClr val="000000">
                                <a:alpha val="0"/>
                              </a:srgbClr>
                            </a:clrFrom>
                            <a:clrTo>
                              <a:srgbClr val="000000">
                                <a:alpha val="0"/>
                              </a:srgbClr>
                            </a:clrTo>
                          </a:clrChange>
                        </a:blip>
                        <a:stretch>
                          <a:fillRect/>
                        </a:stretch>
                      </a:blipFill>
                      <a:spPr>
                        <a:xfrm>
                          <a:off x="6156176" y="4375059"/>
                          <a:ext cx="2310130" cy="1852295"/>
                        </a:xfrm>
                        <a:prstGeom prst="rect">
                          <a:avLst/>
                        </a:prstGeom>
                      </a:spPr>
                    </a:pic>
                    <a:pic>
                      <a:nvPicPr>
                        <a:cNvPr id="8" name="Рисунок 7" descr="a9dfa643a6b28797929a23b2fb5.jpg"/>
                        <a:cNvPicPr/>
                      </a:nvPicPr>
                      <a:blipFill>
                        <a:blip r:embed="rId108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</a:blip>
                        <a:srcRect t="29387" r="69058" b="32558"/>
                        <a:stretch>
                          <a:fillRect/>
                        </a:stretch>
                      </a:blipFill>
                      <a:spPr>
                        <a:xfrm>
                          <a:off x="1187624" y="4375059"/>
                          <a:ext cx="2310130" cy="2069398"/>
                        </a:xfrm>
                        <a:prstGeom prst="rect">
                          <a:avLst/>
                        </a:prstGeom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б) «Эхо»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Педагог произносит звуки громко, а дети повторяют вслед за ним, но только тихо.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b/>
          <w:bCs/>
          <w:color w:val="auto"/>
          <w:kern w:val="0"/>
          <w:sz w:val="28"/>
          <w:szCs w:val="28"/>
        </w:rPr>
        <w:t xml:space="preserve">Звуковая культура речи 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iCs/>
          <w:color w:val="auto"/>
          <w:kern w:val="0"/>
          <w:sz w:val="28"/>
          <w:szCs w:val="28"/>
        </w:rPr>
        <w:t>б) «Эхо»</w:t>
      </w:r>
    </w:p>
    <w:p w:rsidR="00605CEE" w:rsidRPr="00605CEE" w:rsidRDefault="00605CEE" w:rsidP="00605CEE">
      <w:pPr>
        <w:jc w:val="both"/>
        <w:rPr>
          <w:color w:val="FF0000"/>
          <w:kern w:val="0"/>
          <w:sz w:val="72"/>
          <w:szCs w:val="72"/>
        </w:rPr>
      </w:pPr>
      <w:r w:rsidRPr="00605CEE">
        <w:rPr>
          <w:b/>
          <w:bCs/>
          <w:color w:val="FF0000"/>
          <w:kern w:val="0"/>
          <w:sz w:val="72"/>
          <w:szCs w:val="72"/>
        </w:rPr>
        <w:t xml:space="preserve">АУ   УАЭА   ИО 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в) «Как поют комарики?»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Цель: выявление навыков фонематического восприятия, дифференциации звуков</w:t>
      </w: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  <w:lang w:val="kk-KZ"/>
        </w:rPr>
      </w:pPr>
      <w:r>
        <w:rPr>
          <w:b/>
          <w:noProof/>
          <w:color w:val="auto"/>
          <w:kern w:val="0"/>
          <w:sz w:val="28"/>
          <w:szCs w:val="28"/>
        </w:rPr>
        <w:lastRenderedPageBreak/>
        <w:drawing>
          <wp:inline distT="0" distB="0" distL="0" distR="0">
            <wp:extent cx="4321175" cy="2829560"/>
            <wp:effectExtent l="0" t="0" r="0" b="0"/>
            <wp:docPr id="75" name="Объект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811809" cy="4248471"/>
                      <a:chOff x="611560" y="332657"/>
                      <a:chExt cx="6811809" cy="4248471"/>
                    </a:xfrm>
                  </a:grpSpPr>
                  <a:grpSp>
                    <a:nvGrpSpPr>
                      <a:cNvPr id="5" name="Группа 4"/>
                      <a:cNvGrpSpPr/>
                    </a:nvGrpSpPr>
                    <a:grpSpPr>
                      <a:xfrm>
                        <a:off x="611560" y="332657"/>
                        <a:ext cx="6811809" cy="4248471"/>
                        <a:chOff x="611560" y="332657"/>
                        <a:chExt cx="6811809" cy="4248471"/>
                      </a:xfrm>
                    </a:grpSpPr>
                    <a:sp>
                      <a:nvSpPr>
                        <a:cNvPr id="4" name="Прямоугольник 3"/>
                        <a:cNvSpPr/>
                      </a:nvSpPr>
                      <a:spPr>
                        <a:xfrm>
                          <a:off x="611560" y="332657"/>
                          <a:ext cx="6246440" cy="830997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 wrap="square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457200" indent="-457200"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Звуковая культура речи </a:t>
                            </a:r>
                          </a:p>
                          <a:p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/>
                            </a:r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в) «Как поют комарики?»</a:t>
                            </a:r>
                            <a:endParaRPr lang="ru-RU" sz="2400" b="1" dirty="0">
                              <a:latin typeface="Times New Roman" pitchFamily="18" charset="0"/>
                              <a:cs typeface="Times New Roman" pitchFamily="18" charset="0"/>
                            </a:endParaRPr>
                          </a:p>
                        </a:txBody>
                        <a:useSpRect/>
                      </a:txSp>
                    </a:sp>
                    <a:pic>
                      <a:nvPicPr>
                        <a:cNvPr id="3075" name="Picture 3" descr="C:\Users\Admin\Desktop\Новая папка (3)\jandikter\erketai6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109" cstate="print">
                          <a:clrChange>
                            <a:clrFrom>
                              <a:srgbClr val="FFFFFD"/>
                            </a:clrFrom>
                            <a:clrTo>
                              <a:srgbClr val="FFFFFD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7549" t="11905" r="8947" b="14727"/>
                        <a:stretch/>
                      </a:blipFill>
                      <a:spPr bwMode="auto">
                        <a:xfrm>
                          <a:off x="5148063" y="2251154"/>
                          <a:ext cx="2275306" cy="232997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7" name="Picture 3" descr="C:\Users\Admin\Desktop\Новая папка (3)\jandikter\erketai6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109" cstate="print">
                          <a:clrChange>
                            <a:clrFrom>
                              <a:srgbClr val="FFFFFD"/>
                            </a:clrFrom>
                            <a:clrTo>
                              <a:srgbClr val="FFFFFD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7549" t="11905" r="8947" b="14727"/>
                        <a:stretch/>
                      </a:blipFill>
                      <a:spPr bwMode="auto">
                        <a:xfrm>
                          <a:off x="1763688" y="2251154"/>
                          <a:ext cx="2465464" cy="2289362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  <w:r w:rsidRPr="00605CEE">
        <w:rPr>
          <w:b/>
          <w:color w:val="auto"/>
          <w:kern w:val="0"/>
          <w:sz w:val="28"/>
          <w:szCs w:val="28"/>
        </w:rPr>
        <w:t>3. Грамматический строй речи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а) «Какой? Какая? Какое?»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Цель: умение согласовывать прилагательные с существительными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Яблоко-сочное, красное, сладкое, круглое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Гранат-красный, сладкий, сочный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  <w:r>
        <w:rPr>
          <w:noProof/>
          <w:color w:val="auto"/>
          <w:kern w:val="0"/>
          <w:sz w:val="28"/>
          <w:szCs w:val="28"/>
        </w:rPr>
        <w:drawing>
          <wp:inline distT="0" distB="0" distL="0" distR="0">
            <wp:extent cx="4485640" cy="2967355"/>
            <wp:effectExtent l="0" t="0" r="0" b="0"/>
            <wp:docPr id="74" name="Объект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227889" cy="6017283"/>
                      <a:chOff x="179512" y="0"/>
                      <a:chExt cx="8227889" cy="6017283"/>
                    </a:xfrm>
                  </a:grpSpPr>
                  <a:grpSp>
                    <a:nvGrpSpPr>
                      <a:cNvPr id="9" name="Группа 8"/>
                      <a:cNvGrpSpPr/>
                    </a:nvGrpSpPr>
                    <a:grpSpPr>
                      <a:xfrm>
                        <a:off x="179512" y="0"/>
                        <a:ext cx="8227889" cy="6017283"/>
                        <a:chOff x="179512" y="0"/>
                        <a:chExt cx="8227889" cy="6017283"/>
                      </a:xfrm>
                    </a:grpSpPr>
                    <a:sp>
                      <a:nvSpPr>
                        <a:cNvPr id="4" name="Прямоугольник 3"/>
                        <a:cNvSpPr/>
                      </a:nvSpPr>
                      <a:spPr>
                        <a:xfrm>
                          <a:off x="179512" y="0"/>
                          <a:ext cx="5256584" cy="830997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 wrap="square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342900" indent="-342900"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   Грамматический </a:t>
                            </a: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строй речи</a:t>
                            </a:r>
                          </a:p>
                          <a:p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        а</a:t>
                            </a:r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) </a:t>
                            </a:r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«</a:t>
                            </a:r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Какой? </a:t>
                            </a:r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К</a:t>
                            </a:r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акая? </a:t>
                            </a:r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К</a:t>
                            </a:r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акое?»</a:t>
                            </a:r>
                            <a:endParaRPr lang="ru-RU" sz="2400" i="1" dirty="0">
                              <a:latin typeface="Times New Roman" pitchFamily="18" charset="0"/>
                              <a:cs typeface="Times New Roman" pitchFamily="18" charset="0"/>
                            </a:endParaRPr>
                          </a:p>
                        </a:txBody>
                        <a:useSpRect/>
                      </a:txSp>
                    </a:sp>
                    <a:pic>
                      <a:nvPicPr>
                        <a:cNvPr id="8" name="Рисунок 7" descr="A.jpg"/>
                        <a:cNvPicPr/>
                      </a:nvPicPr>
                      <a:blipFill>
                        <a:blip r:embed="rId48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</a:blip>
                        <a:srcRect l="59624" t="11667" r="13226" b="31297"/>
                        <a:stretch>
                          <a:fillRect/>
                        </a:stretch>
                      </a:blipFill>
                      <a:spPr>
                        <a:xfrm>
                          <a:off x="709948" y="1628800"/>
                          <a:ext cx="1485788" cy="1769864"/>
                        </a:xfrm>
                        <a:prstGeom prst="rect">
                          <a:avLst/>
                        </a:prstGeom>
                      </a:spPr>
                    </a:pic>
                    <a:pic>
                      <a:nvPicPr>
                        <a:cNvPr id="4098" name="Picture 2" descr="C:\Users\Admin\Desktop\картинки Сабақтар Ашимова Б\средняя гр\фрукты и овощи\апельсин.pn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110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t="8766"/>
                        <a:stretch/>
                      </a:blipFill>
                      <a:spPr bwMode="auto">
                        <a:xfrm>
                          <a:off x="709948" y="4378533"/>
                          <a:ext cx="1919052" cy="1632772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4101" name="Picture 5" descr="C:\Users\Admin\Desktop\картинки Сабақтар Ашимова Б\средняя гр\фрукты и овощи\алмұрт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111" cstate="print">
                          <a:clrChange>
                            <a:clrFrom>
                              <a:srgbClr val="FEFEFE"/>
                            </a:clrFrom>
                            <a:clrTo>
                              <a:srgbClr val="FEFEFE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25182" t="13848" r="23433" b="12152"/>
                        <a:stretch/>
                      </a:blipFill>
                      <a:spPr bwMode="auto">
                        <a:xfrm>
                          <a:off x="3851920" y="1340768"/>
                          <a:ext cx="1678772" cy="2188381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2" name="Picture 6" descr="C:\Users\Admin\Desktop\Новая папка (3)\jemister\erketai5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112" cstate="print">
                          <a:clrChange>
                            <a:clrFrom>
                              <a:srgbClr val="FDFDFD"/>
                            </a:clrFrom>
                            <a:clrTo>
                              <a:srgbClr val="FDFDFD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55132" t="41963" r="7919" b="34881"/>
                        <a:stretch/>
                      </a:blipFill>
                      <a:spPr bwMode="auto">
                        <a:xfrm>
                          <a:off x="6416427" y="1628801"/>
                          <a:ext cx="1990974" cy="176986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3" name="Picture 2" descr="C:\Users\Admin\Desktop\картинки Сабақтар Ашимова Б\средняя гр\фрукты и овощи\банан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50" cstate="print">
                          <a:clrChange>
                            <a:clrFrom>
                              <a:srgbClr val="FEFEFE"/>
                            </a:clrFrom>
                            <a:clrTo>
                              <a:srgbClr val="FEFEFE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4294" t="19243" r="5219" b="6046"/>
                        <a:stretch/>
                      </a:blipFill>
                      <a:spPr bwMode="auto">
                        <a:xfrm>
                          <a:off x="3726105" y="4462818"/>
                          <a:ext cx="1930401" cy="134620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3075" name="Picture 3" descr="C:\Users\Admin\Desktop\Новая папка (3)\jemister\erketai3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29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9280" t="10404" r="52083" b="67094"/>
                        <a:stretch/>
                      </a:blipFill>
                      <a:spPr bwMode="auto">
                        <a:xfrm>
                          <a:off x="6416427" y="4372552"/>
                          <a:ext cx="1990974" cy="1644731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б) «Радуга»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Цель: выявить умение согласовывать прилагательные с существительными, активизация словаря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Педагог показывает карточки двух цветов. К каждому прилагательному подобрать существительные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Красный карандаш, красное солнце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Жёлтый лимон, жёлтый мяч, жёлтая сумка</w:t>
      </w:r>
    </w:p>
    <w:p w:rsid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Зелёная трава, зелёная краска, зелёный кубик</w:t>
      </w:r>
    </w:p>
    <w:p w:rsidR="00BC79AF" w:rsidRPr="00605CEE" w:rsidRDefault="00BC79AF" w:rsidP="00605CEE">
      <w:pPr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b/>
          <w:bCs/>
          <w:color w:val="auto"/>
          <w:kern w:val="0"/>
          <w:sz w:val="28"/>
          <w:szCs w:val="28"/>
          <w:lang w:val="kk-KZ"/>
        </w:rPr>
      </w:pPr>
      <w:r>
        <w:rPr>
          <w:b/>
          <w:noProof/>
          <w:color w:val="auto"/>
          <w:kern w:val="0"/>
          <w:sz w:val="28"/>
          <w:szCs w:val="28"/>
        </w:rPr>
        <w:lastRenderedPageBreak/>
        <w:drawing>
          <wp:inline distT="0" distB="0" distL="0" distR="0">
            <wp:extent cx="4321810" cy="2933065"/>
            <wp:effectExtent l="0" t="0" r="0" b="0"/>
            <wp:docPr id="73" name="Объект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352928" cy="6408712"/>
                      <a:chOff x="107504" y="116632"/>
                      <a:chExt cx="8352928" cy="6408712"/>
                    </a:xfrm>
                  </a:grpSpPr>
                  <a:grpSp>
                    <a:nvGrpSpPr>
                      <a:cNvPr id="8" name="Группа 7"/>
                      <a:cNvGrpSpPr/>
                    </a:nvGrpSpPr>
                    <a:grpSpPr>
                      <a:xfrm>
                        <a:off x="107504" y="116632"/>
                        <a:ext cx="8352928" cy="6408712"/>
                        <a:chOff x="107504" y="116632"/>
                        <a:chExt cx="8352928" cy="6408712"/>
                      </a:xfrm>
                    </a:grpSpPr>
                    <a:sp>
                      <a:nvSpPr>
                        <a:cNvPr id="4" name="Прямоугольник 3"/>
                        <a:cNvSpPr/>
                      </a:nvSpPr>
                      <a:spPr>
                        <a:xfrm>
                          <a:off x="107504" y="116632"/>
                          <a:ext cx="4572000" cy="830997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342900" indent="-342900">
                              <a:spcAft>
                                <a:spcPts val="0"/>
                              </a:spcAft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Грамматический строй речи</a:t>
                            </a:r>
                          </a:p>
                          <a:p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     б) «Радуга</a:t>
                            </a:r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» </a:t>
                            </a:r>
                            <a:endParaRPr lang="ru-RU" sz="3200" b="1" dirty="0">
                              <a:latin typeface="Times New Roman" pitchFamily="18" charset="0"/>
                              <a:cs typeface="Times New Roman" pitchFamily="18" charset="0"/>
                            </a:endParaRPr>
                          </a:p>
                        </a:txBody>
                        <a:useSpRect/>
                      </a:txSp>
                    </a:sp>
                    <a:sp>
                      <a:nvSpPr>
                        <a:cNvPr id="5" name="Прямоугольник 4"/>
                        <a:cNvSpPr/>
                      </a:nvSpPr>
                      <a:spPr>
                        <a:xfrm>
                          <a:off x="611560" y="1412776"/>
                          <a:ext cx="2160240" cy="1944216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threePt" dir="t">
                            <a:rot lat="0" lon="0" rev="1200000"/>
                          </a:lightRig>
                        </a:scene3d>
                        <a:sp3d>
                          <a:bevelT w="63500" h="25400"/>
                        </a:sp3d>
                      </a:spPr>
                      <a:txSp>
                        <a:txBody>
                          <a:bodyPr rtlCol="0" anchor="ctr"/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" lastClr="FFFFFF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" lastClr="FFFFFF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" lastClr="FFFFFF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" lastClr="FFFFFF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" lastClr="FFFFFF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" lastClr="FFFFFF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" lastClr="FFFFFF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" lastClr="FFFFFF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" lastClr="FFFFFF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algn="ctr"/>
                            <a:endParaRPr lang="ru-RU"/>
                          </a:p>
                        </a:txBody>
                        <a:useSpRect/>
                      </a:txSp>
                      <a:style>
                        <a:lnRef idx="0">
                          <a:schemeClr val="accent3"/>
                        </a:lnRef>
                        <a:fillRef idx="3">
                          <a:schemeClr val="accent3"/>
                        </a:fillRef>
                        <a:effectRef idx="3">
                          <a:schemeClr val="accent3"/>
                        </a:effectRef>
                        <a:fontRef idx="minor">
                          <a:schemeClr val="lt1"/>
                        </a:fontRef>
                      </a:style>
                    </a:sp>
                    <a:sp>
                      <a:nvSpPr>
                        <a:cNvPr id="6" name="Прямоугольник 5"/>
                        <a:cNvSpPr/>
                      </a:nvSpPr>
                      <a:spPr>
                        <a:xfrm>
                          <a:off x="3275856" y="2996952"/>
                          <a:ext cx="2160240" cy="194421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threePt" dir="t">
                            <a:rot lat="0" lon="0" rev="1200000"/>
                          </a:lightRig>
                        </a:scene3d>
                        <a:sp3d>
                          <a:bevelT w="63500" h="25400"/>
                        </a:sp3d>
                      </a:spPr>
                      <a:txSp>
                        <a:txBody>
                          <a:bodyPr rtlCol="0" anchor="ctr"/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" lastClr="FFFFFF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" lastClr="FFFFFF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" lastClr="FFFFFF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" lastClr="FFFFFF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" lastClr="FFFFFF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" lastClr="FFFFFF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" lastClr="FFFFFF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" lastClr="FFFFFF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" lastClr="FFFFFF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algn="ctr"/>
                            <a:endParaRPr lang="ru-RU"/>
                          </a:p>
                        </a:txBody>
                        <a:useSpRect/>
                      </a:txSp>
                      <a:style>
                        <a:lnRef idx="0">
                          <a:schemeClr val="accent3"/>
                        </a:lnRef>
                        <a:fillRef idx="3">
                          <a:schemeClr val="accent3"/>
                        </a:fillRef>
                        <a:effectRef idx="3">
                          <a:schemeClr val="accent3"/>
                        </a:effectRef>
                        <a:fontRef idx="minor">
                          <a:schemeClr val="lt1"/>
                        </a:fontRef>
                      </a:style>
                    </a:sp>
                    <a:sp>
                      <a:nvSpPr>
                        <a:cNvPr id="7" name="Прямоугольник 6"/>
                        <a:cNvSpPr/>
                      </a:nvSpPr>
                      <a:spPr>
                        <a:xfrm>
                          <a:off x="6300192" y="4581128"/>
                          <a:ext cx="2160240" cy="1944216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threePt" dir="t">
                            <a:rot lat="0" lon="0" rev="1200000"/>
                          </a:lightRig>
                        </a:scene3d>
                        <a:sp3d>
                          <a:bevelT w="63500" h="25400"/>
                        </a:sp3d>
                      </a:spPr>
                      <a:txSp>
                        <a:txBody>
                          <a:bodyPr rtlCol="0" anchor="ctr"/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" lastClr="FFFFFF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" lastClr="FFFFFF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" lastClr="FFFFFF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" lastClr="FFFFFF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" lastClr="FFFFFF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" lastClr="FFFFFF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" lastClr="FFFFFF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" lastClr="FFFFFF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" lastClr="FFFFFF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algn="ctr"/>
                            <a:endParaRPr lang="ru-RU"/>
                          </a:p>
                        </a:txBody>
                        <a:useSpRect/>
                      </a:txSp>
                      <a:style>
                        <a:lnRef idx="0">
                          <a:schemeClr val="accent3"/>
                        </a:lnRef>
                        <a:fillRef idx="3">
                          <a:schemeClr val="accent3"/>
                        </a:fillRef>
                        <a:effectRef idx="3">
                          <a:schemeClr val="accent3"/>
                        </a:effectRef>
                        <a:fontRef idx="minor">
                          <a:schemeClr val="lt1"/>
                        </a:fontRef>
                      </a:style>
                    </a:sp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jc w:val="both"/>
        <w:rPr>
          <w:b/>
          <w:bCs/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в) «Запомни и назови предметы»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 xml:space="preserve">Цель: проверка зрительной памяти. Педагог показывает несколько картинок, затем их закрывает, ребёнок должен  назвать предметы, которые запомнил. </w:t>
      </w: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  <w:lang w:val="kk-KZ"/>
        </w:rPr>
      </w:pPr>
      <w:r>
        <w:rPr>
          <w:b/>
          <w:noProof/>
          <w:color w:val="auto"/>
          <w:kern w:val="0"/>
          <w:sz w:val="28"/>
          <w:szCs w:val="28"/>
        </w:rPr>
        <w:drawing>
          <wp:inline distT="0" distB="0" distL="0" distR="0">
            <wp:extent cx="5857240" cy="2583815"/>
            <wp:effectExtent l="0" t="0" r="0" b="0"/>
            <wp:docPr id="72" name="Объект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628508" cy="3816424"/>
                      <a:chOff x="107504" y="116632"/>
                      <a:chExt cx="8628508" cy="3816424"/>
                    </a:xfrm>
                  </a:grpSpPr>
                  <a:grpSp>
                    <a:nvGrpSpPr>
                      <a:cNvPr id="5" name="Группа 4"/>
                      <a:cNvGrpSpPr/>
                    </a:nvGrpSpPr>
                    <a:grpSpPr>
                      <a:xfrm>
                        <a:off x="107504" y="116632"/>
                        <a:ext cx="8628508" cy="3816424"/>
                        <a:chOff x="107504" y="116632"/>
                        <a:chExt cx="8628508" cy="3816424"/>
                      </a:xfrm>
                    </a:grpSpPr>
                    <a:sp>
                      <a:nvSpPr>
                        <a:cNvPr id="4" name="Прямоугольник 3"/>
                        <a:cNvSpPr/>
                      </a:nvSpPr>
                      <a:spPr>
                        <a:xfrm>
                          <a:off x="107504" y="116632"/>
                          <a:ext cx="7992888" cy="1200329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 wrap="square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342900" indent="-342900">
                              <a:spcAft>
                                <a:spcPts val="0"/>
                              </a:spcAft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Грамматический строй речи</a:t>
                            </a:r>
                          </a:p>
                          <a:p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    в) </a:t>
                            </a:r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«</a:t>
                            </a:r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Запомни и </a:t>
                            </a:r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назови предметы»</a:t>
                            </a:r>
                          </a:p>
                          <a:p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/>
                            </a:r>
                            <a:endParaRPr lang="ru-RU" sz="2400" b="1" dirty="0">
                              <a:latin typeface="Times New Roman" pitchFamily="18" charset="0"/>
                              <a:cs typeface="Times New Roman" pitchFamily="18" charset="0"/>
                            </a:endParaRPr>
                          </a:p>
                        </a:txBody>
                        <a:useSpRect/>
                      </a:txSp>
                    </a:sp>
                    <a:pic>
                      <a:nvPicPr>
                        <a:cNvPr id="6" name="Picture 2" descr="C:\Users\Admin\Desktop\Новая папка (3)\№ 39 Түстер\с\550075814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113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3120" t="3868" r="2739" b="52014"/>
                        <a:stretch/>
                      </a:blipFill>
                      <a:spPr bwMode="auto">
                        <a:xfrm>
                          <a:off x="107504" y="1934220"/>
                          <a:ext cx="4224236" cy="185482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7" name="Picture 3" descr="C:\Users\Admin\Desktop\Новая папка (3)\№ 39 Түстер\с\617780462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114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5348" t="4695" r="3857" b="53862"/>
                        <a:stretch/>
                      </a:blipFill>
                      <a:spPr bwMode="auto">
                        <a:xfrm>
                          <a:off x="4564780" y="1986435"/>
                          <a:ext cx="4171232" cy="1946621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  <w:lang w:val="kk-KZ"/>
        </w:rPr>
      </w:pPr>
    </w:p>
    <w:p w:rsidR="00605CEE" w:rsidRDefault="00605CEE" w:rsidP="00605CEE">
      <w:pPr>
        <w:jc w:val="both"/>
        <w:rPr>
          <w:b/>
          <w:color w:val="auto"/>
          <w:kern w:val="0"/>
          <w:sz w:val="28"/>
          <w:szCs w:val="28"/>
          <w:lang w:val="kk-KZ"/>
        </w:rPr>
      </w:pPr>
    </w:p>
    <w:p w:rsidR="008E681A" w:rsidRDefault="008E681A" w:rsidP="00605CEE">
      <w:pPr>
        <w:jc w:val="both"/>
        <w:rPr>
          <w:b/>
          <w:color w:val="auto"/>
          <w:kern w:val="0"/>
          <w:sz w:val="28"/>
          <w:szCs w:val="28"/>
          <w:lang w:val="kk-KZ"/>
        </w:rPr>
      </w:pPr>
    </w:p>
    <w:p w:rsidR="008E681A" w:rsidRPr="00605CEE" w:rsidRDefault="008E681A" w:rsidP="00605CEE">
      <w:pPr>
        <w:jc w:val="both"/>
        <w:rPr>
          <w:b/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  <w:r w:rsidRPr="00605CEE">
        <w:rPr>
          <w:b/>
          <w:color w:val="auto"/>
          <w:kern w:val="0"/>
          <w:sz w:val="28"/>
          <w:szCs w:val="28"/>
        </w:rPr>
        <w:lastRenderedPageBreak/>
        <w:t>4. Связная речь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 xml:space="preserve">а) Составь рассказ по картинке 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noProof/>
          <w:color w:val="auto"/>
          <w:kern w:val="0"/>
          <w:sz w:val="28"/>
          <w:szCs w:val="28"/>
        </w:rPr>
        <w:drawing>
          <wp:inline distT="0" distB="0" distL="0" distR="0">
            <wp:extent cx="4390650" cy="3122762"/>
            <wp:effectExtent l="0" t="0" r="0" b="0"/>
            <wp:docPr id="47" name="Picture 2" descr="C:\Users\Admin\Desktop\Новая папка (3)\бтт\вес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C:\Users\Admin\Desktop\Новая папка (3)\бтт\весн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052" t="90" r="34419" b="24444"/>
                    <a:stretch/>
                  </pic:blipFill>
                  <pic:spPr bwMode="auto">
                    <a:xfrm>
                      <a:off x="0" y="0"/>
                      <a:ext cx="4391025" cy="31242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б) Расскажи сказку «Теремок»</w:t>
      </w:r>
    </w:p>
    <w:p w:rsidR="00605CEE" w:rsidRPr="00605CEE" w:rsidRDefault="00605CEE" w:rsidP="00605CEE">
      <w:pPr>
        <w:jc w:val="both"/>
        <w:rPr>
          <w:iCs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iCs/>
          <w:color w:val="auto"/>
          <w:kern w:val="0"/>
          <w:sz w:val="28"/>
          <w:szCs w:val="28"/>
        </w:rPr>
      </w:pPr>
      <w:r w:rsidRPr="00605CEE">
        <w:rPr>
          <w:iCs/>
          <w:noProof/>
          <w:color w:val="auto"/>
          <w:kern w:val="0"/>
          <w:sz w:val="28"/>
          <w:szCs w:val="28"/>
        </w:rPr>
        <w:drawing>
          <wp:inline distT="0" distB="0" distL="0" distR="0">
            <wp:extent cx="5224626" cy="3554083"/>
            <wp:effectExtent l="0" t="0" r="0" b="0"/>
            <wp:docPr id="48" name="Picture 2" descr="C:\Users\Admin\Desktop\Копия\Новая папка Б(2)\большое собрание  дидактических игр для музыкального развития\Музыкально-дидактическая игра ТЕРЕМОК\облож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Admin\Desktop\Копия\Новая папка Б(2)\большое собрание  дидактических игр для музыкального развития\Музыкально-дидактическая игра ТЕРЕМОК\обложк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5025"/>
                    <a:stretch/>
                  </pic:blipFill>
                  <pic:spPr bwMode="auto">
                    <a:xfrm>
                      <a:off x="0" y="0"/>
                      <a:ext cx="5228996" cy="355705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>
        <w:rPr>
          <w:noProof/>
          <w:color w:val="auto"/>
          <w:kern w:val="0"/>
          <w:sz w:val="28"/>
          <w:szCs w:val="28"/>
        </w:rPr>
        <w:lastRenderedPageBreak/>
        <w:drawing>
          <wp:inline distT="0" distB="0" distL="0" distR="0">
            <wp:extent cx="4666615" cy="3088005"/>
            <wp:effectExtent l="0" t="0" r="0" b="0"/>
            <wp:docPr id="71" name="Объект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222181" cy="5472607"/>
                      <a:chOff x="539552" y="332657"/>
                      <a:chExt cx="7222181" cy="5472607"/>
                    </a:xfrm>
                  </a:grpSpPr>
                  <a:grpSp>
                    <a:nvGrpSpPr>
                      <a:cNvPr id="9" name="Группа 8"/>
                      <a:cNvGrpSpPr/>
                    </a:nvGrpSpPr>
                    <a:grpSpPr>
                      <a:xfrm>
                        <a:off x="539552" y="332657"/>
                        <a:ext cx="7222181" cy="5472607"/>
                        <a:chOff x="539552" y="332657"/>
                        <a:chExt cx="7222181" cy="5472607"/>
                      </a:xfrm>
                    </a:grpSpPr>
                    <a:sp>
                      <a:nvSpPr>
                        <a:cNvPr id="4" name="Прямоугольник 3"/>
                        <a:cNvSpPr/>
                      </a:nvSpPr>
                      <a:spPr>
                        <a:xfrm>
                          <a:off x="539552" y="332657"/>
                          <a:ext cx="6318448" cy="830997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 wrap="square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457200" indent="-457200"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 Связная речь</a:t>
                            </a:r>
                          </a:p>
                          <a:p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/>
                            </a:r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в) «Сочини сказку»</a:t>
                            </a:r>
                            <a:endParaRPr lang="ru-RU" sz="2400" dirty="0"/>
                          </a:p>
                        </a:txBody>
                        <a:useSpRect/>
                      </a:txSp>
                    </a:sp>
                    <a:pic>
                      <a:nvPicPr>
                        <a:cNvPr id="4102" name="Picture 6" descr="C:\Users\Admin\Desktop\Новая папка (3)\Маски_ободки\мышка1.jpg"/>
                        <a:cNvPicPr>
                          <a:picLocks noChangeAspect="1" noChangeArrowheads="1"/>
                        </a:cNvPicPr>
                      </a:nvPicPr>
                      <a:blipFill>
                        <a:blip r:embed="rId117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3465239" y="1744315"/>
                          <a:ext cx="1951037" cy="148907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4103" name="Picture 7" descr="C:\Users\Admin\Desktop\Новая папка (3)\Маски_ободки\заяц1.jpg"/>
                        <a:cNvPicPr>
                          <a:picLocks noChangeAspect="1" noChangeArrowheads="1"/>
                        </a:cNvPicPr>
                      </a:nvPicPr>
                      <a:blipFill>
                        <a:blip r:embed="rId118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5968206" y="1744315"/>
                          <a:ext cx="1779587" cy="148907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4104" name="Picture 8" descr="C:\Users\Admin\Desktop\Новая папка (3)\Маски_ободки\курица1.jpg"/>
                        <a:cNvPicPr>
                          <a:picLocks noChangeAspect="1" noChangeArrowheads="1"/>
                        </a:cNvPicPr>
                      </a:nvPicPr>
                      <a:blipFill>
                        <a:blip r:embed="rId119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1115616" y="1744315"/>
                          <a:ext cx="1779587" cy="148907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4105" name="Picture 9" descr="C:\Users\Admin\Desktop\Новая папка (3)\Маски_ободки\медведь1.jpg"/>
                        <a:cNvPicPr>
                          <a:picLocks noChangeAspect="1" noChangeArrowheads="1"/>
                        </a:cNvPicPr>
                      </a:nvPicPr>
                      <a:blipFill>
                        <a:blip r:embed="rId120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1259632" y="4333552"/>
                          <a:ext cx="1755775" cy="129842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4106" name="Picture 10" descr="C:\Users\Admin\Desktop\Новая папка (3)\Маски_ободки\бабка1.jpg"/>
                        <a:cNvPicPr>
                          <a:picLocks noChangeAspect="1" noChangeArrowheads="1"/>
                        </a:cNvPicPr>
                      </a:nvPicPr>
                      <a:blipFill>
                        <a:blip r:embed="rId121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3587477" y="4179415"/>
                          <a:ext cx="1706563" cy="162584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4107" name="Picture 11" descr="C:\Users\Admin\Desktop\Новая папка (3)\Маски_ободки\дед1.jpg"/>
                        <a:cNvPicPr>
                          <a:picLocks noChangeAspect="1" noChangeArrowheads="1"/>
                        </a:cNvPicPr>
                      </a:nvPicPr>
                      <a:blipFill>
                        <a:blip r:embed="rId122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6066283" y="4246909"/>
                          <a:ext cx="1695450" cy="1471712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spacing w:line="276" w:lineRule="auto"/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spacing w:line="276" w:lineRule="auto"/>
        <w:jc w:val="center"/>
        <w:rPr>
          <w:rFonts w:eastAsia="Arial"/>
          <w:b/>
          <w:kern w:val="0"/>
          <w:sz w:val="28"/>
          <w:szCs w:val="28"/>
        </w:rPr>
      </w:pPr>
      <w:r w:rsidRPr="00605CEE">
        <w:rPr>
          <w:rFonts w:eastAsia="Arial"/>
          <w:b/>
          <w:kern w:val="0"/>
          <w:sz w:val="28"/>
          <w:szCs w:val="28"/>
        </w:rPr>
        <w:lastRenderedPageBreak/>
        <w:t>Диагностика речевого развития детей подготовительной группы</w:t>
      </w:r>
    </w:p>
    <w:p w:rsidR="00605CEE" w:rsidRPr="00605CEE" w:rsidRDefault="00605CEE" w:rsidP="00605CEE">
      <w:pPr>
        <w:jc w:val="both"/>
        <w:rPr>
          <w:rFonts w:eastAsia="Calibri"/>
          <w:color w:val="auto"/>
          <w:kern w:val="0"/>
          <w:sz w:val="28"/>
          <w:szCs w:val="28"/>
          <w:lang w:eastAsia="en-US"/>
        </w:rPr>
      </w:pP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 xml:space="preserve">Дошкольник должен ориентироваться в следующих лексических темах: </w:t>
      </w:r>
      <w:r w:rsidRPr="00605CEE">
        <w:rPr>
          <w:rFonts w:eastAsia="Arial"/>
          <w:kern w:val="0"/>
          <w:sz w:val="28"/>
          <w:szCs w:val="28"/>
        </w:rPr>
        <w:t>«Наша Родин</w:t>
      </w:r>
      <w:proofErr w:type="gramStart"/>
      <w:r w:rsidRPr="00605CEE">
        <w:rPr>
          <w:rFonts w:eastAsia="Arial"/>
          <w:kern w:val="0"/>
          <w:sz w:val="28"/>
          <w:szCs w:val="28"/>
        </w:rPr>
        <w:t>а-</w:t>
      </w:r>
      <w:proofErr w:type="gramEnd"/>
      <w:r w:rsidRPr="00605CEE">
        <w:rPr>
          <w:rFonts w:eastAsia="Arial"/>
          <w:kern w:val="0"/>
          <w:sz w:val="28"/>
          <w:szCs w:val="28"/>
        </w:rPr>
        <w:t xml:space="preserve"> Казахстан», </w:t>
      </w:r>
      <w:r w:rsidRPr="00605CEE">
        <w:rPr>
          <w:rFonts w:eastAsia="Calibri"/>
          <w:color w:val="auto"/>
          <w:kern w:val="0"/>
          <w:sz w:val="28"/>
          <w:szCs w:val="28"/>
          <w:lang w:eastAsia="en-US"/>
        </w:rPr>
        <w:t>«Игрушки», «Овощи и фрукты»,  «Семья», «Одежда и обувь», «Мебель», «Средства гигиены», «Домашние и дикие животные», «Семья», «Счёт предметов», «Продукты питания», «Части тела», «Времена года», «Посуда»,  «Транспорт», «Профессии», «Дикие и домашние птицы»</w:t>
      </w: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  <w:r w:rsidRPr="00605CEE">
        <w:rPr>
          <w:b/>
          <w:color w:val="auto"/>
          <w:kern w:val="0"/>
          <w:sz w:val="28"/>
          <w:szCs w:val="28"/>
        </w:rPr>
        <w:t>1.Словарь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а) «Для чего нужна вещь?»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Цель: проверка логического мышления выявить уровень развития словарного запаса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Телефон-прибор, с помощью которого звонят, разговаривают.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Пылесос-прибор, который удаляет пыль и мелкий мусор в доме.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Стиральная машина-прибор, чтобы стирать вещи.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  <w:r>
        <w:rPr>
          <w:noProof/>
          <w:color w:val="auto"/>
          <w:kern w:val="0"/>
          <w:sz w:val="28"/>
          <w:szCs w:val="28"/>
        </w:rPr>
        <w:drawing>
          <wp:inline distT="0" distB="0" distL="0" distR="0">
            <wp:extent cx="3809365" cy="2878455"/>
            <wp:effectExtent l="0" t="0" r="0" b="0"/>
            <wp:docPr id="70" name="Объект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590417" cy="5812700"/>
                      <a:chOff x="179512" y="116632"/>
                      <a:chExt cx="7590417" cy="5812700"/>
                    </a:xfrm>
                  </a:grpSpPr>
                  <a:grpSp>
                    <a:nvGrpSpPr>
                      <a:cNvPr id="11" name="Группа 10"/>
                      <a:cNvGrpSpPr/>
                    </a:nvGrpSpPr>
                    <a:grpSpPr>
                      <a:xfrm>
                        <a:off x="179512" y="116632"/>
                        <a:ext cx="7590417" cy="5812700"/>
                        <a:chOff x="179512" y="116632"/>
                        <a:chExt cx="7590417" cy="5812700"/>
                      </a:xfrm>
                    </a:grpSpPr>
                    <a:sp>
                      <a:nvSpPr>
                        <a:cNvPr id="4" name="Прямоугольник 3"/>
                        <a:cNvSpPr/>
                      </a:nvSpPr>
                      <a:spPr>
                        <a:xfrm>
                          <a:off x="179512" y="116632"/>
                          <a:ext cx="4572000" cy="830997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457200" indent="-457200"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Словарь</a:t>
                            </a:r>
                          </a:p>
                          <a:p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/>
                            </a:r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  а) «Для </a:t>
                            </a:r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чего нужна </a:t>
                            </a:r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вещь?»</a:t>
                            </a:r>
                            <a:endParaRPr lang="ru-RU" sz="2400" i="1" dirty="0">
                              <a:latin typeface="Times New Roman" pitchFamily="18" charset="0"/>
                              <a:cs typeface="Times New Roman" pitchFamily="18" charset="0"/>
                            </a:endParaRPr>
                          </a:p>
                        </a:txBody>
                        <a:useSpRect/>
                      </a:txSp>
                    </a:sp>
                    <a:pic>
                      <a:nvPicPr>
                        <a:cNvPr id="6" name="Рисунок 5"/>
                        <a:cNvPicPr/>
                      </a:nvPicPr>
                      <a:blipFill rotWithShape="1">
                        <a:blip r:embed="rId123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</a:blip>
                        <a:srcRect b="18150"/>
                        <a:stretch/>
                      </a:blipFill>
                      <a:spPr bwMode="auto">
                        <a:xfrm>
                          <a:off x="2841018" y="1772816"/>
                          <a:ext cx="2180556" cy="171384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</a:pic>
                    <a:pic>
                      <a:nvPicPr>
                        <a:cNvPr id="7" name="Рисунок 6"/>
                        <a:cNvPicPr/>
                      </a:nvPicPr>
                      <a:blipFill rotWithShape="1">
                        <a:blip r:embed="rId124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</a:blip>
                        <a:srcRect b="16999"/>
                        <a:stretch/>
                      </a:blipFill>
                      <a:spPr bwMode="auto">
                        <a:xfrm>
                          <a:off x="5508104" y="4307112"/>
                          <a:ext cx="1944215" cy="16052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</a:pic>
                    <a:pic>
                      <a:nvPicPr>
                        <a:cNvPr id="8" name="Picture 2" descr="C:\Users\Admin\Desktop\Новая папка (3)\tuster\erketai1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125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5472" t="4463" r="53410" b="68218"/>
                        <a:stretch/>
                      </a:blipFill>
                      <a:spPr bwMode="auto">
                        <a:xfrm>
                          <a:off x="2277902" y="4324127"/>
                          <a:ext cx="1460476" cy="160520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9" name="Picture 4" descr="C:\Users\Admin\Desktop\Новая папка (3)\ui tex\erketai4 - копия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126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10278" t="10050" r="12747" b="13759"/>
                        <a:stretch/>
                      </a:blipFill>
                      <a:spPr bwMode="auto">
                        <a:xfrm>
                          <a:off x="467544" y="1772816"/>
                          <a:ext cx="1396984" cy="1713843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0" name="Picture 4" descr="C:\Users\Admin\Desktop\Новая папка (3)\tuster\erketai1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125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56879" t="4282" r="11675" b="66667"/>
                        <a:stretch/>
                      </a:blipFill>
                      <a:spPr bwMode="auto">
                        <a:xfrm>
                          <a:off x="6372200" y="1601368"/>
                          <a:ext cx="1397729" cy="1752917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б) «Подбери слово»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Цель: выявить объём глагольного словаря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Надеть что?- кепку, ботинки, пальто…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Нарисовать что</w:t>
      </w:r>
      <w:proofErr w:type="gramStart"/>
      <w:r w:rsidRPr="00605CEE">
        <w:rPr>
          <w:color w:val="auto"/>
          <w:kern w:val="0"/>
          <w:sz w:val="28"/>
          <w:szCs w:val="28"/>
        </w:rPr>
        <w:t>?-</w:t>
      </w:r>
      <w:proofErr w:type="gramEnd"/>
      <w:r w:rsidRPr="00605CEE">
        <w:rPr>
          <w:color w:val="auto"/>
          <w:kern w:val="0"/>
          <w:sz w:val="28"/>
          <w:szCs w:val="28"/>
        </w:rPr>
        <w:t>дерево, цветок, дом…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  <w:r>
        <w:rPr>
          <w:noProof/>
          <w:color w:val="auto"/>
          <w:kern w:val="0"/>
          <w:sz w:val="28"/>
          <w:szCs w:val="28"/>
        </w:rPr>
        <w:lastRenderedPageBreak/>
        <w:drawing>
          <wp:inline distT="0" distB="0" distL="0" distR="0">
            <wp:extent cx="4252595" cy="2880995"/>
            <wp:effectExtent l="0" t="0" r="0" b="0"/>
            <wp:docPr id="69" name="Объект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708488" cy="6264984"/>
                      <a:chOff x="20216" y="116632"/>
                      <a:chExt cx="7708488" cy="6264984"/>
                    </a:xfrm>
                  </a:grpSpPr>
                  <a:grpSp>
                    <a:nvGrpSpPr>
                      <a:cNvPr id="11" name="Группа 10"/>
                      <a:cNvGrpSpPr/>
                    </a:nvGrpSpPr>
                    <a:grpSpPr>
                      <a:xfrm>
                        <a:off x="20216" y="116632"/>
                        <a:ext cx="7708488" cy="6264984"/>
                        <a:chOff x="20216" y="116632"/>
                        <a:chExt cx="7708488" cy="6264984"/>
                      </a:xfrm>
                    </a:grpSpPr>
                    <a:sp>
                      <a:nvSpPr>
                        <a:cNvPr id="4" name="Прямоугольник 3"/>
                        <a:cNvSpPr/>
                      </a:nvSpPr>
                      <a:spPr>
                        <a:xfrm>
                          <a:off x="20216" y="116632"/>
                          <a:ext cx="4572000" cy="830997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457200" indent="-457200"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Словарь</a:t>
                            </a:r>
                          </a:p>
                          <a:p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/>
                            </a:r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     б)«Подбери </a:t>
                            </a:r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слово»</a:t>
                            </a:r>
                          </a:p>
                        </a:txBody>
                        <a:useSpRect/>
                      </a:txSp>
                    </a:sp>
                    <a:pic>
                      <a:nvPicPr>
                        <a:cNvPr id="5" name="Рисунок 4" descr="321029_1.jpg"/>
                        <a:cNvPicPr/>
                      </a:nvPicPr>
                      <a:blipFill>
                        <a:blip r:embed="rId127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</a:blip>
                        <a:stretch>
                          <a:fillRect/>
                        </a:stretch>
                      </a:blipFill>
                      <a:spPr>
                        <a:xfrm>
                          <a:off x="20216" y="1717365"/>
                          <a:ext cx="2880320" cy="1999666"/>
                        </a:xfrm>
                        <a:prstGeom prst="rect">
                          <a:avLst/>
                        </a:prstGeom>
                      </a:spPr>
                    </a:pic>
                    <a:pic>
                      <a:nvPicPr>
                        <a:cNvPr id="6" name="Рисунок 5" descr="814516fd1c4c.png"/>
                        <a:cNvPicPr/>
                      </a:nvPicPr>
                      <a:blipFill>
                        <a:blip r:embed="rId128" cstate="print"/>
                        <a:stretch>
                          <a:fillRect/>
                        </a:stretch>
                      </a:blipFill>
                      <a:spPr>
                        <a:xfrm>
                          <a:off x="5364088" y="1717365"/>
                          <a:ext cx="1924000" cy="2237660"/>
                        </a:xfrm>
                        <a:prstGeom prst="rect">
                          <a:avLst/>
                        </a:prstGeom>
                      </a:spPr>
                    </a:pic>
                    <a:pic>
                      <a:nvPicPr>
                        <a:cNvPr id="7" name="Рисунок 6" descr="7f5779718a30e82cbbb77cfe11c4c6c3-300x300.jpg"/>
                        <a:cNvPicPr/>
                      </a:nvPicPr>
                      <a:blipFill>
                        <a:blip r:embed="rId129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</a:blip>
                        <a:stretch>
                          <a:fillRect/>
                        </a:stretch>
                      </a:blipFill>
                      <a:spPr>
                        <a:xfrm>
                          <a:off x="419710" y="3933362"/>
                          <a:ext cx="2682389" cy="2304256"/>
                        </a:xfrm>
                        <a:prstGeom prst="rect">
                          <a:avLst/>
                        </a:prstGeom>
                      </a:spPr>
                    </a:pic>
                    <a:pic>
                      <a:nvPicPr>
                        <a:cNvPr id="8" name="Рисунок 7" descr="Cartoon-Clipart-Free-02.gif"/>
                        <a:cNvPicPr/>
                      </a:nvPicPr>
                      <a:blipFill>
                        <a:blip r:embed="rId104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</a:blip>
                        <a:srcRect r="-1" b="4348"/>
                        <a:stretch>
                          <a:fillRect/>
                        </a:stretch>
                      </a:blipFill>
                      <a:spPr>
                        <a:xfrm>
                          <a:off x="5127850" y="4149080"/>
                          <a:ext cx="2396475" cy="2232536"/>
                        </a:xfrm>
                        <a:prstGeom prst="rect">
                          <a:avLst/>
                        </a:prstGeom>
                      </a:spPr>
                    </a:pic>
                    <a:sp>
                      <a:nvSpPr>
                        <a:cNvPr id="9" name="Прямоугольник 8"/>
                        <a:cNvSpPr/>
                      </a:nvSpPr>
                      <a:spPr>
                        <a:xfrm>
                          <a:off x="521459" y="1011516"/>
                          <a:ext cx="2580640" cy="523220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 wrap="square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ru-RU" sz="28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Надеть что?    </a:t>
                            </a:r>
                            <a:endParaRPr lang="ru-RU" sz="2800" i="1" dirty="0">
                              <a:latin typeface="Times New Roman" pitchFamily="18" charset="0"/>
                              <a:cs typeface="Times New Roman" pitchFamily="18" charset="0"/>
                            </a:endParaRPr>
                          </a:p>
                        </a:txBody>
                        <a:useSpRect/>
                      </a:txSp>
                    </a:sp>
                    <a:sp>
                      <a:nvSpPr>
                        <a:cNvPr id="10" name="Прямоугольник 9"/>
                        <a:cNvSpPr/>
                      </a:nvSpPr>
                      <a:spPr>
                        <a:xfrm>
                          <a:off x="4592216" y="1011516"/>
                          <a:ext cx="3136488" cy="523220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 wrap="square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ru-RU" sz="28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Нарисовать что?    </a:t>
                            </a:r>
                            <a:endParaRPr lang="ru-RU" sz="2800" i="1" dirty="0">
                              <a:latin typeface="Times New Roman" pitchFamily="18" charset="0"/>
                              <a:cs typeface="Times New Roman" pitchFamily="18" charset="0"/>
                            </a:endParaRPr>
                          </a:p>
                        </a:txBody>
                        <a:useSpRect/>
                      </a:txSp>
                    </a:sp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в) «Назови  профессии»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  <w:r w:rsidRPr="00605CEE">
        <w:rPr>
          <w:color w:val="auto"/>
          <w:kern w:val="0"/>
          <w:sz w:val="28"/>
          <w:szCs w:val="28"/>
        </w:rPr>
        <w:t>Цель: активизация словаря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>
        <w:rPr>
          <w:noProof/>
          <w:color w:val="auto"/>
          <w:kern w:val="0"/>
          <w:sz w:val="28"/>
          <w:szCs w:val="28"/>
        </w:rPr>
        <w:drawing>
          <wp:inline distT="0" distB="0" distL="0" distR="0">
            <wp:extent cx="3983355" cy="2981960"/>
            <wp:effectExtent l="0" t="0" r="0" b="0"/>
            <wp:docPr id="68" name="Объект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440216" cy="6355650"/>
                      <a:chOff x="152400" y="152400"/>
                      <a:chExt cx="8440216" cy="6355650"/>
                    </a:xfrm>
                  </a:grpSpPr>
                  <a:grpSp>
                    <a:nvGrpSpPr>
                      <a:cNvPr id="12" name="Группа 11"/>
                      <a:cNvGrpSpPr/>
                    </a:nvGrpSpPr>
                    <a:grpSpPr>
                      <a:xfrm>
                        <a:off x="152400" y="152400"/>
                        <a:ext cx="8440216" cy="6355650"/>
                        <a:chOff x="20216" y="116632"/>
                        <a:chExt cx="8440216" cy="6355650"/>
                      </a:xfrm>
                    </a:grpSpPr>
                    <a:sp>
                      <a:nvSpPr>
                        <a:cNvPr id="13" name="Прямоугольник 12"/>
                        <a:cNvSpPr/>
                      </a:nvSpPr>
                      <a:spPr>
                        <a:xfrm>
                          <a:off x="20216" y="116632"/>
                          <a:ext cx="4572000" cy="830997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457200" indent="-457200"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Словарь</a:t>
                            </a:r>
                          </a:p>
                          <a:p>
                            <a:r>
                              <a:rPr lang="ru-RU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/>
                            </a:r>
                            <a:r>
                              <a:rPr lang="ru-RU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/>
                            </a:r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в</a:t>
                            </a:r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)«Назови профессии»</a:t>
                            </a:r>
                            <a:endParaRPr lang="ru-RU" sz="2400" i="1" dirty="0">
                              <a:latin typeface="Times New Roman" pitchFamily="18" charset="0"/>
                              <a:cs typeface="Times New Roman" pitchFamily="18" charset="0"/>
                            </a:endParaRPr>
                          </a:p>
                        </a:txBody>
                        <a:useSpRect/>
                      </a:txSp>
                    </a:sp>
                    <a:pic>
                      <a:nvPicPr>
                        <a:cNvPr id="14" name="Picture 2" descr="C:\Users\Admin\Desktop\картинки Сабақтар Ашимова Б\фото\PR4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130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51868" t="52032" r="4559" b="14633"/>
                        <a:stretch/>
                      </a:blipFill>
                      <a:spPr bwMode="auto">
                        <a:xfrm>
                          <a:off x="899592" y="1916832"/>
                          <a:ext cx="2356223" cy="194421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5" name="Picture 4" descr="C:\Users\Admin\Desktop\картинки Сабақтар Ашимова Б\фото\PR3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131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4333" t="3691" r="53417" b="65681"/>
                        <a:stretch/>
                      </a:blipFill>
                      <a:spPr bwMode="auto">
                        <a:xfrm>
                          <a:off x="3851919" y="2056417"/>
                          <a:ext cx="1749947" cy="1804631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6" name="Picture 4" descr="C:\Users\Admin\Desktop\картинки Сабақтар Ашимова Б\фото\PR3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132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53419" t="53394" r="3891" b="16288"/>
                        <a:stretch/>
                      </a:blipFill>
                      <a:spPr bwMode="auto">
                        <a:xfrm>
                          <a:off x="5734422" y="4293096"/>
                          <a:ext cx="1922461" cy="194228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7" name="Picture 2" descr="C:\Users\Admin\Desktop\картинки Сабақтар Ашимова Б\фото\PR4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133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6620" t="4619" r="54337" b="60608"/>
                        <a:stretch/>
                      </a:blipFill>
                      <a:spPr bwMode="auto">
                        <a:xfrm>
                          <a:off x="6876255" y="1870458"/>
                          <a:ext cx="1584177" cy="199059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8" name="Picture 2" descr="C:\Users\Admin\Desktop\картинки Сабақтар Ашимова Б\фото\PR4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134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54813" t="6181" r="7953" b="61873"/>
                        <a:stretch/>
                      </a:blipFill>
                      <a:spPr bwMode="auto">
                        <a:xfrm>
                          <a:off x="2102111" y="4293096"/>
                          <a:ext cx="1800200" cy="217918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tabs>
          <w:tab w:val="left" w:pos="1140"/>
        </w:tabs>
        <w:jc w:val="both"/>
        <w:rPr>
          <w:color w:val="auto"/>
          <w:kern w:val="0"/>
          <w:sz w:val="28"/>
          <w:szCs w:val="28"/>
          <w:lang w:val="kk-KZ"/>
        </w:rPr>
      </w:pPr>
      <w:r w:rsidRPr="00605CEE">
        <w:rPr>
          <w:color w:val="auto"/>
          <w:kern w:val="0"/>
          <w:sz w:val="28"/>
          <w:szCs w:val="28"/>
          <w:lang w:val="kk-KZ"/>
        </w:rPr>
        <w:tab/>
      </w:r>
    </w:p>
    <w:p w:rsidR="00605CEE" w:rsidRPr="00605CEE" w:rsidRDefault="00605CEE" w:rsidP="00605CEE">
      <w:pPr>
        <w:tabs>
          <w:tab w:val="left" w:pos="1140"/>
        </w:tabs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tabs>
          <w:tab w:val="left" w:pos="1140"/>
        </w:tabs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tabs>
          <w:tab w:val="left" w:pos="1140"/>
        </w:tabs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tabs>
          <w:tab w:val="left" w:pos="1140"/>
        </w:tabs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b/>
          <w:color w:val="auto"/>
          <w:kern w:val="0"/>
          <w:sz w:val="28"/>
          <w:szCs w:val="28"/>
        </w:rPr>
        <w:lastRenderedPageBreak/>
        <w:t>2. Звуковая культура речи.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а) «Повторяй за мной»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 xml:space="preserve">Цель: проверка развития фонематического слуха 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  <w:r w:rsidRPr="00605CEE">
        <w:rPr>
          <w:color w:val="auto"/>
          <w:kern w:val="0"/>
          <w:sz w:val="28"/>
          <w:szCs w:val="28"/>
        </w:rPr>
        <w:t>Педагог произносит чистоговорку. Дети повторяют за ним.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  <w:r>
        <w:rPr>
          <w:noProof/>
          <w:color w:val="auto"/>
          <w:kern w:val="0"/>
          <w:sz w:val="28"/>
          <w:szCs w:val="28"/>
        </w:rPr>
        <w:drawing>
          <wp:inline distT="0" distB="0" distL="0" distR="0">
            <wp:extent cx="4537710" cy="2743200"/>
            <wp:effectExtent l="0" t="0" r="0" b="0"/>
            <wp:docPr id="67" name="Объект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465061" cy="4824536"/>
                      <a:chOff x="251520" y="188640"/>
                      <a:chExt cx="7465061" cy="4824536"/>
                    </a:xfrm>
                  </a:grpSpPr>
                  <a:grpSp>
                    <a:nvGrpSpPr>
                      <a:cNvPr id="7" name="Группа 6"/>
                      <a:cNvGrpSpPr/>
                    </a:nvGrpSpPr>
                    <a:grpSpPr>
                      <a:xfrm>
                        <a:off x="251520" y="188640"/>
                        <a:ext cx="7465061" cy="4824536"/>
                        <a:chOff x="251520" y="188640"/>
                        <a:chExt cx="7465061" cy="4824536"/>
                      </a:xfrm>
                    </a:grpSpPr>
                    <a:sp>
                      <a:nvSpPr>
                        <a:cNvPr id="4" name="Прямоугольник 3"/>
                        <a:cNvSpPr/>
                      </a:nvSpPr>
                      <a:spPr>
                        <a:xfrm>
                          <a:off x="251520" y="188640"/>
                          <a:ext cx="4572000" cy="830997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457200" indent="-457200"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Звуковая культура речи </a:t>
                            </a:r>
                          </a:p>
                          <a:p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     а) «Повторяй за мной»</a:t>
                            </a:r>
                          </a:p>
                        </a:txBody>
                        <a:useSpRect/>
                      </a:txSp>
                    </a:sp>
                    <a:sp>
                      <a:nvSpPr>
                        <a:cNvPr id="5" name="Прямоугольник 4"/>
                        <a:cNvSpPr/>
                      </a:nvSpPr>
                      <a:spPr>
                        <a:xfrm>
                          <a:off x="611560" y="1322636"/>
                          <a:ext cx="4572000" cy="830997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r>
                              <a:rPr lang="ru-RU" sz="2400" dirty="0" err="1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Ро-ро-ро</a:t>
                            </a:r>
                            <a:r>
                              <a:rPr lang="ru-RU" sz="2400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 - мы купили ведро</a:t>
                            </a:r>
                          </a:p>
                          <a:p>
                            <a:r>
                              <a:rPr lang="ru-RU" sz="2400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Ра-</a:t>
                            </a:r>
                            <a:r>
                              <a:rPr lang="ru-RU" sz="2400" dirty="0" err="1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ра</a:t>
                            </a:r>
                            <a:r>
                              <a:rPr lang="ru-RU" sz="2400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-</a:t>
                            </a:r>
                            <a:r>
                              <a:rPr lang="ru-RU" sz="2400" dirty="0" err="1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ра</a:t>
                            </a:r>
                            <a:r>
                              <a:rPr lang="ru-RU" sz="2400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 - нет ведра</a:t>
                            </a:r>
                            <a:endParaRPr lang="ru-RU" sz="2400" dirty="0">
                              <a:latin typeface="Times New Roman" pitchFamily="18" charset="0"/>
                              <a:cs typeface="Times New Roman" pitchFamily="18" charset="0"/>
                            </a:endParaRPr>
                          </a:p>
                        </a:txBody>
                        <a:useSpRect/>
                      </a:txSp>
                    </a:sp>
                    <a:pic>
                      <a:nvPicPr>
                        <a:cNvPr id="4098" name="Picture 2" descr="C:\Users\Admin\Desktop\картинки Сабақтар Ашимова Б\средняя гр\посуда\шелек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135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t="10116" b="12055"/>
                        <a:stretch/>
                      </a:blipFill>
                      <a:spPr bwMode="auto">
                        <a:xfrm>
                          <a:off x="6444209" y="1355924"/>
                          <a:ext cx="1272372" cy="1525682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sp>
                      <a:nvSpPr>
                        <a:cNvPr id="2" name="Прямоугольник 1"/>
                        <a:cNvSpPr/>
                      </a:nvSpPr>
                      <a:spPr>
                        <a:xfrm rot="10800000" flipV="1">
                          <a:off x="611560" y="3475168"/>
                          <a:ext cx="4464496" cy="1200329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 wrap="square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endParaRPr lang="ru-RU" sz="2400" i="1" dirty="0" smtClean="0">
                              <a:latin typeface="Times New Roman" pitchFamily="18" charset="0"/>
                              <a:cs typeface="Times New Roman" pitchFamily="18" charset="0"/>
                            </a:endParaRPr>
                          </a:p>
                          <a:p>
                            <a:r>
                              <a:rPr lang="ru-RU" sz="2400" i="1" dirty="0" err="1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Ча-ча</a:t>
                            </a:r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 -</a:t>
                            </a:r>
                            <a:r>
                              <a:rPr lang="ru-RU" sz="2400" i="1" dirty="0" err="1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ча</a:t>
                            </a:r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- </a:t>
                            </a:r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вот и чашечка моя</a:t>
                            </a:r>
                          </a:p>
                          <a:p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Чу-чу-чу- дай мне чашечку мою</a:t>
                            </a:r>
                          </a:p>
                        </a:txBody>
                        <a:useSpRect/>
                      </a:txSp>
                    </a:sp>
                    <a:pic>
                      <a:nvPicPr>
                        <a:cNvPr id="6" name="Picture 2" descr="C:\Users\Admin\Desktop\Новая папка (3)\№ 39 Түстер\Цвета\розовый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136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t="15869" r="54015" b="59112"/>
                        <a:stretch/>
                      </a:blipFill>
                      <a:spPr bwMode="auto">
                        <a:xfrm rot="10800000" flipV="1">
                          <a:off x="6273353" y="3659834"/>
                          <a:ext cx="1394991" cy="1353342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б) «Все на [с]».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Цель: дифференциация звуков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  <w:r w:rsidRPr="00605CEE">
        <w:rPr>
          <w:color w:val="auto"/>
          <w:kern w:val="0"/>
          <w:sz w:val="28"/>
          <w:szCs w:val="28"/>
        </w:rPr>
        <w:t>Педагог показывает ряд картинок. Дети придумывают слова, начинающиеся со звука [с]: санки, сахар, сорока…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>
        <w:rPr>
          <w:noProof/>
          <w:color w:val="auto"/>
          <w:kern w:val="0"/>
          <w:sz w:val="28"/>
          <w:szCs w:val="28"/>
        </w:rPr>
        <w:drawing>
          <wp:inline distT="0" distB="0" distL="0" distR="0">
            <wp:extent cx="4287520" cy="3096260"/>
            <wp:effectExtent l="0" t="0" r="0" b="0"/>
            <wp:docPr id="66" name="Объект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446819" cy="6498738"/>
                      <a:chOff x="179512" y="37813"/>
                      <a:chExt cx="8446819" cy="6498738"/>
                    </a:xfrm>
                  </a:grpSpPr>
                  <a:grpSp>
                    <a:nvGrpSpPr>
                      <a:cNvPr id="8" name="Группа 7"/>
                      <a:cNvGrpSpPr/>
                    </a:nvGrpSpPr>
                    <a:grpSpPr>
                      <a:xfrm>
                        <a:off x="179512" y="37813"/>
                        <a:ext cx="8446819" cy="6498738"/>
                        <a:chOff x="179512" y="37813"/>
                        <a:chExt cx="8446819" cy="6498738"/>
                      </a:xfrm>
                    </a:grpSpPr>
                    <a:sp>
                      <a:nvSpPr>
                        <a:cNvPr id="4" name="Прямоугольник 3"/>
                        <a:cNvSpPr/>
                      </a:nvSpPr>
                      <a:spPr>
                        <a:xfrm>
                          <a:off x="179512" y="37813"/>
                          <a:ext cx="4572000" cy="830997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457200" indent="-457200"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Звуковая культура речи </a:t>
                            </a:r>
                          </a:p>
                          <a:p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/>
                            </a:r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    б)«Все </a:t>
                            </a:r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на [с]»</a:t>
                            </a:r>
                            <a:endParaRPr lang="ru-RU" sz="2400" b="1" dirty="0">
                              <a:latin typeface="Times New Roman" pitchFamily="18" charset="0"/>
                              <a:cs typeface="Times New Roman" pitchFamily="18" charset="0"/>
                            </a:endParaRPr>
                          </a:p>
                        </a:txBody>
                        <a:useSpRect/>
                      </a:txSp>
                    </a:sp>
                    <a:pic>
                      <a:nvPicPr>
                        <a:cNvPr id="5" name="Рисунок 4" descr="1286903357_cheese.jpg"/>
                        <a:cNvPicPr/>
                      </a:nvPicPr>
                      <a:blipFill>
                        <a:blip r:embed="rId34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</a:blip>
                        <a:stretch>
                          <a:fillRect/>
                        </a:stretch>
                      </a:blipFill>
                      <a:spPr>
                        <a:xfrm>
                          <a:off x="5508104" y="1124744"/>
                          <a:ext cx="3118227" cy="2572573"/>
                        </a:xfrm>
                        <a:prstGeom prst="rect">
                          <a:avLst/>
                        </a:prstGeom>
                      </a:spPr>
                    </a:pic>
                    <a:pic>
                      <a:nvPicPr>
                        <a:cNvPr id="6" name="Рисунок 5" descr="солнышко.jpg"/>
                        <a:cNvPicPr/>
                      </a:nvPicPr>
                      <a:blipFill>
                        <a:blip r:embed="rId101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</a:blip>
                        <a:stretch>
                          <a:fillRect/>
                        </a:stretch>
                      </a:blipFill>
                      <a:spPr>
                        <a:xfrm>
                          <a:off x="539552" y="980728"/>
                          <a:ext cx="3308660" cy="3096344"/>
                        </a:xfrm>
                        <a:prstGeom prst="rect">
                          <a:avLst/>
                        </a:prstGeom>
                      </a:spPr>
                    </a:pic>
                    <a:pic>
                      <a:nvPicPr>
                        <a:cNvPr id="7" name="Рисунок 6"/>
                        <a:cNvPicPr/>
                      </a:nvPicPr>
                      <a:blipFill rotWithShape="1">
                        <a:blip r:embed="rId137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</a:blip>
                        <a:srcRect b="24593"/>
                        <a:stretch/>
                      </a:blipFill>
                      <a:spPr bwMode="auto">
                        <a:xfrm>
                          <a:off x="3059832" y="3789040"/>
                          <a:ext cx="3106390" cy="274751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lastRenderedPageBreak/>
        <w:t>в) «Назови слова со звуком [</w:t>
      </w:r>
      <w:proofErr w:type="gramStart"/>
      <w:r w:rsidRPr="00605CEE">
        <w:rPr>
          <w:color w:val="auto"/>
          <w:kern w:val="0"/>
          <w:sz w:val="28"/>
          <w:szCs w:val="28"/>
        </w:rPr>
        <w:t>р</w:t>
      </w:r>
      <w:proofErr w:type="gramEnd"/>
      <w:r w:rsidRPr="00605CEE">
        <w:rPr>
          <w:color w:val="auto"/>
          <w:kern w:val="0"/>
          <w:sz w:val="28"/>
          <w:szCs w:val="28"/>
        </w:rPr>
        <w:t>] »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  <w:r w:rsidRPr="00605CEE">
        <w:rPr>
          <w:color w:val="auto"/>
          <w:kern w:val="0"/>
          <w:sz w:val="28"/>
          <w:szCs w:val="28"/>
        </w:rPr>
        <w:t>Цель: выявить умения различать звуки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tabs>
          <w:tab w:val="left" w:pos="652"/>
        </w:tabs>
        <w:jc w:val="both"/>
        <w:rPr>
          <w:color w:val="auto"/>
          <w:kern w:val="0"/>
          <w:sz w:val="28"/>
          <w:szCs w:val="28"/>
          <w:lang w:val="kk-KZ"/>
        </w:rPr>
      </w:pPr>
      <w:r>
        <w:rPr>
          <w:noProof/>
          <w:color w:val="auto"/>
          <w:kern w:val="0"/>
          <w:sz w:val="28"/>
          <w:szCs w:val="28"/>
        </w:rPr>
        <w:drawing>
          <wp:inline distT="0" distB="0" distL="0" distR="0">
            <wp:extent cx="4252595" cy="3041650"/>
            <wp:effectExtent l="0" t="0" r="0" b="0"/>
            <wp:docPr id="65" name="Объект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496945" cy="5774940"/>
                      <a:chOff x="179512" y="260648"/>
                      <a:chExt cx="8496945" cy="5774940"/>
                    </a:xfrm>
                  </a:grpSpPr>
                  <a:grpSp>
                    <a:nvGrpSpPr>
                      <a:cNvPr id="9" name="Группа 8"/>
                      <a:cNvGrpSpPr/>
                    </a:nvGrpSpPr>
                    <a:grpSpPr>
                      <a:xfrm>
                        <a:off x="179512" y="260648"/>
                        <a:ext cx="8496945" cy="5774940"/>
                        <a:chOff x="179511" y="37813"/>
                        <a:chExt cx="8496945" cy="5774940"/>
                      </a:xfrm>
                    </a:grpSpPr>
                    <a:sp>
                      <a:nvSpPr>
                        <a:cNvPr id="4" name="Прямоугольник 3"/>
                        <a:cNvSpPr/>
                      </a:nvSpPr>
                      <a:spPr>
                        <a:xfrm>
                          <a:off x="179511" y="37813"/>
                          <a:ext cx="8496945" cy="830997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 wrap="square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457200" indent="-457200"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Звуковая культура речи </a:t>
                            </a:r>
                          </a:p>
                          <a:p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/>
                            </a:r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/>
                            </a:r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в</a:t>
                            </a:r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)«Назови слова со звуком [р]»</a:t>
                            </a:r>
                            <a:endParaRPr lang="ru-RU" sz="2400" b="1" dirty="0">
                              <a:latin typeface="Times New Roman" pitchFamily="18" charset="0"/>
                              <a:cs typeface="Times New Roman" pitchFamily="18" charset="0"/>
                            </a:endParaRPr>
                          </a:p>
                        </a:txBody>
                        <a:useSpRect/>
                      </a:txSp>
                    </a:sp>
                    <a:pic>
                      <a:nvPicPr>
                        <a:cNvPr id="15362" name="Picture 2" descr="C:\Users\Admin\Desktop\Новая папка (3)\kolikter\erketai17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138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11776" t="6614" r="11776" b="22378"/>
                        <a:stretch/>
                      </a:blipFill>
                      <a:spPr bwMode="auto">
                        <a:xfrm>
                          <a:off x="3367260" y="1402553"/>
                          <a:ext cx="1709859" cy="1738413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5363" name="Picture 3" descr="C:\Users\Admin\Desktop\Новая папка (3)\kustar\erketai2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139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9182" t="7834" r="8701" b="20310"/>
                        <a:stretch/>
                      </a:blipFill>
                      <a:spPr bwMode="auto">
                        <a:xfrm>
                          <a:off x="539552" y="1259680"/>
                          <a:ext cx="1964846" cy="1881287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5364" name="Picture 4" descr="C:\Users\Admin\Desktop\Новая папка (3)\Смайлики\s6036.gif"/>
                        <a:cNvPicPr>
                          <a:picLocks noChangeAspect="1" noChangeArrowheads="1" noCrop="1"/>
                        </a:cNvPicPr>
                      </a:nvPicPr>
                      <a:blipFill>
                        <a:blip r:embed="rId140" cstate="print"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6372200" y="1226368"/>
                          <a:ext cx="1787897" cy="1787897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5365" name="Picture 5" descr="C:\Users\Admin\Desktop\Новая папка (3)\ЖАПЫРАҚ\00038462.jpg"/>
                        <a:cNvPicPr>
                          <a:picLocks noChangeAspect="1" noChangeArrowheads="1"/>
                        </a:cNvPicPr>
                      </a:nvPicPr>
                      <a:blipFill>
                        <a:blip r:embed="rId141" cstate="print">
                          <a:clrChange>
                            <a:clrFrom>
                              <a:srgbClr val="E5F2EB"/>
                            </a:clrFrom>
                            <a:clrTo>
                              <a:srgbClr val="E5F2EB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3779912" y="3861048"/>
                          <a:ext cx="1541611" cy="195170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5366" name="Picture 6" descr="C:\Users\Admin\Desktop\картинки Сабақтар Ашимова Б\подготовка\игрушки\түйе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142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t="12705" r="10212" b="12890"/>
                        <a:stretch/>
                      </a:blipFill>
                      <a:spPr bwMode="auto">
                        <a:xfrm>
                          <a:off x="438523" y="3861048"/>
                          <a:ext cx="2259309" cy="1872208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5367" name="Picture 7" descr="C:\Users\Admin\Desktop\картинки Сабақтар Ашимова Б\подготовка\мой дом\айна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143" cstate="print">
                          <a:clrChange>
                            <a:clrFrom>
                              <a:srgbClr val="FEFEFE"/>
                            </a:clrFrom>
                            <a:clrTo>
                              <a:srgbClr val="FEFEFE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638" t="11596" r="3264" b="9745"/>
                        <a:stretch/>
                      </a:blipFill>
                      <a:spPr bwMode="auto">
                        <a:xfrm>
                          <a:off x="6660232" y="3861048"/>
                          <a:ext cx="1683211" cy="1872208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tabs>
          <w:tab w:val="left" w:pos="652"/>
        </w:tabs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  <w:r w:rsidRPr="00605CEE">
        <w:rPr>
          <w:b/>
          <w:color w:val="auto"/>
          <w:kern w:val="0"/>
          <w:sz w:val="28"/>
          <w:szCs w:val="28"/>
        </w:rPr>
        <w:t>2. Грамматический строй речи.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а) «Закончи предложение»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Цель: выявить уровень речевой активности, быстроты мышления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Мы не ходили гулять, потому что…(шел дождь; было холодно)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Мы позвонили маме, чтобы… (она не беспокоилась; поздравить с днём рождения)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б) «Скажи наоборот»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Цель: выявить умения правильно употреблять в речи антонимы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утро – ночь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жарко- холодно</w:t>
      </w:r>
    </w:p>
    <w:p w:rsidR="00605CEE" w:rsidRPr="00605CEE" w:rsidRDefault="00605CEE" w:rsidP="00605CEE">
      <w:pPr>
        <w:tabs>
          <w:tab w:val="left" w:pos="897"/>
        </w:tabs>
        <w:jc w:val="both"/>
        <w:rPr>
          <w:color w:val="auto"/>
          <w:kern w:val="0"/>
          <w:sz w:val="28"/>
          <w:szCs w:val="28"/>
        </w:rPr>
      </w:pPr>
      <w:r>
        <w:rPr>
          <w:noProof/>
          <w:color w:val="auto"/>
          <w:kern w:val="0"/>
          <w:sz w:val="28"/>
          <w:szCs w:val="28"/>
        </w:rPr>
        <w:drawing>
          <wp:inline distT="0" distB="0" distL="0" distR="0">
            <wp:extent cx="4930775" cy="3272790"/>
            <wp:effectExtent l="0" t="0" r="0" b="0"/>
            <wp:docPr id="64" name="Объект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245746" cy="6048672"/>
                      <a:chOff x="179512" y="188640"/>
                      <a:chExt cx="7245746" cy="6048672"/>
                    </a:xfrm>
                  </a:grpSpPr>
                  <a:grpSp>
                    <a:nvGrpSpPr>
                      <a:cNvPr id="9" name="Группа 8"/>
                      <a:cNvGrpSpPr/>
                    </a:nvGrpSpPr>
                    <a:grpSpPr>
                      <a:xfrm>
                        <a:off x="179512" y="188640"/>
                        <a:ext cx="7245746" cy="6048672"/>
                        <a:chOff x="179512" y="188640"/>
                        <a:chExt cx="7245746" cy="6048672"/>
                      </a:xfrm>
                    </a:grpSpPr>
                    <a:sp>
                      <a:nvSpPr>
                        <a:cNvPr id="4" name="Прямоугольник 3"/>
                        <a:cNvSpPr/>
                      </a:nvSpPr>
                      <a:spPr>
                        <a:xfrm>
                          <a:off x="179512" y="188640"/>
                          <a:ext cx="4572000" cy="830997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285750" indent="-285750"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Грамматический строй речи</a:t>
                            </a:r>
                          </a:p>
                          <a:p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    б</a:t>
                            </a:r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) «Скажи наоборот»</a:t>
                            </a:r>
                          </a:p>
                        </a:txBody>
                        <a:useSpRect/>
                      </a:txSp>
                    </a:sp>
                    <a:pic>
                      <a:nvPicPr>
                        <a:cNvPr id="5" name="Рисунок 4" descr="Картинки по запросу антонимы для детей в картинках"/>
                        <a:cNvPicPr/>
                      </a:nvPicPr>
                      <a:blipFill rotWithShape="1">
                        <a:blip r:embed="rId144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</a:blip>
                        <a:srcRect l="6159" t="10121" r="50000" b="9287"/>
                        <a:stretch/>
                      </a:blipFill>
                      <a:spPr bwMode="auto">
                        <a:xfrm>
                          <a:off x="1830512" y="1169160"/>
                          <a:ext cx="2304256" cy="201298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</a:pic>
                    <a:pic>
                      <a:nvPicPr>
                        <a:cNvPr id="6" name="Рисунок 5" descr="http://cs31.babysfera.ru/9/6/d/b/244772802.247305640.jpeg"/>
                        <a:cNvPicPr/>
                      </a:nvPicPr>
                      <a:blipFill rotWithShape="1">
                        <a:blip r:embed="rId145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</a:blip>
                        <a:srcRect l="8391" t="8941" r="58324" b="9548"/>
                        <a:stretch/>
                      </a:blipFill>
                      <a:spPr bwMode="auto">
                        <a:xfrm>
                          <a:off x="5364088" y="4088358"/>
                          <a:ext cx="2061170" cy="214895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</a:pic>
                    <a:pic>
                      <a:nvPicPr>
                        <a:cNvPr id="7" name="Рисунок 6" descr="http://cs31.babysfera.ru/9/6/d/b/244772802.247305640.jpeg"/>
                        <a:cNvPicPr/>
                      </a:nvPicPr>
                      <a:blipFill rotWithShape="1">
                        <a:blip r:embed="rId145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</a:blip>
                        <a:srcRect l="55958" t="8941" r="2050" b="9548"/>
                        <a:stretch/>
                      </a:blipFill>
                      <a:spPr bwMode="auto">
                        <a:xfrm>
                          <a:off x="1830512" y="3933056"/>
                          <a:ext cx="2227064" cy="230425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</a:pic>
                    <a:pic>
                      <a:nvPicPr>
                        <a:cNvPr id="8" name="Рисунок 7" descr="Картинки по запросу антонимы для детей в картинках"/>
                        <a:cNvPicPr/>
                      </a:nvPicPr>
                      <a:blipFill rotWithShape="1">
                        <a:blip r:embed="rId144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</a:blip>
                        <a:srcRect l="50000" t="7821" r="6776" b="13048"/>
                        <a:stretch/>
                      </a:blipFill>
                      <a:spPr bwMode="auto">
                        <a:xfrm>
                          <a:off x="5108550" y="1162016"/>
                          <a:ext cx="2316708" cy="202012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lastRenderedPageBreak/>
        <w:t>в) «Назови одним словом»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Цель: употребление обобщающих понятий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Помидор, хлеб, сахар, колбаса- продукты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  <w:r w:rsidRPr="00605CEE">
        <w:rPr>
          <w:color w:val="auto"/>
          <w:kern w:val="0"/>
          <w:sz w:val="28"/>
          <w:szCs w:val="28"/>
        </w:rPr>
        <w:t>Самолёт, троллейбус, мотоцикл, корабль- транспорт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  <w:lang w:val="kk-KZ"/>
        </w:rPr>
      </w:pPr>
      <w:r>
        <w:rPr>
          <w:b/>
          <w:noProof/>
          <w:color w:val="auto"/>
          <w:kern w:val="0"/>
          <w:sz w:val="28"/>
          <w:szCs w:val="28"/>
        </w:rPr>
        <w:drawing>
          <wp:inline distT="0" distB="0" distL="0" distR="0">
            <wp:extent cx="4770120" cy="2708910"/>
            <wp:effectExtent l="0" t="0" r="0" b="0"/>
            <wp:docPr id="63" name="Объект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356421" cy="4596094"/>
                      <a:chOff x="107504" y="116632"/>
                      <a:chExt cx="8356421" cy="4596094"/>
                    </a:xfrm>
                  </a:grpSpPr>
                  <a:grpSp>
                    <a:nvGrpSpPr>
                      <a:cNvPr id="13" name="Группа 12"/>
                      <a:cNvGrpSpPr/>
                    </a:nvGrpSpPr>
                    <a:grpSpPr>
                      <a:xfrm>
                        <a:off x="107504" y="116632"/>
                        <a:ext cx="8356421" cy="4596094"/>
                        <a:chOff x="107504" y="116632"/>
                        <a:chExt cx="8356421" cy="4596094"/>
                      </a:xfrm>
                    </a:grpSpPr>
                    <a:sp>
                      <a:nvSpPr>
                        <a:cNvPr id="4" name="Прямоугольник 3"/>
                        <a:cNvSpPr/>
                      </a:nvSpPr>
                      <a:spPr>
                        <a:xfrm>
                          <a:off x="107504" y="116632"/>
                          <a:ext cx="5688632" cy="830997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 wrap="square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457200" indent="-457200"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Грамматический </a:t>
                            </a:r>
                            <a:r>
                              <a:rPr lang="ru-RU" sz="2400" b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строй речи</a:t>
                            </a:r>
                            <a:endParaRPr lang="ru-RU" sz="2400" b="1" dirty="0">
                              <a:latin typeface="Times New Roman" pitchFamily="18" charset="0"/>
                              <a:cs typeface="Times New Roman" pitchFamily="18" charset="0"/>
                            </a:endParaRPr>
                          </a:p>
                          <a:p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/>
                            </a:r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  в</a:t>
                            </a:r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) «Назови одним словом»</a:t>
                            </a:r>
                          </a:p>
                        </a:txBody>
                        <a:useSpRect/>
                      </a:txSp>
                    </a:sp>
                    <a:pic>
                      <a:nvPicPr>
                        <a:cNvPr id="8" name="Picture 3" descr="C:\Users\Admin\Desktop\картинки Сабақтар Ашимова Б\средняя гр\фрукты и овощи\қызанақ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146" cstate="print">
                          <a:clrChange>
                            <a:clrFrom>
                              <a:srgbClr val="E7E9E8"/>
                            </a:clrFrom>
                            <a:clrTo>
                              <a:srgbClr val="E7E9E8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t="11015" b="15042"/>
                        <a:stretch/>
                      </a:blipFill>
                      <a:spPr bwMode="auto">
                        <a:xfrm>
                          <a:off x="2395275" y="1373174"/>
                          <a:ext cx="1949915" cy="115212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5122" name="Picture 2" descr="C:\Users\Admin\Desktop\картинки Сабақтар Ашимова Б\младшая гр\продукты\нан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147" cstate="print">
                          <a:clrChange>
                            <a:clrFrom>
                              <a:srgbClr val="FDFDFD"/>
                            </a:clrFrom>
                            <a:clrTo>
                              <a:srgbClr val="FDFDFD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t="16273" b="33267"/>
                        <a:stretch/>
                      </a:blipFill>
                      <a:spPr bwMode="auto">
                        <a:xfrm>
                          <a:off x="683569" y="1343691"/>
                          <a:ext cx="2026552" cy="122121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4098" name="Picture 2" descr="C:\Users\Admin\Desktop\картинки Сабақтар Ашимова Б\младшая гр\продукты\шұжық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148" cstate="print">
                          <a:clrChange>
                            <a:clrFrom>
                              <a:srgbClr val="FEFEFE"/>
                            </a:clrFrom>
                            <a:clrTo>
                              <a:srgbClr val="FEFEFE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t="7991" b="9435"/>
                        <a:stretch/>
                      </a:blipFill>
                      <a:spPr bwMode="auto">
                        <a:xfrm>
                          <a:off x="7120165" y="1506954"/>
                          <a:ext cx="1207898" cy="1082731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4099" name="Picture 3" descr="C:\Users\Admin\Desktop\картинки Сабақтар Ашимова Б\младшая гр\продукты\қант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149" cstate="print">
                          <a:clrChange>
                            <a:clrFrom>
                              <a:srgbClr val="F5F3F4"/>
                            </a:clrFrom>
                            <a:clrTo>
                              <a:srgbClr val="F5F3F4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30777" t="9689" r="15713" b="31254"/>
                        <a:stretch/>
                      </a:blipFill>
                      <a:spPr bwMode="auto">
                        <a:xfrm>
                          <a:off x="4788024" y="1456963"/>
                          <a:ext cx="1457775" cy="99466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026" name="Picture 2" descr="C:\Users\Admin\Desktop\Новая папка (3)\kolikter\erketai3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96" cstate="print">
                          <a:clrChange>
                            <a:clrFrom>
                              <a:srgbClr val="FEFEFE"/>
                            </a:clrFrom>
                            <a:clrTo>
                              <a:srgbClr val="FEFEFE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11719" t="11528" r="9517" b="24275"/>
                        <a:stretch/>
                      </a:blipFill>
                      <a:spPr bwMode="auto">
                        <a:xfrm>
                          <a:off x="4635237" y="3214782"/>
                          <a:ext cx="1577150" cy="140706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027" name="Picture 3" descr="C:\Users\Admin\Desktop\Новая папка (3)\kolikter\erketai9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150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15781" t="17663" r="20899" b="23810"/>
                        <a:stretch/>
                      </a:blipFill>
                      <a:spPr bwMode="auto">
                        <a:xfrm>
                          <a:off x="2725038" y="3174147"/>
                          <a:ext cx="1414913" cy="143152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028" name="Picture 4" descr="C:\Users\Admin\Desktop\Новая папка (3)\kolikter\erketai10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151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9708" t="15650" r="15279" b="29264"/>
                        <a:stretch/>
                      </a:blipFill>
                      <a:spPr bwMode="auto">
                        <a:xfrm>
                          <a:off x="683568" y="3439320"/>
                          <a:ext cx="1584175" cy="127340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029" name="Picture 5" descr="C:\Users\Admin\Desktop\Новая папка (3)\kolikter\erketai19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152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9226" t="9036" r="8149" b="28556"/>
                        <a:stretch/>
                      </a:blipFill>
                      <a:spPr bwMode="auto">
                        <a:xfrm>
                          <a:off x="6732240" y="3281049"/>
                          <a:ext cx="1731685" cy="1431677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1" name="Picture 3" descr="C:\Users\Admin\Desktop\Новая папка (3)\kolikter\erketai9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150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15781" t="17663" r="20899" b="23810"/>
                        <a:stretch/>
                      </a:blipFill>
                      <a:spPr bwMode="auto">
                        <a:xfrm>
                          <a:off x="2725038" y="3140735"/>
                          <a:ext cx="1414913" cy="143152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12" name="Picture 4" descr="C:\Users\Admin\Desktop\Новая папка (3)\kolikter\erketai10.jpg"/>
                        <a:cNvPicPr>
                          <a:picLocks noChangeAspect="1" noChangeArrowheads="1"/>
                        </a:cNvPicPr>
                      </a:nvPicPr>
                      <a:blipFill rotWithShape="1">
                        <a:blip r:embed="rId151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9708" t="15650" r="15279" b="29264"/>
                        <a:stretch/>
                      </a:blipFill>
                      <a:spPr bwMode="auto">
                        <a:xfrm>
                          <a:off x="683568" y="3405908"/>
                          <a:ext cx="1584175" cy="127340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</w:rPr>
      </w:pPr>
      <w:r w:rsidRPr="00605CEE">
        <w:rPr>
          <w:b/>
          <w:color w:val="auto"/>
          <w:kern w:val="0"/>
          <w:sz w:val="28"/>
          <w:szCs w:val="28"/>
        </w:rPr>
        <w:t xml:space="preserve">3. Связная речь 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а) Составь предложения по картинкам</w:t>
      </w:r>
    </w:p>
    <w:p w:rsidR="00605CEE" w:rsidRPr="00605CEE" w:rsidRDefault="00605CEE" w:rsidP="00605CEE">
      <w:pPr>
        <w:tabs>
          <w:tab w:val="left" w:pos="2820"/>
        </w:tabs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 xml:space="preserve"> Солнце, воробей, кошка</w:t>
      </w:r>
      <w:r w:rsidRPr="00605CEE">
        <w:rPr>
          <w:color w:val="auto"/>
          <w:kern w:val="0"/>
          <w:sz w:val="28"/>
          <w:szCs w:val="28"/>
        </w:rPr>
        <w:tab/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 xml:space="preserve">б) Составь рассказ по картинке «Лето» 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color w:val="auto"/>
          <w:kern w:val="0"/>
          <w:sz w:val="28"/>
          <w:szCs w:val="28"/>
        </w:rPr>
        <w:t>в) Придумай сказку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  <w:r>
        <w:rPr>
          <w:noProof/>
          <w:color w:val="auto"/>
          <w:kern w:val="0"/>
          <w:sz w:val="28"/>
          <w:szCs w:val="28"/>
        </w:rPr>
        <w:drawing>
          <wp:inline distT="0" distB="0" distL="0" distR="0">
            <wp:extent cx="5514975" cy="2613660"/>
            <wp:effectExtent l="0" t="0" r="0" b="0"/>
            <wp:docPr id="62" name="Объект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574826" cy="4405805"/>
                      <a:chOff x="251520" y="188640"/>
                      <a:chExt cx="8574826" cy="4405805"/>
                    </a:xfrm>
                  </a:grpSpPr>
                  <a:grpSp>
                    <a:nvGrpSpPr>
                      <a:cNvPr id="8" name="Группа 7"/>
                      <a:cNvGrpSpPr/>
                    </a:nvGrpSpPr>
                    <a:grpSpPr>
                      <a:xfrm>
                        <a:off x="251520" y="188640"/>
                        <a:ext cx="8574826" cy="4405805"/>
                        <a:chOff x="251520" y="188640"/>
                        <a:chExt cx="8574826" cy="4405805"/>
                      </a:xfrm>
                    </a:grpSpPr>
                    <a:sp>
                      <a:nvSpPr>
                        <a:cNvPr id="4" name="Прямоугольник 3"/>
                        <a:cNvSpPr/>
                      </a:nvSpPr>
                      <a:spPr>
                        <a:xfrm>
                          <a:off x="251520" y="188640"/>
                          <a:ext cx="6696744" cy="830997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 wrap="square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457200" indent="-457200"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Связная речь</a:t>
                            </a:r>
                          </a:p>
                          <a:p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      а</a:t>
                            </a:r>
                            <a:r>
                              <a:rPr lang="ru-RU" sz="2400" i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)</a:t>
                            </a:r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 «Составь предложения по картинкам»</a:t>
                            </a:r>
                            <a:endParaRPr lang="ru-RU" sz="2400" i="1" dirty="0">
                              <a:latin typeface="Times New Roman" pitchFamily="18" charset="0"/>
                              <a:cs typeface="Times New Roman" pitchFamily="18" charset="0"/>
                            </a:endParaRPr>
                          </a:p>
                        </a:txBody>
                        <a:useSpRect/>
                      </a:txSp>
                    </a:sp>
                    <a:pic>
                      <a:nvPicPr>
                        <a:cNvPr id="5" name="Рисунок 4" descr="vorobey-risunok3.jpg"/>
                        <a:cNvPicPr/>
                      </a:nvPicPr>
                      <a:blipFill>
                        <a:blip r:embed="rId107" cstate="print">
                          <a:clrChange>
                            <a:clrFrom>
                              <a:srgbClr val="000000">
                                <a:alpha val="0"/>
                              </a:srgbClr>
                            </a:clrFrom>
                            <a:clrTo>
                              <a:srgbClr val="000000">
                                <a:alpha val="0"/>
                              </a:srgbClr>
                            </a:clrTo>
                          </a:clrChange>
                        </a:blip>
                        <a:stretch>
                          <a:fillRect/>
                        </a:stretch>
                      </a:blipFill>
                      <a:spPr>
                        <a:xfrm>
                          <a:off x="6588224" y="2509787"/>
                          <a:ext cx="2238122" cy="1639294"/>
                        </a:xfrm>
                        <a:prstGeom prst="rect">
                          <a:avLst/>
                        </a:prstGeom>
                      </a:spPr>
                    </a:pic>
                    <a:pic>
                      <a:nvPicPr>
                        <a:cNvPr id="6" name="Рисунок 5"/>
                        <a:cNvPicPr/>
                      </a:nvPicPr>
                      <a:blipFill rotWithShape="1">
                        <a:blip r:embed="rId93" cstate="print">
                          <a:clrChange>
                            <a:clrFrom>
                              <a:srgbClr val="FDFFFE"/>
                            </a:clrFrom>
                            <a:clrTo>
                              <a:srgbClr val="FDFFFE">
                                <a:alpha val="0"/>
                              </a:srgbClr>
                            </a:clrTo>
                          </a:clrChange>
                        </a:blip>
                        <a:srcRect b="9434"/>
                        <a:stretch/>
                      </a:blipFill>
                      <a:spPr bwMode="auto">
                        <a:xfrm>
                          <a:off x="3608896" y="2085644"/>
                          <a:ext cx="1914872" cy="250880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</a:pic>
                    <a:pic>
                      <a:nvPicPr>
                        <a:cNvPr id="7" name="Рисунок 6" descr="babochka337.png"/>
                        <a:cNvPicPr/>
                      </a:nvPicPr>
                      <a:blipFill>
                        <a:blip r:embed="rId103" cstate="print"/>
                        <a:stretch>
                          <a:fillRect/>
                        </a:stretch>
                      </a:blipFill>
                      <a:spPr>
                        <a:xfrm>
                          <a:off x="279748" y="1988840"/>
                          <a:ext cx="2542480" cy="2508800"/>
                        </a:xfrm>
                        <a:prstGeom prst="rect">
                          <a:avLst/>
                        </a:prstGeom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Default="00605CEE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BC79AF" w:rsidRPr="00605CEE" w:rsidRDefault="00BC79AF" w:rsidP="00605CEE">
      <w:pPr>
        <w:jc w:val="both"/>
        <w:rPr>
          <w:color w:val="auto"/>
          <w:kern w:val="0"/>
          <w:sz w:val="28"/>
          <w:szCs w:val="28"/>
          <w:lang w:val="kk-KZ"/>
        </w:rPr>
      </w:pPr>
    </w:p>
    <w:p w:rsidR="00605CEE" w:rsidRPr="00605CEE" w:rsidRDefault="00605CEE" w:rsidP="00605CEE">
      <w:pPr>
        <w:contextualSpacing/>
        <w:jc w:val="both"/>
        <w:rPr>
          <w:color w:val="auto"/>
          <w:kern w:val="0"/>
          <w:sz w:val="28"/>
          <w:szCs w:val="28"/>
        </w:rPr>
      </w:pPr>
      <w:r w:rsidRPr="00605CEE">
        <w:rPr>
          <w:b/>
          <w:bCs/>
          <w:color w:val="auto"/>
          <w:kern w:val="0"/>
          <w:sz w:val="28"/>
          <w:szCs w:val="28"/>
        </w:rPr>
        <w:lastRenderedPageBreak/>
        <w:t>Связная речь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iCs/>
          <w:color w:val="auto"/>
          <w:kern w:val="0"/>
          <w:sz w:val="28"/>
          <w:szCs w:val="28"/>
        </w:rPr>
        <w:t>б) Составь рассказ по картинке</w:t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  <w:r w:rsidRPr="00605CEE">
        <w:rPr>
          <w:noProof/>
          <w:color w:val="auto"/>
          <w:kern w:val="0"/>
          <w:sz w:val="28"/>
          <w:szCs w:val="28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161925</wp:posOffset>
            </wp:positionH>
            <wp:positionV relativeFrom="paragraph">
              <wp:posOffset>25400</wp:posOffset>
            </wp:positionV>
            <wp:extent cx="4713605" cy="2561590"/>
            <wp:effectExtent l="0" t="0" r="0" b="0"/>
            <wp:wrapSquare wrapText="bothSides"/>
            <wp:docPr id="59" name="Picture 2" descr="C:\Users\Admin\Desktop\сюжетные картинки\caf5193925aaa3e24a86ec27286ab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C:\Users\Admin\Desktop\сюжетные картинки\caf5193925aaa3e24a86ec27286ab2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788" t="4266" r="1963" b="9950"/>
                    <a:stretch/>
                  </pic:blipFill>
                  <pic:spPr bwMode="auto">
                    <a:xfrm>
                      <a:off x="0" y="0"/>
                      <a:ext cx="4713605" cy="256159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  <w:lang w:val="kk-KZ" w:eastAsia="en-US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  <w:lang w:val="kk-KZ" w:eastAsia="en-US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  <w:lang w:val="kk-KZ" w:eastAsia="en-US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  <w:lang w:val="kk-KZ" w:eastAsia="en-US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  <w:lang w:val="kk-KZ" w:eastAsia="en-US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  <w:lang w:val="kk-KZ" w:eastAsia="en-US"/>
        </w:rPr>
      </w:pPr>
      <w:r>
        <w:rPr>
          <w:b/>
          <w:noProof/>
          <w:color w:val="auto"/>
          <w:kern w:val="0"/>
          <w:sz w:val="28"/>
          <w:szCs w:val="28"/>
        </w:rPr>
        <w:drawing>
          <wp:inline distT="0" distB="0" distL="0" distR="0">
            <wp:extent cx="4873625" cy="3312795"/>
            <wp:effectExtent l="0" t="0" r="0" b="0"/>
            <wp:docPr id="61" name="Объект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828259" cy="5591943"/>
                      <a:chOff x="179512" y="116632"/>
                      <a:chExt cx="7828259" cy="5591943"/>
                    </a:xfrm>
                  </a:grpSpPr>
                  <a:grpSp>
                    <a:nvGrpSpPr>
                      <a:cNvPr id="9" name="Группа 8"/>
                      <a:cNvGrpSpPr/>
                    </a:nvGrpSpPr>
                    <a:grpSpPr>
                      <a:xfrm>
                        <a:off x="179512" y="116632"/>
                        <a:ext cx="7828259" cy="5591943"/>
                        <a:chOff x="179512" y="116632"/>
                        <a:chExt cx="7828259" cy="5591943"/>
                      </a:xfrm>
                    </a:grpSpPr>
                    <a:sp>
                      <a:nvSpPr>
                        <a:cNvPr id="4" name="Прямоугольник 3"/>
                        <a:cNvSpPr/>
                      </a:nvSpPr>
                      <a:spPr>
                        <a:xfrm>
                          <a:off x="179512" y="116632"/>
                          <a:ext cx="4572000" cy="830997"/>
                        </a:xfrm>
                        <a:prstGeom prst="rect">
                          <a:avLst/>
                        </a:prstGeom>
                      </a:spPr>
                      <a:txSp>
                        <a:txBody>
                          <a:bodyPr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ysClr val="windowText" lastClr="000000"/>
                                </a:solidFill>
                                <a:latin typeface="Calibri"/>
                              </a:defRPr>
                            </a:lvl9pPr>
                          </a:lstStyle>
                          <a:p>
                            <a:pPr marL="457200" indent="-457200">
                              <a:buFont typeface="Wingdings" pitchFamily="2" charset="2"/>
                              <a:buChar char="Ø"/>
                            </a:pPr>
                            <a:r>
                              <a:rPr lang="ru-RU" sz="2400" b="1" dirty="0">
                                <a:latin typeface="Times New Roman" pitchFamily="18" charset="0"/>
                                <a:cs typeface="Times New Roman" pitchFamily="18" charset="0"/>
                              </a:rPr>
                              <a:t>Связная речь</a:t>
                            </a:r>
                          </a:p>
                          <a:p>
                            <a:r>
                              <a:rPr lang="ru-RU" sz="2400" i="1" dirty="0" smtClean="0">
                                <a:latin typeface="Times New Roman" pitchFamily="18" charset="0"/>
                                <a:cs typeface="Times New Roman" pitchFamily="18" charset="0"/>
                              </a:rPr>
                              <a:t>     в)«Сочини сказку»</a:t>
                            </a:r>
                            <a:endParaRPr lang="ru-RU" sz="2400" i="1" dirty="0">
                              <a:latin typeface="Times New Roman" pitchFamily="18" charset="0"/>
                              <a:cs typeface="Times New Roman" pitchFamily="18" charset="0"/>
                            </a:endParaRPr>
                          </a:p>
                        </a:txBody>
                        <a:useSpRect/>
                      </a:txSp>
                    </a:sp>
                    <a:pic>
                      <a:nvPicPr>
                        <a:cNvPr id="20482" name="Picture 2" descr="C:\Users\Admin\Desktop\Новая папка (3)\Маски_ободки\бабка1.jpg"/>
                        <a:cNvPicPr>
                          <a:picLocks noChangeAspect="1" noChangeArrowheads="1"/>
                        </a:cNvPicPr>
                      </a:nvPicPr>
                      <a:blipFill>
                        <a:blip r:embed="rId154" cstate="print">
                          <a:clrChange>
                            <a:clrFrom>
                              <a:srgbClr val="FFFFFB"/>
                            </a:clrFrom>
                            <a:clrTo>
                              <a:srgbClr val="FFFFFB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3124731" y="1484784"/>
                          <a:ext cx="1805449" cy="1728192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20483" name="Picture 3" descr="C:\Users\Admin\Desktop\Новая папка (3)\Маски_ободки\дед1.jpg"/>
                        <a:cNvPicPr>
                          <a:picLocks noChangeAspect="1" noChangeArrowheads="1"/>
                        </a:cNvPicPr>
                      </a:nvPicPr>
                      <a:blipFill>
                        <a:blip r:embed="rId155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539510" y="1484784"/>
                          <a:ext cx="1767499" cy="1641722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20484" name="Picture 4" descr="C:\Users\Admin\Desktop\Новая папка (3)\Маски_ободки\медведь1.jpg"/>
                        <a:cNvPicPr>
                          <a:picLocks noChangeAspect="1" noChangeArrowheads="1"/>
                        </a:cNvPicPr>
                      </a:nvPicPr>
                      <a:blipFill>
                        <a:blip r:embed="rId156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6012160" y="4256012"/>
                          <a:ext cx="1755775" cy="1452563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20486" name="Picture 6" descr="C:\Users\Admin\Desktop\Новая папка (3)\Маски_ободки\лиса1.jpg"/>
                        <a:cNvPicPr>
                          <a:picLocks noChangeAspect="1" noChangeArrowheads="1"/>
                        </a:cNvPicPr>
                      </a:nvPicPr>
                      <a:blipFill>
                        <a:blip r:embed="rId157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3223616" y="4192016"/>
                          <a:ext cx="2011363" cy="148907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20487" name="Picture 7" descr="C:\Users\Admin\Desktop\Новая папка (3)\Маски_ободки\волк1.jpg"/>
                        <a:cNvPicPr>
                          <a:picLocks noChangeAspect="1" noChangeArrowheads="1"/>
                        </a:cNvPicPr>
                      </a:nvPicPr>
                      <a:blipFill>
                        <a:blip r:embed="rId158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611560" y="4221088"/>
                          <a:ext cx="1816100" cy="1487487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  <a:pic>
                      <a:nvPicPr>
                        <a:cNvPr id="20488" name="Picture 8" descr="C:\Users\Admin\Desktop\Новая папка (3)\Маски_ободки\курица1.jpg"/>
                        <a:cNvPicPr>
                          <a:picLocks noChangeAspect="1" noChangeArrowheads="1"/>
                        </a:cNvPicPr>
                      </a:nvPicPr>
                      <a:blipFill>
                        <a:blip r:embed="rId159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6142128" y="1565423"/>
                          <a:ext cx="1865643" cy="1561083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a:spPr>
                    </a:pic>
                  </a:grpSp>
                </lc:lockedCanvas>
              </a:graphicData>
            </a:graphic>
          </wp:inline>
        </w:drawing>
      </w:r>
    </w:p>
    <w:p w:rsidR="00605CEE" w:rsidRPr="00605CEE" w:rsidRDefault="00605CEE" w:rsidP="00605CEE">
      <w:pPr>
        <w:jc w:val="both"/>
        <w:rPr>
          <w:b/>
          <w:bCs/>
          <w:color w:val="auto"/>
          <w:kern w:val="0"/>
          <w:sz w:val="28"/>
          <w:szCs w:val="28"/>
          <w:lang w:val="kk-KZ" w:eastAsia="en-US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  <w:lang w:val="kk-KZ" w:eastAsia="en-US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  <w:lang w:val="kk-KZ" w:eastAsia="en-US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  <w:lang w:val="kk-KZ" w:eastAsia="en-US"/>
        </w:rPr>
      </w:pPr>
    </w:p>
    <w:p w:rsidR="00605CEE" w:rsidRPr="00605CEE" w:rsidRDefault="00605CEE" w:rsidP="00605CEE">
      <w:pPr>
        <w:jc w:val="both"/>
        <w:rPr>
          <w:b/>
          <w:color w:val="auto"/>
          <w:kern w:val="0"/>
          <w:sz w:val="28"/>
          <w:szCs w:val="28"/>
          <w:lang w:val="kk-KZ" w:eastAsia="en-US"/>
        </w:rPr>
      </w:pPr>
    </w:p>
    <w:p w:rsidR="00605CEE" w:rsidRPr="00605CEE" w:rsidRDefault="00605CEE" w:rsidP="00605CEE">
      <w:pPr>
        <w:tabs>
          <w:tab w:val="left" w:pos="1260"/>
        </w:tabs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tabs>
          <w:tab w:val="left" w:pos="1260"/>
        </w:tabs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</w:rPr>
      </w:pPr>
    </w:p>
    <w:p w:rsidR="00605CEE" w:rsidRPr="00605CEE" w:rsidRDefault="00605CEE" w:rsidP="00605CEE">
      <w:pPr>
        <w:tabs>
          <w:tab w:val="left" w:pos="1260"/>
        </w:tabs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</w:rPr>
      </w:pPr>
    </w:p>
    <w:p w:rsidR="00605CEE" w:rsidRDefault="00605CEE" w:rsidP="00605CEE">
      <w:pPr>
        <w:tabs>
          <w:tab w:val="left" w:pos="1260"/>
        </w:tabs>
        <w:spacing w:after="200" w:line="276" w:lineRule="auto"/>
        <w:jc w:val="both"/>
        <w:rPr>
          <w:rFonts w:eastAsia="Calibri"/>
          <w:color w:val="auto"/>
          <w:kern w:val="0"/>
          <w:sz w:val="28"/>
          <w:szCs w:val="28"/>
        </w:rPr>
      </w:pPr>
    </w:p>
    <w:p w:rsidR="00784168" w:rsidRDefault="00784168" w:rsidP="00784168">
      <w:pPr>
        <w:rPr>
          <w:rFonts w:eastAsia="Calibri"/>
          <w:color w:val="auto"/>
          <w:kern w:val="0"/>
          <w:sz w:val="28"/>
          <w:szCs w:val="28"/>
        </w:rPr>
      </w:pPr>
    </w:p>
    <w:p w:rsidR="001A0CE5" w:rsidRDefault="001A0CE5" w:rsidP="00784168">
      <w:pPr>
        <w:rPr>
          <w:sz w:val="28"/>
          <w:szCs w:val="28"/>
          <w:lang w:val="kk-KZ"/>
        </w:rPr>
      </w:pPr>
      <w:r>
        <w:rPr>
          <w:noProof/>
          <w:color w:val="auto"/>
          <w:kern w:val="0"/>
          <w:sz w:val="24"/>
          <w:szCs w:val="24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2103359</wp:posOffset>
            </wp:positionH>
            <wp:positionV relativeFrom="paragraph">
              <wp:posOffset>159804</wp:posOffset>
            </wp:positionV>
            <wp:extent cx="1223154" cy="1190446"/>
            <wp:effectExtent l="19050" t="0" r="0" b="0"/>
            <wp:wrapNone/>
            <wp:docPr id="8" name="Рисунок 0" descr="готово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 descr="готово1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154" cy="11904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A0CE5" w:rsidRDefault="001A0CE5" w:rsidP="00BB4E07">
      <w:pPr>
        <w:ind w:left="142" w:hanging="142"/>
        <w:jc w:val="center"/>
        <w:rPr>
          <w:sz w:val="28"/>
          <w:szCs w:val="28"/>
          <w:lang w:val="kk-KZ"/>
        </w:rPr>
      </w:pPr>
    </w:p>
    <w:p w:rsidR="00612810" w:rsidRDefault="00612810" w:rsidP="00BB4E07">
      <w:pPr>
        <w:ind w:left="142" w:hanging="142"/>
        <w:jc w:val="center"/>
        <w:rPr>
          <w:sz w:val="28"/>
          <w:szCs w:val="28"/>
          <w:lang w:val="kk-KZ"/>
        </w:rPr>
      </w:pPr>
    </w:p>
    <w:p w:rsidR="00612810" w:rsidRDefault="00612810" w:rsidP="00BB4E07">
      <w:pPr>
        <w:ind w:left="142" w:hanging="142"/>
        <w:jc w:val="center"/>
        <w:rPr>
          <w:sz w:val="28"/>
          <w:szCs w:val="28"/>
          <w:lang w:val="kk-KZ"/>
        </w:rPr>
      </w:pPr>
    </w:p>
    <w:p w:rsidR="00612810" w:rsidRDefault="00612810" w:rsidP="00BB4E07">
      <w:pPr>
        <w:ind w:left="142" w:hanging="142"/>
        <w:jc w:val="center"/>
        <w:rPr>
          <w:sz w:val="28"/>
          <w:szCs w:val="28"/>
          <w:lang w:val="kk-KZ"/>
        </w:rPr>
      </w:pPr>
    </w:p>
    <w:p w:rsidR="00612810" w:rsidRDefault="00612810" w:rsidP="00BB4E07">
      <w:pPr>
        <w:ind w:left="142" w:hanging="142"/>
        <w:jc w:val="center"/>
        <w:rPr>
          <w:sz w:val="28"/>
          <w:szCs w:val="28"/>
          <w:lang w:val="kk-KZ"/>
        </w:rPr>
      </w:pPr>
    </w:p>
    <w:p w:rsidR="00612810" w:rsidRDefault="00612810" w:rsidP="00BB4E07">
      <w:pPr>
        <w:ind w:left="142" w:hanging="142"/>
        <w:jc w:val="center"/>
        <w:rPr>
          <w:sz w:val="28"/>
          <w:szCs w:val="28"/>
          <w:lang w:val="kk-KZ"/>
        </w:rPr>
      </w:pPr>
    </w:p>
    <w:p w:rsidR="001A0CE5" w:rsidRDefault="001A0CE5" w:rsidP="00BB4E07">
      <w:pPr>
        <w:ind w:left="142" w:hanging="142"/>
        <w:rPr>
          <w:sz w:val="28"/>
          <w:szCs w:val="28"/>
          <w:lang w:val="kk-KZ"/>
        </w:rPr>
      </w:pPr>
    </w:p>
    <w:p w:rsidR="00612810" w:rsidRDefault="00612810" w:rsidP="00BB4E07">
      <w:pPr>
        <w:ind w:left="142" w:hanging="142"/>
        <w:rPr>
          <w:sz w:val="28"/>
          <w:szCs w:val="28"/>
          <w:lang w:val="kk-KZ"/>
        </w:rPr>
      </w:pPr>
    </w:p>
    <w:p w:rsidR="00612810" w:rsidRDefault="00612810" w:rsidP="00BB4E07">
      <w:pPr>
        <w:ind w:left="142" w:hanging="142"/>
        <w:rPr>
          <w:sz w:val="28"/>
          <w:szCs w:val="28"/>
          <w:lang w:val="kk-KZ"/>
        </w:rPr>
      </w:pPr>
    </w:p>
    <w:p w:rsidR="001A0CE5" w:rsidRDefault="001A0CE5" w:rsidP="00BB4E07">
      <w:pPr>
        <w:ind w:left="142" w:hanging="142"/>
        <w:rPr>
          <w:sz w:val="28"/>
          <w:szCs w:val="28"/>
          <w:lang w:val="kk-KZ"/>
        </w:rPr>
      </w:pPr>
    </w:p>
    <w:p w:rsidR="001A0CE5" w:rsidRDefault="001A0CE5" w:rsidP="00BB4E07">
      <w:pPr>
        <w:ind w:left="142" w:hanging="142"/>
        <w:rPr>
          <w:sz w:val="28"/>
          <w:szCs w:val="28"/>
          <w:lang w:val="kk-KZ"/>
        </w:rPr>
      </w:pPr>
    </w:p>
    <w:p w:rsidR="001A0CE5" w:rsidRDefault="001A0CE5" w:rsidP="00BB4E07">
      <w:pPr>
        <w:ind w:left="142" w:hanging="142"/>
        <w:rPr>
          <w:sz w:val="28"/>
          <w:szCs w:val="28"/>
          <w:lang w:val="kk-KZ"/>
        </w:rPr>
      </w:pPr>
    </w:p>
    <w:p w:rsidR="001A0CE5" w:rsidRDefault="001A0CE5" w:rsidP="00BB4E07">
      <w:pPr>
        <w:ind w:left="142" w:hanging="142"/>
        <w:rPr>
          <w:sz w:val="28"/>
          <w:szCs w:val="28"/>
          <w:lang w:val="kk-KZ"/>
        </w:rPr>
      </w:pPr>
    </w:p>
    <w:p w:rsidR="001A0CE5" w:rsidRPr="003B4A20" w:rsidRDefault="001A0CE5" w:rsidP="00BB4E07">
      <w:pPr>
        <w:ind w:left="142" w:hanging="142"/>
        <w:jc w:val="center"/>
        <w:rPr>
          <w:b/>
          <w:sz w:val="44"/>
          <w:szCs w:val="44"/>
          <w:lang w:val="kk-KZ"/>
        </w:rPr>
      </w:pPr>
      <w:r>
        <w:rPr>
          <w:b/>
          <w:sz w:val="44"/>
          <w:szCs w:val="44"/>
          <w:lang w:val="kk-KZ"/>
        </w:rPr>
        <w:t>«Болашақ» бөбекжай- бақшасы</w:t>
      </w:r>
    </w:p>
    <w:p w:rsidR="001A0CE5" w:rsidRPr="003B4A20" w:rsidRDefault="001A0CE5" w:rsidP="00BB4E07">
      <w:pPr>
        <w:ind w:left="142" w:hanging="142"/>
        <w:jc w:val="center"/>
        <w:rPr>
          <w:b/>
          <w:sz w:val="44"/>
          <w:szCs w:val="44"/>
          <w:lang w:val="kk-KZ"/>
        </w:rPr>
      </w:pPr>
      <w:r w:rsidRPr="003B4A20">
        <w:rPr>
          <w:b/>
          <w:sz w:val="44"/>
          <w:szCs w:val="44"/>
          <w:lang w:val="kk-KZ"/>
        </w:rPr>
        <w:t>педагогының 201</w:t>
      </w:r>
      <w:r w:rsidR="00573462">
        <w:rPr>
          <w:b/>
          <w:sz w:val="44"/>
          <w:szCs w:val="44"/>
          <w:lang w:val="kk-KZ"/>
        </w:rPr>
        <w:t>5</w:t>
      </w:r>
      <w:r w:rsidRPr="003B4A20">
        <w:rPr>
          <w:b/>
          <w:sz w:val="44"/>
          <w:szCs w:val="44"/>
          <w:lang w:val="kk-KZ"/>
        </w:rPr>
        <w:t>-201</w:t>
      </w:r>
      <w:r w:rsidR="00573462">
        <w:rPr>
          <w:b/>
          <w:sz w:val="44"/>
          <w:szCs w:val="44"/>
          <w:lang w:val="kk-KZ"/>
        </w:rPr>
        <w:t>7</w:t>
      </w:r>
      <w:r w:rsidRPr="003B4A20">
        <w:rPr>
          <w:b/>
          <w:sz w:val="44"/>
          <w:szCs w:val="44"/>
          <w:lang w:val="kk-KZ"/>
        </w:rPr>
        <w:t xml:space="preserve"> жылдарға арналған</w:t>
      </w:r>
    </w:p>
    <w:p w:rsidR="001A0CE5" w:rsidRPr="003B4A20" w:rsidRDefault="001A0CE5" w:rsidP="00BB4E07">
      <w:pPr>
        <w:ind w:left="142" w:hanging="142"/>
        <w:jc w:val="center"/>
        <w:rPr>
          <w:b/>
          <w:sz w:val="44"/>
          <w:szCs w:val="44"/>
          <w:lang w:val="kk-KZ"/>
        </w:rPr>
      </w:pPr>
      <w:r w:rsidRPr="003B4A20">
        <w:rPr>
          <w:b/>
          <w:sz w:val="44"/>
          <w:szCs w:val="44"/>
          <w:lang w:val="kk-KZ"/>
        </w:rPr>
        <w:t xml:space="preserve">іс-әрекеттегі өзін-өзі дамыту үрдісінің бағыттары және өзінің кәсіби даму деңгейін бағалау </w:t>
      </w:r>
    </w:p>
    <w:p w:rsidR="001A0CE5" w:rsidRPr="003B4A20" w:rsidRDefault="001A0CE5" w:rsidP="00BB4E07">
      <w:pPr>
        <w:ind w:left="142" w:hanging="142"/>
        <w:jc w:val="center"/>
        <w:rPr>
          <w:b/>
          <w:sz w:val="72"/>
          <w:szCs w:val="72"/>
          <w:lang w:val="kk-KZ"/>
        </w:rPr>
      </w:pPr>
      <w:r w:rsidRPr="003B4A20">
        <w:rPr>
          <w:b/>
          <w:sz w:val="72"/>
          <w:szCs w:val="72"/>
          <w:lang w:val="kk-KZ"/>
        </w:rPr>
        <w:t>картасы</w:t>
      </w:r>
    </w:p>
    <w:p w:rsidR="001A0CE5" w:rsidRDefault="001A0CE5" w:rsidP="00BB4E07">
      <w:pPr>
        <w:ind w:left="142" w:hanging="142"/>
        <w:jc w:val="center"/>
        <w:rPr>
          <w:b/>
          <w:sz w:val="96"/>
          <w:szCs w:val="96"/>
          <w:lang w:val="kk-KZ"/>
        </w:rPr>
      </w:pPr>
    </w:p>
    <w:p w:rsidR="001A0CE5" w:rsidRDefault="001A0CE5" w:rsidP="00BB4E07">
      <w:pPr>
        <w:ind w:left="142" w:hanging="142"/>
        <w:rPr>
          <w:sz w:val="28"/>
          <w:szCs w:val="28"/>
          <w:lang w:val="kk-KZ"/>
        </w:rPr>
      </w:pPr>
    </w:p>
    <w:p w:rsidR="001A0CE5" w:rsidRDefault="001A0CE5" w:rsidP="00BB4E07">
      <w:pPr>
        <w:ind w:left="142" w:hanging="142"/>
        <w:rPr>
          <w:sz w:val="28"/>
          <w:szCs w:val="28"/>
          <w:lang w:val="kk-KZ"/>
        </w:rPr>
      </w:pPr>
    </w:p>
    <w:p w:rsidR="001A0CE5" w:rsidRDefault="001A0CE5" w:rsidP="00BB4E07">
      <w:pPr>
        <w:ind w:left="142" w:hanging="142"/>
        <w:rPr>
          <w:sz w:val="28"/>
          <w:szCs w:val="28"/>
          <w:lang w:val="kk-KZ"/>
        </w:rPr>
      </w:pPr>
    </w:p>
    <w:p w:rsidR="001A0CE5" w:rsidRDefault="001A0CE5" w:rsidP="00BB4E07">
      <w:pPr>
        <w:ind w:left="142" w:hanging="142"/>
        <w:rPr>
          <w:sz w:val="28"/>
          <w:szCs w:val="28"/>
          <w:lang w:val="kk-KZ"/>
        </w:rPr>
      </w:pPr>
    </w:p>
    <w:p w:rsidR="001A0CE5" w:rsidRDefault="001A0CE5" w:rsidP="00BB4E07">
      <w:pPr>
        <w:ind w:left="142" w:hanging="142"/>
        <w:rPr>
          <w:sz w:val="28"/>
          <w:szCs w:val="28"/>
          <w:lang w:val="kk-KZ"/>
        </w:rPr>
      </w:pPr>
    </w:p>
    <w:p w:rsidR="001A0CE5" w:rsidRDefault="001A0CE5" w:rsidP="00BB4E07">
      <w:pPr>
        <w:ind w:left="142" w:hanging="142"/>
        <w:jc w:val="center"/>
        <w:rPr>
          <w:sz w:val="28"/>
          <w:szCs w:val="28"/>
          <w:lang w:val="kk-KZ"/>
        </w:rPr>
      </w:pPr>
    </w:p>
    <w:p w:rsidR="001A0CE5" w:rsidRDefault="001A0CE5" w:rsidP="00BB4E07">
      <w:pPr>
        <w:ind w:left="142" w:hanging="142"/>
        <w:jc w:val="center"/>
        <w:rPr>
          <w:sz w:val="28"/>
          <w:szCs w:val="28"/>
          <w:lang w:val="kk-KZ"/>
        </w:rPr>
      </w:pPr>
    </w:p>
    <w:p w:rsidR="001A0CE5" w:rsidRDefault="001A0CE5" w:rsidP="00BB4E07">
      <w:pPr>
        <w:ind w:left="142" w:hanging="142"/>
        <w:jc w:val="center"/>
        <w:rPr>
          <w:sz w:val="28"/>
          <w:szCs w:val="28"/>
          <w:lang w:val="kk-KZ"/>
        </w:rPr>
      </w:pPr>
    </w:p>
    <w:p w:rsidR="001A0CE5" w:rsidRDefault="001A0CE5" w:rsidP="00BB4E07">
      <w:pPr>
        <w:ind w:left="142" w:hanging="142"/>
        <w:jc w:val="center"/>
        <w:rPr>
          <w:sz w:val="28"/>
          <w:szCs w:val="28"/>
          <w:lang w:val="kk-KZ"/>
        </w:rPr>
      </w:pPr>
    </w:p>
    <w:p w:rsidR="001A0CE5" w:rsidRDefault="001A0CE5" w:rsidP="00BB4E07">
      <w:pPr>
        <w:ind w:left="142" w:hanging="142"/>
        <w:jc w:val="center"/>
        <w:rPr>
          <w:sz w:val="28"/>
          <w:szCs w:val="28"/>
          <w:lang w:val="kk-KZ"/>
        </w:rPr>
      </w:pPr>
    </w:p>
    <w:p w:rsidR="001A0CE5" w:rsidRDefault="001A0CE5" w:rsidP="00BB4E07">
      <w:pPr>
        <w:ind w:left="142" w:hanging="142"/>
        <w:jc w:val="center"/>
        <w:rPr>
          <w:sz w:val="28"/>
          <w:szCs w:val="28"/>
          <w:lang w:val="kk-KZ"/>
        </w:rPr>
      </w:pPr>
    </w:p>
    <w:p w:rsidR="00612810" w:rsidRDefault="00612810" w:rsidP="00BB4E07">
      <w:pPr>
        <w:ind w:left="142" w:hanging="142"/>
        <w:jc w:val="center"/>
        <w:rPr>
          <w:sz w:val="28"/>
          <w:szCs w:val="28"/>
          <w:lang w:val="kk-KZ"/>
        </w:rPr>
      </w:pPr>
    </w:p>
    <w:p w:rsidR="00612810" w:rsidRDefault="00612810" w:rsidP="00BB4E07">
      <w:pPr>
        <w:ind w:left="142" w:hanging="142"/>
        <w:jc w:val="center"/>
        <w:rPr>
          <w:sz w:val="28"/>
          <w:szCs w:val="28"/>
          <w:lang w:val="kk-KZ"/>
        </w:rPr>
      </w:pPr>
    </w:p>
    <w:p w:rsidR="001A0CE5" w:rsidRDefault="001A0CE5" w:rsidP="00BB4E07">
      <w:pPr>
        <w:ind w:left="142" w:hanging="142"/>
        <w:jc w:val="center"/>
        <w:rPr>
          <w:sz w:val="28"/>
          <w:szCs w:val="28"/>
          <w:lang w:val="kk-KZ"/>
        </w:rPr>
      </w:pPr>
    </w:p>
    <w:p w:rsidR="001A0CE5" w:rsidRDefault="001A0CE5" w:rsidP="00BB4E07">
      <w:pPr>
        <w:ind w:left="142" w:hanging="142"/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Ерейментау қ.</w:t>
      </w:r>
    </w:p>
    <w:p w:rsidR="001A0CE5" w:rsidRDefault="00784168" w:rsidP="00784168">
      <w:pPr>
        <w:tabs>
          <w:tab w:val="left" w:pos="5801"/>
        </w:tabs>
        <w:ind w:left="142" w:hanging="142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ab/>
      </w:r>
      <w:r>
        <w:rPr>
          <w:sz w:val="28"/>
          <w:szCs w:val="28"/>
          <w:lang w:val="kk-KZ"/>
        </w:rPr>
        <w:tab/>
      </w:r>
    </w:p>
    <w:p w:rsidR="00784168" w:rsidRPr="00724E79" w:rsidRDefault="00784168" w:rsidP="00784168">
      <w:pPr>
        <w:tabs>
          <w:tab w:val="left" w:pos="5801"/>
        </w:tabs>
        <w:ind w:left="142" w:hanging="142"/>
        <w:jc w:val="both"/>
        <w:rPr>
          <w:sz w:val="28"/>
          <w:szCs w:val="28"/>
          <w:lang w:val="kk-KZ"/>
        </w:rPr>
      </w:pPr>
    </w:p>
    <w:p w:rsidR="001A0CE5" w:rsidRDefault="001A0CE5" w:rsidP="00BB4E07">
      <w:pPr>
        <w:ind w:left="142" w:hanging="142"/>
        <w:jc w:val="center"/>
        <w:rPr>
          <w:b/>
          <w:sz w:val="32"/>
          <w:szCs w:val="32"/>
          <w:lang w:val="kk-KZ"/>
        </w:rPr>
      </w:pPr>
      <w:r>
        <w:rPr>
          <w:b/>
          <w:sz w:val="32"/>
          <w:szCs w:val="32"/>
          <w:lang w:val="kk-KZ"/>
        </w:rPr>
        <w:t>Оқ</w:t>
      </w:r>
      <w:r w:rsidRPr="00DB6FF8">
        <w:rPr>
          <w:b/>
          <w:sz w:val="32"/>
          <w:szCs w:val="32"/>
          <w:lang w:val="kk-KZ"/>
        </w:rPr>
        <w:t xml:space="preserve">у-тәрбие </w:t>
      </w:r>
      <w:r>
        <w:rPr>
          <w:b/>
          <w:sz w:val="32"/>
          <w:szCs w:val="32"/>
          <w:lang w:val="kk-KZ"/>
        </w:rPr>
        <w:t>о</w:t>
      </w:r>
      <w:r w:rsidRPr="00DB6FF8">
        <w:rPr>
          <w:b/>
          <w:sz w:val="32"/>
          <w:szCs w:val="32"/>
          <w:lang w:val="kk-KZ"/>
        </w:rPr>
        <w:t xml:space="preserve">рталығының </w:t>
      </w:r>
    </w:p>
    <w:p w:rsidR="001A0CE5" w:rsidRDefault="001A0CE5" w:rsidP="00BB4E07">
      <w:pPr>
        <w:ind w:left="142" w:hanging="142"/>
        <w:jc w:val="center"/>
        <w:rPr>
          <w:b/>
          <w:sz w:val="32"/>
          <w:szCs w:val="32"/>
          <w:lang w:val="kk-KZ"/>
        </w:rPr>
      </w:pPr>
      <w:r w:rsidRPr="00DB6FF8">
        <w:rPr>
          <w:b/>
          <w:sz w:val="32"/>
          <w:szCs w:val="32"/>
          <w:lang w:val="kk-KZ"/>
        </w:rPr>
        <w:t xml:space="preserve">қызметкерлеріне арналған </w:t>
      </w:r>
    </w:p>
    <w:p w:rsidR="001A0CE5" w:rsidRDefault="001A0CE5" w:rsidP="00BB4E07">
      <w:pPr>
        <w:tabs>
          <w:tab w:val="left" w:pos="993"/>
          <w:tab w:val="left" w:pos="1276"/>
        </w:tabs>
        <w:ind w:left="142" w:hanging="142"/>
        <w:jc w:val="both"/>
        <w:rPr>
          <w:b/>
          <w:sz w:val="32"/>
          <w:szCs w:val="32"/>
          <w:lang w:val="kk-KZ"/>
        </w:rPr>
      </w:pPr>
      <w:r w:rsidRPr="00DB6FF8">
        <w:rPr>
          <w:b/>
          <w:sz w:val="32"/>
          <w:szCs w:val="32"/>
          <w:lang w:val="kk-KZ"/>
        </w:rPr>
        <w:t>Ережелер</w:t>
      </w:r>
    </w:p>
    <w:p w:rsidR="001A0CE5" w:rsidRDefault="001A0CE5" w:rsidP="007615ED">
      <w:pPr>
        <w:numPr>
          <w:ilvl w:val="0"/>
          <w:numId w:val="2"/>
        </w:numPr>
        <w:tabs>
          <w:tab w:val="num" w:pos="993"/>
          <w:tab w:val="left" w:pos="1276"/>
        </w:tabs>
        <w:ind w:left="142" w:hanging="142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Қасыңдағы адамға, оның өмірге көзқарасына, дініне, ұлтына қарамастан жарасымдылық танытыңыз.</w:t>
      </w:r>
    </w:p>
    <w:p w:rsidR="001A0CE5" w:rsidRDefault="001A0CE5" w:rsidP="007615ED">
      <w:pPr>
        <w:numPr>
          <w:ilvl w:val="0"/>
          <w:numId w:val="2"/>
        </w:numPr>
        <w:tabs>
          <w:tab w:val="num" w:pos="993"/>
          <w:tab w:val="left" w:pos="1276"/>
        </w:tabs>
        <w:ind w:left="142" w:hanging="142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Адамның ар-намысын қорлайтын ұлтаралық, конфессияаралық араздықты ушықтыратын әңгіме, өсек-аяңды қолдамаңыз.</w:t>
      </w:r>
    </w:p>
    <w:p w:rsidR="001A0CE5" w:rsidRDefault="001A0CE5" w:rsidP="007615ED">
      <w:pPr>
        <w:numPr>
          <w:ilvl w:val="0"/>
          <w:numId w:val="2"/>
        </w:numPr>
        <w:tabs>
          <w:tab w:val="num" w:pos="993"/>
          <w:tab w:val="left" w:pos="1276"/>
        </w:tabs>
        <w:ind w:left="142" w:hanging="142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Өзіңіздің нашар көңіл-күйіңізді меңгере біліңіз, айналаңыздағыларға оны көрсетпеңіз. Нашар көңіл-күй әріптестермен, ата-аналармен қарым-қатынастағы дөрекілік, мәдениетсіздік танытудан ақталу емес.</w:t>
      </w:r>
    </w:p>
    <w:p w:rsidR="001A0CE5" w:rsidRDefault="001A0CE5" w:rsidP="007615ED">
      <w:pPr>
        <w:numPr>
          <w:ilvl w:val="0"/>
          <w:numId w:val="2"/>
        </w:numPr>
        <w:tabs>
          <w:tab w:val="num" w:pos="993"/>
          <w:tab w:val="left" w:pos="1276"/>
        </w:tabs>
        <w:ind w:left="142" w:hanging="142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Даулы-жанжалды жағдай туғызбаңыз. Егер жанжалды жағдайға кездесіп қалсаңыз, дауыс ырғағын, сөзіңізді басқара біліңіз. Барлығымен достық қарым-қатынаста болуға тырысыңыз. Айналаға байсалды, парасатты, қайырымды қарым-қатынас танытыңыз.</w:t>
      </w:r>
    </w:p>
    <w:p w:rsidR="001A0CE5" w:rsidRDefault="001A0CE5" w:rsidP="007615ED">
      <w:pPr>
        <w:numPr>
          <w:ilvl w:val="0"/>
          <w:numId w:val="2"/>
        </w:numPr>
        <w:tabs>
          <w:tab w:val="num" w:pos="993"/>
          <w:tab w:val="left" w:pos="1276"/>
        </w:tabs>
        <w:ind w:left="142" w:hanging="142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Басқа адамдарды, олардың еңбегін бағалай біліңіз, оларға құрметпен қараңыз. Адамдардың сіз үшін жасаған жақсылықтарын бағалаңыз.</w:t>
      </w:r>
    </w:p>
    <w:p w:rsidR="001A0CE5" w:rsidRDefault="001A0CE5" w:rsidP="007615ED">
      <w:pPr>
        <w:numPr>
          <w:ilvl w:val="0"/>
          <w:numId w:val="2"/>
        </w:numPr>
        <w:tabs>
          <w:tab w:val="num" w:pos="993"/>
          <w:tab w:val="left" w:pos="1276"/>
        </w:tabs>
        <w:ind w:left="142" w:hanging="142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Субординация сақтаңыз.</w:t>
      </w:r>
    </w:p>
    <w:p w:rsidR="001A0CE5" w:rsidRDefault="001A0CE5" w:rsidP="007615ED">
      <w:pPr>
        <w:numPr>
          <w:ilvl w:val="0"/>
          <w:numId w:val="2"/>
        </w:numPr>
        <w:tabs>
          <w:tab w:val="num" w:pos="993"/>
          <w:tab w:val="left" w:pos="1276"/>
        </w:tabs>
        <w:ind w:left="142" w:hanging="142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Педагогтың сырт келбеті мұнтаздай таза, мәдениетті, қызметіне сай болуы керек.</w:t>
      </w:r>
    </w:p>
    <w:p w:rsidR="001A0CE5" w:rsidRDefault="001A0CE5" w:rsidP="007615ED">
      <w:pPr>
        <w:numPr>
          <w:ilvl w:val="0"/>
          <w:numId w:val="2"/>
        </w:numPr>
        <w:tabs>
          <w:tab w:val="num" w:pos="993"/>
          <w:tab w:val="left" w:pos="1276"/>
        </w:tabs>
        <w:ind w:left="142" w:hanging="142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Өзіңіздің біліміңізді көтеріп, өзіңізді-өзіңіз дамыта білген жағдайда ғана балаларды оқыту және тәрбиелеуге құқылы екеніңізді есте сақтаңыз.</w:t>
      </w:r>
    </w:p>
    <w:p w:rsidR="001A0CE5" w:rsidRDefault="001A0CE5" w:rsidP="007615ED">
      <w:pPr>
        <w:numPr>
          <w:ilvl w:val="0"/>
          <w:numId w:val="2"/>
        </w:numPr>
        <w:tabs>
          <w:tab w:val="num" w:pos="993"/>
          <w:tab w:val="left" w:pos="1276"/>
        </w:tabs>
        <w:ind w:left="142" w:hanging="142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Өзіңіздің педагогикалық қоржыныңызды шығармашылық жетістіктермен толтырыңыз, қоржыныңыз неғұрлым бай болса, тәрбиелеген балаларыңыздың өмірі қызықты және мағыналы болады.</w:t>
      </w:r>
    </w:p>
    <w:p w:rsidR="001A0CE5" w:rsidRDefault="001A0CE5" w:rsidP="007615ED">
      <w:pPr>
        <w:numPr>
          <w:ilvl w:val="0"/>
          <w:numId w:val="2"/>
        </w:numPr>
        <w:tabs>
          <w:tab w:val="num" w:pos="993"/>
          <w:tab w:val="left" w:pos="1276"/>
        </w:tabs>
        <w:ind w:left="142" w:hanging="142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Педагогикалық үрдісті оның барлық субъектілерінің: балалардың, әріптестердің, ата-аналардың белсенді қатысуымен ұйымдастырсаңыз, сонда ғана сіздің педагогикалық шеберлік іс-әрекетіңіздің 100</w:t>
      </w:r>
      <w:r w:rsidRPr="00C35665">
        <w:rPr>
          <w:sz w:val="28"/>
          <w:szCs w:val="28"/>
          <w:lang w:val="kk-KZ"/>
        </w:rPr>
        <w:t>%</w:t>
      </w:r>
      <w:r>
        <w:rPr>
          <w:sz w:val="28"/>
          <w:szCs w:val="28"/>
          <w:lang w:val="kk-KZ"/>
        </w:rPr>
        <w:t xml:space="preserve"> жоғары деңгейдегі нәтиже берері анық.</w:t>
      </w:r>
    </w:p>
    <w:p w:rsidR="001A0CE5" w:rsidRDefault="001A0CE5" w:rsidP="00BB4E07">
      <w:pPr>
        <w:tabs>
          <w:tab w:val="num" w:pos="993"/>
          <w:tab w:val="left" w:pos="1276"/>
        </w:tabs>
        <w:ind w:left="142" w:hanging="142"/>
        <w:rPr>
          <w:sz w:val="28"/>
          <w:szCs w:val="28"/>
          <w:lang w:val="kk-KZ"/>
        </w:rPr>
      </w:pPr>
    </w:p>
    <w:p w:rsidR="001A0CE5" w:rsidRDefault="001A0CE5" w:rsidP="00BB4E07">
      <w:pPr>
        <w:ind w:left="142" w:hanging="142"/>
        <w:rPr>
          <w:sz w:val="28"/>
          <w:szCs w:val="28"/>
          <w:lang w:val="kk-KZ"/>
        </w:rPr>
      </w:pPr>
    </w:p>
    <w:p w:rsidR="001A0CE5" w:rsidRDefault="001A0CE5" w:rsidP="00BB4E07">
      <w:pPr>
        <w:ind w:left="142" w:hanging="142"/>
        <w:rPr>
          <w:sz w:val="28"/>
          <w:szCs w:val="28"/>
          <w:lang w:val="kk-KZ"/>
        </w:rPr>
      </w:pPr>
    </w:p>
    <w:p w:rsidR="00612810" w:rsidRPr="00FF3E18" w:rsidRDefault="00612810" w:rsidP="00612810">
      <w:pPr>
        <w:pageBreakBefore/>
        <w:rPr>
          <w:sz w:val="36"/>
          <w:szCs w:val="36"/>
          <w:lang w:val="kk-KZ"/>
        </w:rPr>
      </w:pPr>
      <w:r w:rsidRPr="00FF3E18">
        <w:rPr>
          <w:sz w:val="36"/>
          <w:szCs w:val="36"/>
          <w:lang w:val="kk-KZ"/>
        </w:rPr>
        <w:lastRenderedPageBreak/>
        <w:t>Педагог туралы ақпарат</w:t>
      </w:r>
    </w:p>
    <w:p w:rsidR="00612810" w:rsidRPr="00FF3E18" w:rsidRDefault="00612810" w:rsidP="007615ED">
      <w:pPr>
        <w:numPr>
          <w:ilvl w:val="0"/>
          <w:numId w:val="1"/>
        </w:numPr>
        <w:ind w:left="142" w:hanging="142"/>
        <w:rPr>
          <w:sz w:val="28"/>
          <w:szCs w:val="28"/>
          <w:lang w:val="kk-KZ"/>
        </w:rPr>
      </w:pPr>
      <w:r w:rsidRPr="00FF3E18">
        <w:rPr>
          <w:sz w:val="28"/>
          <w:szCs w:val="28"/>
          <w:lang w:val="kk-KZ"/>
        </w:rPr>
        <w:t xml:space="preserve">Аты-жөні </w:t>
      </w:r>
      <w:r w:rsidR="003C7804">
        <w:rPr>
          <w:sz w:val="28"/>
          <w:szCs w:val="28"/>
          <w:lang w:val="kk-KZ"/>
        </w:rPr>
        <w:t>Ашимова Бакытжамал Караевна</w:t>
      </w:r>
    </w:p>
    <w:p w:rsidR="00612810" w:rsidRPr="00FF3E18" w:rsidRDefault="00612810" w:rsidP="007615ED">
      <w:pPr>
        <w:numPr>
          <w:ilvl w:val="0"/>
          <w:numId w:val="1"/>
        </w:numPr>
        <w:ind w:left="142" w:hanging="142"/>
        <w:rPr>
          <w:sz w:val="28"/>
          <w:szCs w:val="28"/>
          <w:lang w:val="kk-KZ"/>
        </w:rPr>
      </w:pPr>
      <w:r w:rsidRPr="00FF3E18">
        <w:rPr>
          <w:sz w:val="28"/>
          <w:szCs w:val="28"/>
          <w:lang w:val="kk-KZ"/>
        </w:rPr>
        <w:t xml:space="preserve">Лауазымы </w:t>
      </w:r>
      <w:r w:rsidR="003C7804">
        <w:rPr>
          <w:sz w:val="28"/>
          <w:szCs w:val="28"/>
          <w:lang w:val="kk-KZ"/>
        </w:rPr>
        <w:t>орыс тілі мұғалімі</w:t>
      </w:r>
    </w:p>
    <w:p w:rsidR="00612810" w:rsidRPr="00FF3E18" w:rsidRDefault="00612810" w:rsidP="007615ED">
      <w:pPr>
        <w:numPr>
          <w:ilvl w:val="0"/>
          <w:numId w:val="1"/>
        </w:numPr>
        <w:ind w:left="142" w:hanging="142"/>
        <w:rPr>
          <w:sz w:val="28"/>
          <w:szCs w:val="28"/>
          <w:lang w:val="kk-KZ"/>
        </w:rPr>
      </w:pPr>
      <w:r w:rsidRPr="00FF3E18">
        <w:rPr>
          <w:sz w:val="28"/>
          <w:szCs w:val="28"/>
          <w:lang w:val="kk-KZ"/>
        </w:rPr>
        <w:t xml:space="preserve">Педагогикалық еңбек өтілі </w:t>
      </w:r>
      <w:r w:rsidR="003C7804">
        <w:rPr>
          <w:sz w:val="28"/>
          <w:szCs w:val="28"/>
        </w:rPr>
        <w:t>2</w:t>
      </w:r>
      <w:r w:rsidR="003C7804">
        <w:rPr>
          <w:sz w:val="28"/>
          <w:szCs w:val="28"/>
          <w:lang w:val="en-US"/>
        </w:rPr>
        <w:t>8</w:t>
      </w:r>
      <w:r w:rsidRPr="00FF3E18">
        <w:rPr>
          <w:sz w:val="28"/>
          <w:szCs w:val="28"/>
          <w:lang w:val="kk-KZ"/>
        </w:rPr>
        <w:t xml:space="preserve"> жыл</w:t>
      </w:r>
    </w:p>
    <w:p w:rsidR="00612810" w:rsidRPr="00FF3E18" w:rsidRDefault="00612810" w:rsidP="007615ED">
      <w:pPr>
        <w:numPr>
          <w:ilvl w:val="0"/>
          <w:numId w:val="1"/>
        </w:numPr>
        <w:ind w:left="142" w:hanging="142"/>
        <w:rPr>
          <w:sz w:val="28"/>
          <w:szCs w:val="28"/>
          <w:lang w:val="kk-KZ"/>
        </w:rPr>
      </w:pPr>
      <w:r w:rsidRPr="00FF3E18">
        <w:rPr>
          <w:sz w:val="28"/>
          <w:szCs w:val="28"/>
          <w:lang w:val="kk-KZ"/>
        </w:rPr>
        <w:t xml:space="preserve">«Болашақ» бөбекжай- бақшасындағы еңбек өтілі </w:t>
      </w:r>
      <w:r w:rsidR="003C7804" w:rsidRPr="008E681A">
        <w:rPr>
          <w:sz w:val="28"/>
          <w:szCs w:val="28"/>
          <w:lang w:val="kk-KZ"/>
        </w:rPr>
        <w:t>4</w:t>
      </w:r>
      <w:r w:rsidRPr="00FF3E18">
        <w:rPr>
          <w:sz w:val="28"/>
          <w:szCs w:val="28"/>
          <w:lang w:val="kk-KZ"/>
        </w:rPr>
        <w:t xml:space="preserve"> жыл</w:t>
      </w:r>
    </w:p>
    <w:p w:rsidR="00612810" w:rsidRPr="00FF3E18" w:rsidRDefault="00612810" w:rsidP="00612810">
      <w:pPr>
        <w:ind w:left="142" w:hanging="142"/>
        <w:rPr>
          <w:sz w:val="28"/>
          <w:szCs w:val="28"/>
          <w:lang w:val="kk-KZ"/>
        </w:rPr>
      </w:pPr>
      <w:r w:rsidRPr="00FF3E18">
        <w:rPr>
          <w:sz w:val="28"/>
          <w:szCs w:val="28"/>
          <w:lang w:val="kk-KZ"/>
        </w:rPr>
        <w:t>5.       Білімі:</w:t>
      </w:r>
    </w:p>
    <w:p w:rsidR="00612810" w:rsidRPr="00FF3E18" w:rsidRDefault="00612810" w:rsidP="00612810">
      <w:pPr>
        <w:ind w:left="142" w:hanging="142"/>
        <w:rPr>
          <w:sz w:val="28"/>
          <w:szCs w:val="28"/>
          <w:u w:val="single"/>
          <w:lang w:val="kk-KZ"/>
        </w:rPr>
      </w:pPr>
      <w:r w:rsidRPr="00FF3E18">
        <w:rPr>
          <w:sz w:val="28"/>
          <w:szCs w:val="28"/>
          <w:lang w:val="kk-KZ"/>
        </w:rPr>
        <w:t xml:space="preserve">а) </w:t>
      </w:r>
      <w:r w:rsidRPr="00FF3E18">
        <w:rPr>
          <w:sz w:val="28"/>
          <w:szCs w:val="28"/>
          <w:u w:val="single"/>
          <w:lang w:val="kk-KZ"/>
        </w:rPr>
        <w:t>Жоғары   ---------------------------------------------------------------------</w:t>
      </w:r>
    </w:p>
    <w:p w:rsidR="00612810" w:rsidRPr="00FF3E18" w:rsidRDefault="00612810" w:rsidP="00612810">
      <w:pPr>
        <w:ind w:left="142" w:hanging="142"/>
        <w:jc w:val="center"/>
        <w:rPr>
          <w:sz w:val="28"/>
          <w:szCs w:val="28"/>
          <w:lang w:val="kk-KZ"/>
        </w:rPr>
      </w:pPr>
      <w:r w:rsidRPr="00FF3E18">
        <w:rPr>
          <w:lang w:val="kk-KZ"/>
        </w:rPr>
        <w:t>(</w:t>
      </w:r>
      <w:r w:rsidRPr="00FF3E18">
        <w:rPr>
          <w:sz w:val="18"/>
          <w:szCs w:val="18"/>
          <w:lang w:val="kk-KZ"/>
        </w:rPr>
        <w:t>жоғары</w:t>
      </w:r>
      <w:r w:rsidRPr="00FF3E18">
        <w:rPr>
          <w:lang w:val="kk-KZ"/>
        </w:rPr>
        <w:t>,орта арнаулы, аяқталмаған жоғары)</w:t>
      </w:r>
    </w:p>
    <w:p w:rsidR="00612810" w:rsidRPr="00FF3E18" w:rsidRDefault="00612810" w:rsidP="00612810">
      <w:pPr>
        <w:ind w:left="142" w:hanging="142"/>
        <w:rPr>
          <w:sz w:val="28"/>
          <w:szCs w:val="28"/>
          <w:lang w:val="kk-KZ"/>
        </w:rPr>
      </w:pPr>
      <w:r w:rsidRPr="00FF3E18">
        <w:rPr>
          <w:sz w:val="28"/>
          <w:szCs w:val="28"/>
          <w:lang w:val="kk-KZ"/>
        </w:rPr>
        <w:t>б)__</w:t>
      </w:r>
      <w:r w:rsidR="003C7804">
        <w:rPr>
          <w:sz w:val="28"/>
          <w:szCs w:val="28"/>
          <w:lang w:val="kk-KZ"/>
        </w:rPr>
        <w:t>Ақмола педагогикалық институты</w:t>
      </w:r>
      <w:r w:rsidRPr="00FF3E18">
        <w:rPr>
          <w:sz w:val="28"/>
          <w:szCs w:val="28"/>
          <w:lang w:val="kk-KZ"/>
        </w:rPr>
        <w:t>_____________________</w:t>
      </w:r>
    </w:p>
    <w:p w:rsidR="00612810" w:rsidRPr="00FF3E18" w:rsidRDefault="00612810" w:rsidP="00612810">
      <w:pPr>
        <w:ind w:left="142" w:hanging="142"/>
        <w:jc w:val="center"/>
        <w:rPr>
          <w:sz w:val="28"/>
          <w:szCs w:val="28"/>
          <w:lang w:val="kk-KZ"/>
        </w:rPr>
      </w:pPr>
      <w:r w:rsidRPr="00FF3E18">
        <w:rPr>
          <w:lang w:val="kk-KZ"/>
        </w:rPr>
        <w:t>оқу орнының атауы</w:t>
      </w:r>
    </w:p>
    <w:p w:rsidR="00612810" w:rsidRPr="00FF3E18" w:rsidRDefault="00612810" w:rsidP="00612810">
      <w:pPr>
        <w:ind w:left="142" w:hanging="142"/>
        <w:rPr>
          <w:sz w:val="28"/>
          <w:szCs w:val="28"/>
          <w:lang w:val="kk-KZ"/>
        </w:rPr>
      </w:pPr>
      <w:r w:rsidRPr="00FF3E18">
        <w:rPr>
          <w:sz w:val="28"/>
          <w:szCs w:val="28"/>
          <w:lang w:val="kk-KZ"/>
        </w:rPr>
        <w:t xml:space="preserve">в) </w:t>
      </w:r>
      <w:r w:rsidR="003C7804" w:rsidRPr="008E681A">
        <w:rPr>
          <w:sz w:val="28"/>
          <w:szCs w:val="28"/>
          <w:u w:val="single"/>
          <w:lang w:val="kk-KZ"/>
        </w:rPr>
        <w:t>1993</w:t>
      </w:r>
      <w:r w:rsidRPr="00FF3E18">
        <w:rPr>
          <w:sz w:val="28"/>
          <w:szCs w:val="28"/>
          <w:u w:val="single"/>
          <w:lang w:val="kk-KZ"/>
        </w:rPr>
        <w:t>жыл</w:t>
      </w:r>
      <w:r w:rsidRPr="00FF3E18">
        <w:rPr>
          <w:sz w:val="28"/>
          <w:szCs w:val="28"/>
          <w:lang w:val="kk-KZ"/>
        </w:rPr>
        <w:t>_____________________________________________</w:t>
      </w:r>
    </w:p>
    <w:p w:rsidR="00612810" w:rsidRPr="00FF3E18" w:rsidRDefault="00612810" w:rsidP="00612810">
      <w:pPr>
        <w:ind w:left="142" w:hanging="142"/>
        <w:jc w:val="center"/>
        <w:rPr>
          <w:lang w:val="kk-KZ"/>
        </w:rPr>
      </w:pPr>
      <w:r w:rsidRPr="00FF3E18">
        <w:rPr>
          <w:lang w:val="kk-KZ"/>
        </w:rPr>
        <w:t>бітірген жылы</w:t>
      </w:r>
    </w:p>
    <w:p w:rsidR="00612810" w:rsidRPr="00FF3E18" w:rsidRDefault="00612810" w:rsidP="00612810">
      <w:pPr>
        <w:snapToGrid w:val="0"/>
        <w:ind w:left="142" w:hanging="142"/>
        <w:jc w:val="both"/>
        <w:rPr>
          <w:sz w:val="28"/>
          <w:szCs w:val="28"/>
          <w:lang w:val="kk-KZ"/>
        </w:rPr>
      </w:pPr>
      <w:r w:rsidRPr="00FF3E18">
        <w:rPr>
          <w:sz w:val="28"/>
          <w:szCs w:val="28"/>
          <w:lang w:val="kk-KZ"/>
        </w:rPr>
        <w:t>г</w:t>
      </w:r>
      <w:r w:rsidRPr="00FF3E18">
        <w:rPr>
          <w:sz w:val="28"/>
          <w:szCs w:val="28"/>
          <w:u w:val="single"/>
          <w:lang w:val="kk-KZ"/>
        </w:rPr>
        <w:t>)_</w:t>
      </w:r>
      <w:r w:rsidR="003C7804">
        <w:rPr>
          <w:sz w:val="28"/>
          <w:szCs w:val="28"/>
          <w:u w:val="single"/>
          <w:lang w:val="kk-KZ"/>
        </w:rPr>
        <w:t>Педагогика және бастауыш оқудың методикасы</w:t>
      </w:r>
      <w:r w:rsidRPr="00FF3E18">
        <w:rPr>
          <w:sz w:val="28"/>
          <w:szCs w:val="28"/>
          <w:u w:val="single"/>
          <w:lang w:val="kk-KZ"/>
        </w:rPr>
        <w:t>________________________</w:t>
      </w:r>
    </w:p>
    <w:p w:rsidR="00612810" w:rsidRPr="00FF3E18" w:rsidRDefault="00612810" w:rsidP="00612810">
      <w:pPr>
        <w:ind w:left="142" w:hanging="142"/>
        <w:jc w:val="center"/>
        <w:rPr>
          <w:lang w:val="kk-KZ"/>
        </w:rPr>
      </w:pPr>
      <w:r w:rsidRPr="00FF3E18">
        <w:rPr>
          <w:lang w:val="kk-KZ"/>
        </w:rPr>
        <w:t>диплом бойынша мамандығы</w:t>
      </w:r>
    </w:p>
    <w:p w:rsidR="00612810" w:rsidRPr="00FF3E18" w:rsidRDefault="00612810" w:rsidP="007615ED">
      <w:pPr>
        <w:numPr>
          <w:ilvl w:val="0"/>
          <w:numId w:val="3"/>
        </w:numPr>
        <w:ind w:left="142" w:hanging="142"/>
        <w:rPr>
          <w:sz w:val="28"/>
          <w:szCs w:val="28"/>
          <w:u w:val="single"/>
          <w:lang w:val="kk-KZ"/>
        </w:rPr>
      </w:pPr>
      <w:r w:rsidRPr="00FF3E18">
        <w:rPr>
          <w:sz w:val="28"/>
          <w:szCs w:val="28"/>
          <w:lang w:val="kk-KZ"/>
        </w:rPr>
        <w:t>Категориясы (соңғы аттестация жылы</w:t>
      </w:r>
      <w:r w:rsidRPr="00FF3E18">
        <w:rPr>
          <w:sz w:val="28"/>
          <w:szCs w:val="28"/>
          <w:u w:val="single"/>
          <w:lang w:val="kk-KZ"/>
        </w:rPr>
        <w:t>):__</w:t>
      </w:r>
      <w:r w:rsidR="003C7804">
        <w:rPr>
          <w:sz w:val="28"/>
          <w:szCs w:val="28"/>
          <w:u w:val="single"/>
        </w:rPr>
        <w:t>201</w:t>
      </w:r>
      <w:r w:rsidR="003C7804" w:rsidRPr="008E681A">
        <w:rPr>
          <w:sz w:val="28"/>
          <w:szCs w:val="28"/>
          <w:u w:val="single"/>
        </w:rPr>
        <w:t>3</w:t>
      </w:r>
      <w:r w:rsidRPr="00FF3E18">
        <w:rPr>
          <w:sz w:val="28"/>
          <w:szCs w:val="28"/>
          <w:u w:val="single"/>
          <w:lang w:val="kk-KZ"/>
        </w:rPr>
        <w:t>жыл___________________</w:t>
      </w:r>
    </w:p>
    <w:p w:rsidR="00612810" w:rsidRPr="00FF3E18" w:rsidRDefault="00612810" w:rsidP="00612810">
      <w:pPr>
        <w:ind w:left="142" w:hanging="142"/>
        <w:rPr>
          <w:sz w:val="28"/>
          <w:szCs w:val="28"/>
          <w:lang w:val="kk-KZ"/>
        </w:rPr>
      </w:pPr>
    </w:p>
    <w:p w:rsidR="00612810" w:rsidRPr="00FF3E18" w:rsidRDefault="00612810" w:rsidP="007615ED">
      <w:pPr>
        <w:numPr>
          <w:ilvl w:val="0"/>
          <w:numId w:val="3"/>
        </w:numPr>
        <w:pBdr>
          <w:bottom w:val="single" w:sz="6" w:space="1" w:color="auto"/>
        </w:pBdr>
        <w:ind w:left="142" w:hanging="142"/>
        <w:rPr>
          <w:sz w:val="28"/>
          <w:szCs w:val="28"/>
          <w:lang w:val="kk-KZ"/>
        </w:rPr>
      </w:pPr>
      <w:r w:rsidRPr="00FF3E18">
        <w:rPr>
          <w:sz w:val="28"/>
          <w:szCs w:val="28"/>
          <w:lang w:val="kk-KZ"/>
        </w:rPr>
        <w:t>Білімін көтеру курстары</w:t>
      </w:r>
    </w:p>
    <w:p w:rsidR="000F48AC" w:rsidRPr="003B701F" w:rsidRDefault="003B701F" w:rsidP="000F48AC">
      <w:pPr>
        <w:ind w:left="142" w:firstLine="566"/>
        <w:jc w:val="both"/>
        <w:rPr>
          <w:sz w:val="28"/>
          <w:szCs w:val="28"/>
          <w:lang w:val="kk-KZ"/>
        </w:rPr>
      </w:pPr>
      <w:r w:rsidRPr="003B701F">
        <w:rPr>
          <w:sz w:val="28"/>
          <w:szCs w:val="28"/>
          <w:lang w:val="kk-KZ"/>
        </w:rPr>
        <w:t>«Ресейдің халықтар достығы университеті»</w:t>
      </w:r>
      <w:r w:rsidR="00BC79AF">
        <w:rPr>
          <w:sz w:val="28"/>
          <w:szCs w:val="28"/>
          <w:lang w:val="kk-KZ"/>
        </w:rPr>
        <w:t xml:space="preserve"> </w:t>
      </w:r>
      <w:r w:rsidRPr="003B701F">
        <w:rPr>
          <w:sz w:val="28"/>
          <w:szCs w:val="28"/>
          <w:lang w:val="kk-KZ"/>
        </w:rPr>
        <w:t xml:space="preserve">Федералдық мемлекеттік дербес білім беру жоғары оқу орны. </w:t>
      </w:r>
      <w:bookmarkStart w:id="0" w:name="_GoBack"/>
      <w:bookmarkEnd w:id="0"/>
      <w:r w:rsidR="000F48AC">
        <w:rPr>
          <w:sz w:val="28"/>
          <w:szCs w:val="28"/>
          <w:lang w:val="kk-KZ"/>
        </w:rPr>
        <w:t>ҚББ орталығы РХДУ гуманитарлық және әлеуметтік ғылымдар  факультеті.</w:t>
      </w:r>
    </w:p>
    <w:p w:rsidR="000F48AC" w:rsidRDefault="000F48AC" w:rsidP="000F48AC">
      <w:pPr>
        <w:ind w:left="142" w:firstLine="566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«</w:t>
      </w:r>
      <w:r w:rsidRPr="003B701F">
        <w:rPr>
          <w:sz w:val="28"/>
          <w:szCs w:val="28"/>
          <w:lang w:val="kk-KZ"/>
        </w:rPr>
        <w:t>Мектепке дейінгі көптілді тұлғаны қалыптастыру: балалардың сауаттылы</w:t>
      </w:r>
      <w:r>
        <w:rPr>
          <w:sz w:val="28"/>
          <w:szCs w:val="28"/>
          <w:lang w:val="kk-KZ"/>
        </w:rPr>
        <w:t>қ</w:t>
      </w:r>
      <w:r w:rsidRPr="003B701F">
        <w:rPr>
          <w:sz w:val="28"/>
          <w:szCs w:val="28"/>
          <w:lang w:val="kk-KZ"/>
        </w:rPr>
        <w:t xml:space="preserve"> жүйесін дамыту</w:t>
      </w:r>
      <w:r>
        <w:rPr>
          <w:sz w:val="28"/>
          <w:szCs w:val="28"/>
          <w:lang w:val="kk-KZ"/>
        </w:rPr>
        <w:t>» кәсіптік қосымша білім беру бағдарламасы бойынша.</w:t>
      </w:r>
    </w:p>
    <w:p w:rsidR="000F48AC" w:rsidRPr="003B701F" w:rsidRDefault="000F48AC" w:rsidP="000F48AC">
      <w:pPr>
        <w:ind w:left="142" w:firstLine="566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 Мәскеу қаласы, 2016 жыл.</w:t>
      </w:r>
    </w:p>
    <w:p w:rsidR="003B701F" w:rsidRPr="003B701F" w:rsidRDefault="003B701F" w:rsidP="00115AE4">
      <w:pPr>
        <w:ind w:left="142"/>
        <w:jc w:val="both"/>
        <w:rPr>
          <w:sz w:val="28"/>
          <w:szCs w:val="28"/>
          <w:lang w:val="kk-KZ"/>
        </w:rPr>
      </w:pPr>
    </w:p>
    <w:p w:rsidR="00612810" w:rsidRPr="00FF3E18" w:rsidRDefault="00612810" w:rsidP="007615ED">
      <w:pPr>
        <w:numPr>
          <w:ilvl w:val="0"/>
          <w:numId w:val="3"/>
        </w:numPr>
        <w:ind w:left="142" w:hanging="142"/>
        <w:rPr>
          <w:sz w:val="28"/>
          <w:szCs w:val="28"/>
          <w:lang w:val="kk-KZ"/>
        </w:rPr>
      </w:pPr>
      <w:r w:rsidRPr="00FF3E18">
        <w:rPr>
          <w:sz w:val="28"/>
          <w:szCs w:val="28"/>
          <w:lang w:val="kk-KZ"/>
        </w:rPr>
        <w:t>Жеке жетістіктері (мақтау грамоталары, дипломдар және т.б.)</w:t>
      </w:r>
    </w:p>
    <w:p w:rsidR="00612810" w:rsidRDefault="00115AE4" w:rsidP="00612810">
      <w:pPr>
        <w:ind w:left="142" w:hanging="142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Сертификаттар:</w:t>
      </w:r>
      <w:r w:rsidR="00612810">
        <w:rPr>
          <w:sz w:val="28"/>
          <w:szCs w:val="28"/>
          <w:lang w:val="kk-KZ"/>
        </w:rPr>
        <w:t xml:space="preserve"> «Халықаралық жәрмеңке» «Өрлеу» біліктілікті арттыру  ұлттық орталығы</w:t>
      </w:r>
    </w:p>
    <w:p w:rsidR="00612810" w:rsidRDefault="00612810" w:rsidP="00612810">
      <w:pPr>
        <w:ind w:left="142" w:hanging="142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Мадақтама «Ерейментау ауданы білім бөлімі»</w:t>
      </w:r>
      <w:r w:rsidRPr="000A7360">
        <w:rPr>
          <w:sz w:val="28"/>
          <w:szCs w:val="28"/>
          <w:lang w:val="kk-KZ"/>
        </w:rPr>
        <w:t xml:space="preserve"> 2015ж.</w:t>
      </w:r>
    </w:p>
    <w:p w:rsidR="00612810" w:rsidRDefault="00612810" w:rsidP="00612810">
      <w:pPr>
        <w:ind w:left="142" w:hanging="142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Дип</w:t>
      </w:r>
      <w:r w:rsidR="00115AE4">
        <w:rPr>
          <w:sz w:val="28"/>
          <w:szCs w:val="28"/>
          <w:lang w:val="kk-KZ"/>
        </w:rPr>
        <w:t xml:space="preserve">лом </w:t>
      </w:r>
      <w:r w:rsidR="00B50D79">
        <w:rPr>
          <w:sz w:val="28"/>
          <w:szCs w:val="28"/>
          <w:lang w:val="kk-KZ"/>
        </w:rPr>
        <w:t>«Шабыт»«Білім беру</w:t>
      </w:r>
      <w:r w:rsidR="00B50D79" w:rsidRPr="008E681A">
        <w:rPr>
          <w:sz w:val="28"/>
          <w:szCs w:val="28"/>
          <w:lang w:val="kk-KZ"/>
        </w:rPr>
        <w:t>-</w:t>
      </w:r>
      <w:r w:rsidR="00B50D79">
        <w:rPr>
          <w:sz w:val="28"/>
          <w:szCs w:val="28"/>
          <w:lang w:val="kk-KZ"/>
        </w:rPr>
        <w:t xml:space="preserve"> әдістемелік орталығы» ЖШС</w:t>
      </w:r>
    </w:p>
    <w:p w:rsidR="00612810" w:rsidRPr="000A7360" w:rsidRDefault="00612810" w:rsidP="00612810">
      <w:pPr>
        <w:ind w:left="142" w:hanging="142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Мадақтама «Болашақ бөбекжай бақшасы» </w:t>
      </w:r>
      <w:r w:rsidRPr="000A7360">
        <w:rPr>
          <w:sz w:val="28"/>
          <w:szCs w:val="28"/>
          <w:lang w:val="kk-KZ"/>
        </w:rPr>
        <w:t>201</w:t>
      </w:r>
      <w:r w:rsidR="00B50D79" w:rsidRPr="008E681A">
        <w:rPr>
          <w:sz w:val="28"/>
          <w:szCs w:val="28"/>
          <w:lang w:val="kk-KZ"/>
        </w:rPr>
        <w:t>7</w:t>
      </w:r>
      <w:r w:rsidRPr="000A7360">
        <w:rPr>
          <w:sz w:val="28"/>
          <w:szCs w:val="28"/>
          <w:lang w:val="kk-KZ"/>
        </w:rPr>
        <w:t xml:space="preserve"> ж.</w:t>
      </w:r>
    </w:p>
    <w:p w:rsidR="00612810" w:rsidRPr="00B36F8C" w:rsidRDefault="00612810" w:rsidP="00612810">
      <w:pPr>
        <w:ind w:left="142" w:hanging="142"/>
        <w:rPr>
          <w:sz w:val="28"/>
          <w:szCs w:val="28"/>
          <w:lang w:val="kk-KZ"/>
        </w:rPr>
      </w:pPr>
    </w:p>
    <w:p w:rsidR="00612810" w:rsidRPr="00FF3E18" w:rsidRDefault="00612810" w:rsidP="007615ED">
      <w:pPr>
        <w:numPr>
          <w:ilvl w:val="0"/>
          <w:numId w:val="3"/>
        </w:numPr>
        <w:ind w:left="142" w:hanging="142"/>
        <w:jc w:val="both"/>
        <w:rPr>
          <w:sz w:val="28"/>
          <w:szCs w:val="28"/>
          <w:lang w:val="kk-KZ"/>
        </w:rPr>
      </w:pPr>
      <w:r w:rsidRPr="00FF3E18">
        <w:rPr>
          <w:sz w:val="28"/>
          <w:szCs w:val="28"/>
          <w:lang w:val="kk-KZ"/>
        </w:rPr>
        <w:t>Толтырылу мерзімі</w:t>
      </w:r>
      <w:r>
        <w:rPr>
          <w:sz w:val="28"/>
          <w:szCs w:val="28"/>
          <w:lang w:val="kk-KZ"/>
        </w:rPr>
        <w:t xml:space="preserve">  201</w:t>
      </w:r>
      <w:r w:rsidR="00682A6B">
        <w:rPr>
          <w:sz w:val="28"/>
          <w:szCs w:val="28"/>
        </w:rPr>
        <w:t>4</w:t>
      </w:r>
      <w:r>
        <w:rPr>
          <w:sz w:val="28"/>
          <w:szCs w:val="28"/>
          <w:lang w:val="kk-KZ"/>
        </w:rPr>
        <w:t>-201</w:t>
      </w:r>
      <w:r w:rsidR="008E681A">
        <w:rPr>
          <w:sz w:val="28"/>
          <w:szCs w:val="28"/>
          <w:lang w:val="kk-KZ"/>
        </w:rPr>
        <w:t xml:space="preserve">8 </w:t>
      </w:r>
      <w:r w:rsidRPr="00FF3E18">
        <w:rPr>
          <w:sz w:val="28"/>
          <w:szCs w:val="28"/>
          <w:lang w:val="kk-KZ"/>
        </w:rPr>
        <w:t>жыл</w:t>
      </w:r>
    </w:p>
    <w:p w:rsidR="00612810" w:rsidRDefault="00612810" w:rsidP="00612810">
      <w:pPr>
        <w:rPr>
          <w:sz w:val="28"/>
          <w:szCs w:val="28"/>
          <w:lang w:val="kk-KZ"/>
        </w:rPr>
      </w:pPr>
      <w:r w:rsidRPr="00FF3E18">
        <w:rPr>
          <w:sz w:val="28"/>
          <w:szCs w:val="28"/>
          <w:lang w:val="kk-KZ"/>
        </w:rPr>
        <w:t xml:space="preserve"> Педагогтың қолы ___________________________</w:t>
      </w:r>
    </w:p>
    <w:p w:rsidR="00612810" w:rsidRDefault="00612810" w:rsidP="00612810">
      <w:pPr>
        <w:rPr>
          <w:sz w:val="28"/>
          <w:szCs w:val="28"/>
          <w:lang w:val="kk-KZ"/>
        </w:rPr>
      </w:pPr>
    </w:p>
    <w:p w:rsidR="001A0CE5" w:rsidRDefault="001A0CE5" w:rsidP="00BB4E07">
      <w:pPr>
        <w:ind w:left="142" w:hanging="142"/>
        <w:jc w:val="center"/>
        <w:rPr>
          <w:b/>
          <w:sz w:val="28"/>
          <w:szCs w:val="28"/>
          <w:lang w:val="kk-KZ"/>
        </w:rPr>
        <w:sectPr w:rsidR="001A0CE5" w:rsidSect="00BB4E07">
          <w:headerReference w:type="default" r:id="rId161"/>
          <w:footerReference w:type="default" r:id="rId162"/>
          <w:pgSz w:w="11906" w:h="16838"/>
          <w:pgMar w:top="1134" w:right="1134" w:bottom="1134" w:left="1418" w:header="709" w:footer="709" w:gutter="0"/>
          <w:cols w:space="708"/>
          <w:docGrid w:linePitch="360"/>
        </w:sectPr>
      </w:pPr>
    </w:p>
    <w:p w:rsidR="00875F1E" w:rsidRDefault="00875F1E" w:rsidP="00875F1E">
      <w:pPr>
        <w:pageBreakBefore/>
        <w:ind w:left="142" w:firstLine="142"/>
        <w:jc w:val="center"/>
        <w:rPr>
          <w:b/>
          <w:sz w:val="28"/>
          <w:szCs w:val="28"/>
          <w:lang w:val="kk-KZ"/>
        </w:rPr>
      </w:pPr>
      <w:r>
        <w:rPr>
          <w:b/>
          <w:sz w:val="28"/>
          <w:szCs w:val="28"/>
          <w:lang w:val="kk-KZ"/>
        </w:rPr>
        <w:lastRenderedPageBreak/>
        <w:t>І. П</w:t>
      </w:r>
      <w:r w:rsidRPr="0056564F">
        <w:rPr>
          <w:b/>
          <w:sz w:val="28"/>
          <w:szCs w:val="28"/>
          <w:lang w:val="kk-KZ"/>
        </w:rPr>
        <w:t>едагог</w:t>
      </w:r>
      <w:r>
        <w:rPr>
          <w:b/>
          <w:sz w:val="28"/>
          <w:szCs w:val="28"/>
          <w:lang w:val="kk-KZ"/>
        </w:rPr>
        <w:t>тың өзін-өзі дамыту жоспары 2015-2016 оқу жылы</w:t>
      </w:r>
    </w:p>
    <w:p w:rsidR="00875F1E" w:rsidRPr="00004101" w:rsidRDefault="00875F1E" w:rsidP="00875F1E">
      <w:pPr>
        <w:ind w:left="142" w:hanging="142"/>
        <w:rPr>
          <w:b/>
          <w:sz w:val="28"/>
          <w:szCs w:val="28"/>
          <w:lang w:val="kk-KZ"/>
        </w:rPr>
      </w:pPr>
      <w:r>
        <w:rPr>
          <w:b/>
          <w:sz w:val="28"/>
          <w:szCs w:val="28"/>
          <w:lang w:val="kk-KZ"/>
        </w:rPr>
        <w:t>1. Өздігінен білім көтеру</w:t>
      </w:r>
    </w:p>
    <w:tbl>
      <w:tblPr>
        <w:tblW w:w="14324" w:type="dxa"/>
        <w:tblInd w:w="-25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05"/>
        <w:gridCol w:w="5697"/>
        <w:gridCol w:w="4678"/>
        <w:gridCol w:w="2126"/>
        <w:gridCol w:w="1418"/>
      </w:tblGrid>
      <w:tr w:rsidR="00875F1E" w:rsidRPr="00585E65" w:rsidTr="00F81C82">
        <w:tc>
          <w:tcPr>
            <w:tcW w:w="405" w:type="dxa"/>
          </w:tcPr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  <w:r w:rsidRPr="00585E65"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5697" w:type="dxa"/>
          </w:tcPr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  <w:r w:rsidRPr="00585E65">
              <w:rPr>
                <w:b/>
                <w:sz w:val="28"/>
                <w:szCs w:val="28"/>
              </w:rPr>
              <w:t>Т</w:t>
            </w:r>
            <w:r w:rsidRPr="00585E65">
              <w:rPr>
                <w:b/>
                <w:sz w:val="28"/>
                <w:szCs w:val="28"/>
                <w:lang w:val="kk-KZ"/>
              </w:rPr>
              <w:t>ақырып</w:t>
            </w:r>
          </w:p>
        </w:tc>
        <w:tc>
          <w:tcPr>
            <w:tcW w:w="4678" w:type="dxa"/>
          </w:tcPr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  <w:lang w:val="kk-KZ"/>
              </w:rPr>
            </w:pPr>
            <w:r w:rsidRPr="00585E65">
              <w:rPr>
                <w:b/>
                <w:sz w:val="28"/>
                <w:szCs w:val="28"/>
                <w:lang w:val="kk-KZ"/>
              </w:rPr>
              <w:t>Қолданылатын әдебиет</w:t>
            </w:r>
          </w:p>
        </w:tc>
        <w:tc>
          <w:tcPr>
            <w:tcW w:w="2126" w:type="dxa"/>
          </w:tcPr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  <w:r w:rsidRPr="00585E65">
              <w:rPr>
                <w:b/>
                <w:sz w:val="28"/>
                <w:szCs w:val="28"/>
                <w:lang w:val="kk-KZ"/>
              </w:rPr>
              <w:t>Мерзімі</w:t>
            </w:r>
          </w:p>
        </w:tc>
        <w:tc>
          <w:tcPr>
            <w:tcW w:w="1418" w:type="dxa"/>
          </w:tcPr>
          <w:p w:rsidR="00875F1E" w:rsidRPr="00BC79AF" w:rsidRDefault="00875F1E" w:rsidP="00732872">
            <w:pPr>
              <w:ind w:left="142" w:hanging="142"/>
              <w:jc w:val="center"/>
              <w:rPr>
                <w:sz w:val="24"/>
                <w:szCs w:val="24"/>
                <w:lang w:val="kk-KZ"/>
              </w:rPr>
            </w:pPr>
            <w:r w:rsidRPr="00BC79AF">
              <w:rPr>
                <w:sz w:val="24"/>
                <w:szCs w:val="24"/>
                <w:lang w:val="kk-KZ"/>
              </w:rPr>
              <w:t>Ескертулер</w:t>
            </w:r>
          </w:p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  <w:lang w:val="kk-KZ"/>
              </w:rPr>
            </w:pPr>
            <w:r w:rsidRPr="00BC79AF">
              <w:rPr>
                <w:sz w:val="24"/>
                <w:szCs w:val="24"/>
                <w:lang w:val="kk-KZ"/>
              </w:rPr>
              <w:t>(өздігінен жұмыс істеу нәтижелері)</w:t>
            </w:r>
          </w:p>
        </w:tc>
      </w:tr>
      <w:tr w:rsidR="00875F1E" w:rsidRPr="00A971F0" w:rsidTr="00F81C82">
        <w:tc>
          <w:tcPr>
            <w:tcW w:w="405" w:type="dxa"/>
          </w:tcPr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697" w:type="dxa"/>
          </w:tcPr>
          <w:p w:rsidR="005029E4" w:rsidRDefault="005029E4" w:rsidP="00875D8E">
            <w:pPr>
              <w:ind w:left="142" w:hanging="142"/>
              <w:jc w:val="bot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Знакомство с программой, составление календарно-тематических планов</w:t>
            </w:r>
          </w:p>
          <w:p w:rsidR="005029E4" w:rsidRDefault="005029E4" w:rsidP="00875D8E">
            <w:pPr>
              <w:ind w:left="142" w:hanging="142"/>
              <w:jc w:val="bot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Знакомство с новыми формами, методами и приёмами обучения через предметные издания и Интернет</w:t>
            </w:r>
          </w:p>
          <w:p w:rsidR="00A971F0" w:rsidRDefault="00732872" w:rsidP="00875D8E">
            <w:pPr>
              <w:ind w:left="142" w:hanging="142"/>
              <w:jc w:val="both"/>
              <w:rPr>
                <w:sz w:val="28"/>
                <w:szCs w:val="28"/>
                <w:lang w:val="kk-KZ"/>
              </w:rPr>
            </w:pPr>
            <w:r w:rsidRPr="0090166F">
              <w:rPr>
                <w:sz w:val="28"/>
                <w:szCs w:val="28"/>
                <w:lang w:val="kk-KZ"/>
              </w:rPr>
              <w:tab/>
            </w:r>
            <w:r w:rsidR="00875D8E">
              <w:rPr>
                <w:sz w:val="28"/>
                <w:szCs w:val="28"/>
                <w:lang w:val="kk-KZ"/>
              </w:rPr>
              <w:t>Изучать ИКТ и внедрять их в учебно-воспитательный процесс</w:t>
            </w:r>
          </w:p>
          <w:p w:rsidR="00875D8E" w:rsidRPr="008E681A" w:rsidRDefault="00875D8E" w:rsidP="00875D8E">
            <w:pPr>
              <w:ind w:left="142" w:hanging="142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kk-KZ"/>
              </w:rPr>
              <w:t>Создание и использование презентаций в программе Ро</w:t>
            </w:r>
            <w:proofErr w:type="spellStart"/>
            <w:r>
              <w:rPr>
                <w:sz w:val="28"/>
                <w:szCs w:val="28"/>
                <w:lang w:val="en-US"/>
              </w:rPr>
              <w:t>werPoint</w:t>
            </w:r>
            <w:proofErr w:type="spellEnd"/>
          </w:p>
          <w:p w:rsidR="00875D8E" w:rsidRDefault="00875D8E" w:rsidP="005029E4">
            <w:pPr>
              <w:ind w:left="142" w:hanging="142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Подбор фонетических упражнений</w:t>
            </w:r>
            <w:r w:rsidR="005029E4">
              <w:rPr>
                <w:sz w:val="28"/>
                <w:szCs w:val="28"/>
              </w:rPr>
              <w:t xml:space="preserve">, дидактических игр, стихотворений музыкальных </w:t>
            </w:r>
            <w:proofErr w:type="spellStart"/>
            <w:r w:rsidR="005029E4">
              <w:rPr>
                <w:sz w:val="28"/>
                <w:szCs w:val="28"/>
              </w:rPr>
              <w:t>физминуток</w:t>
            </w:r>
            <w:proofErr w:type="spellEnd"/>
            <w:r w:rsidR="005029E4">
              <w:rPr>
                <w:sz w:val="28"/>
                <w:szCs w:val="28"/>
              </w:rPr>
              <w:t>, сказок к занятиям</w:t>
            </w:r>
          </w:p>
          <w:p w:rsidR="00A971F0" w:rsidRPr="005029E4" w:rsidRDefault="005029E4" w:rsidP="005029E4">
            <w:pPr>
              <w:tabs>
                <w:tab w:val="left" w:pos="4211"/>
              </w:tabs>
              <w:ind w:left="142" w:hanging="142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ab/>
            </w:r>
            <w:r>
              <w:rPr>
                <w:sz w:val="28"/>
                <w:szCs w:val="28"/>
              </w:rPr>
              <w:tab/>
            </w:r>
          </w:p>
          <w:p w:rsidR="00732872" w:rsidRPr="0090166F" w:rsidRDefault="005029E4" w:rsidP="005029E4">
            <w:pPr>
              <w:ind w:left="142" w:hanging="142"/>
              <w:jc w:val="bot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Открытое занятие по теме</w:t>
            </w:r>
          </w:p>
          <w:p w:rsidR="00732872" w:rsidRDefault="00B50D79" w:rsidP="005029E4">
            <w:pPr>
              <w:tabs>
                <w:tab w:val="left" w:pos="2962"/>
              </w:tabs>
              <w:ind w:left="142" w:hanging="142"/>
              <w:jc w:val="bot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«</w:t>
            </w:r>
            <w:r w:rsidR="00E464DF">
              <w:rPr>
                <w:sz w:val="28"/>
                <w:szCs w:val="28"/>
              </w:rPr>
              <w:t>Времена года</w:t>
            </w:r>
            <w:r w:rsidR="00732872">
              <w:rPr>
                <w:sz w:val="28"/>
                <w:szCs w:val="28"/>
                <w:lang w:val="kk-KZ"/>
              </w:rPr>
              <w:t>»</w:t>
            </w:r>
            <w:r w:rsidR="005029E4">
              <w:rPr>
                <w:sz w:val="28"/>
                <w:szCs w:val="28"/>
                <w:lang w:val="kk-KZ"/>
              </w:rPr>
              <w:tab/>
            </w:r>
          </w:p>
          <w:p w:rsidR="00875F1E" w:rsidRPr="0090166F" w:rsidRDefault="005029E4" w:rsidP="00F81C82">
            <w:pPr>
              <w:tabs>
                <w:tab w:val="left" w:pos="2962"/>
              </w:tabs>
              <w:ind w:left="142" w:hanging="142"/>
              <w:jc w:val="bot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Обмен опытом, знакомство с наработками других педагогов</w:t>
            </w:r>
            <w:r w:rsidR="00D40527">
              <w:rPr>
                <w:sz w:val="28"/>
                <w:szCs w:val="28"/>
                <w:lang w:val="kk-KZ"/>
              </w:rPr>
              <w:t xml:space="preserve"> (использование электронной почты. Ведение сайта ДОУ)</w:t>
            </w:r>
          </w:p>
        </w:tc>
        <w:tc>
          <w:tcPr>
            <w:tcW w:w="4678" w:type="dxa"/>
          </w:tcPr>
          <w:p w:rsidR="00875F1E" w:rsidRPr="008E681A" w:rsidRDefault="00D40527" w:rsidP="00D40527">
            <w:pPr>
              <w:jc w:val="both"/>
              <w:rPr>
                <w:spacing w:val="-1"/>
                <w:sz w:val="28"/>
                <w:szCs w:val="28"/>
                <w:lang w:val="kk-KZ"/>
              </w:rPr>
            </w:pPr>
            <w:r>
              <w:rPr>
                <w:spacing w:val="-1"/>
                <w:sz w:val="28"/>
                <w:szCs w:val="28"/>
                <w:lang w:val="kk-KZ"/>
              </w:rPr>
              <w:t>М</w:t>
            </w:r>
            <w:r w:rsidRPr="004E46B9">
              <w:rPr>
                <w:spacing w:val="-1"/>
                <w:sz w:val="28"/>
                <w:szCs w:val="28"/>
                <w:lang w:val="kk-KZ"/>
              </w:rPr>
              <w:t>ектепкедейінгітәрбиеменоқытудыңүлгілікоқу</w:t>
            </w:r>
            <w:r>
              <w:rPr>
                <w:spacing w:val="-1"/>
                <w:sz w:val="28"/>
                <w:szCs w:val="28"/>
                <w:lang w:val="kk-KZ"/>
              </w:rPr>
              <w:t xml:space="preserve"> бағдарламасы. </w:t>
            </w:r>
            <w:r w:rsidRPr="008E681A">
              <w:rPr>
                <w:spacing w:val="-1"/>
                <w:sz w:val="28"/>
                <w:szCs w:val="28"/>
                <w:lang w:val="kk-KZ"/>
              </w:rPr>
              <w:t>ҚазақстанРеспубликасыныңМектепке</w:t>
            </w:r>
            <w:r w:rsidRPr="008E681A">
              <w:rPr>
                <w:sz w:val="28"/>
                <w:szCs w:val="28"/>
                <w:lang w:val="kk-KZ"/>
              </w:rPr>
              <w:t>дейінгі</w:t>
            </w:r>
            <w:r w:rsidRPr="008E681A">
              <w:rPr>
                <w:spacing w:val="-1"/>
                <w:sz w:val="28"/>
                <w:szCs w:val="28"/>
                <w:lang w:val="kk-KZ"/>
              </w:rPr>
              <w:t>тәрбиеменоқытудыңмемлекеттікжалпығаміндеттістандарты</w:t>
            </w:r>
          </w:p>
          <w:p w:rsidR="00D40527" w:rsidRDefault="00D40527" w:rsidP="00D40527">
            <w:pPr>
              <w:jc w:val="both"/>
              <w:rPr>
                <w:spacing w:val="-1"/>
                <w:sz w:val="28"/>
                <w:szCs w:val="28"/>
              </w:rPr>
            </w:pPr>
            <w:r w:rsidRPr="00147B80">
              <w:rPr>
                <w:spacing w:val="-1"/>
                <w:sz w:val="28"/>
                <w:szCs w:val="28"/>
                <w:lang w:val="kk-KZ"/>
              </w:rPr>
              <w:t xml:space="preserve">ИКТ в дошкольном детстве. </w:t>
            </w:r>
            <w:r>
              <w:rPr>
                <w:spacing w:val="-1"/>
                <w:sz w:val="28"/>
                <w:szCs w:val="28"/>
              </w:rPr>
              <w:t>М. Сфера, 2008</w:t>
            </w:r>
            <w:r w:rsidR="00063034">
              <w:rPr>
                <w:spacing w:val="-1"/>
                <w:sz w:val="28"/>
                <w:szCs w:val="28"/>
              </w:rPr>
              <w:t>.</w:t>
            </w:r>
          </w:p>
          <w:p w:rsidR="00D40527" w:rsidRDefault="00063034" w:rsidP="00D40527">
            <w:pPr>
              <w:jc w:val="both"/>
              <w:rPr>
                <w:spacing w:val="-1"/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И</w:t>
            </w:r>
            <w:r w:rsidR="00D40527">
              <w:rPr>
                <w:spacing w:val="-1"/>
                <w:sz w:val="28"/>
                <w:szCs w:val="28"/>
              </w:rPr>
              <w:t xml:space="preserve">КТ </w:t>
            </w:r>
            <w:r>
              <w:rPr>
                <w:spacing w:val="-1"/>
                <w:sz w:val="28"/>
                <w:szCs w:val="28"/>
              </w:rPr>
              <w:t>в дошкольном о</w:t>
            </w:r>
            <w:r w:rsidR="00D40527">
              <w:rPr>
                <w:spacing w:val="-1"/>
                <w:sz w:val="28"/>
                <w:szCs w:val="28"/>
              </w:rPr>
              <w:t>бразовании. И. Комарова, 2013</w:t>
            </w:r>
            <w:r>
              <w:rPr>
                <w:spacing w:val="-1"/>
                <w:sz w:val="28"/>
                <w:szCs w:val="28"/>
              </w:rPr>
              <w:t>.</w:t>
            </w:r>
          </w:p>
          <w:p w:rsidR="00063034" w:rsidRDefault="00063034" w:rsidP="00D40527">
            <w:pPr>
              <w:jc w:val="both"/>
              <w:rPr>
                <w:spacing w:val="-1"/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Речевые игры и упражнения для дошкольников. Ушакова О.</w:t>
            </w:r>
          </w:p>
          <w:p w:rsidR="00063034" w:rsidRPr="00A971F0" w:rsidRDefault="00063034" w:rsidP="00D40527">
            <w:pPr>
              <w:jc w:val="both"/>
              <w:rPr>
                <w:sz w:val="28"/>
                <w:szCs w:val="28"/>
                <w:lang w:val="kk-KZ"/>
              </w:rPr>
            </w:pPr>
          </w:p>
        </w:tc>
        <w:tc>
          <w:tcPr>
            <w:tcW w:w="2126" w:type="dxa"/>
          </w:tcPr>
          <w:p w:rsidR="00A971F0" w:rsidRPr="0090166F" w:rsidRDefault="00063034" w:rsidP="00063034">
            <w:pPr>
              <w:ind w:left="142" w:hanging="142"/>
              <w:jc w:val="bot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сентябрь</w:t>
            </w:r>
          </w:p>
          <w:p w:rsidR="00A971F0" w:rsidRPr="0090166F" w:rsidRDefault="00A971F0" w:rsidP="00A971F0">
            <w:pPr>
              <w:ind w:left="142" w:hanging="142"/>
              <w:rPr>
                <w:sz w:val="28"/>
                <w:szCs w:val="28"/>
                <w:lang w:val="kk-KZ"/>
              </w:rPr>
            </w:pPr>
          </w:p>
          <w:p w:rsidR="00A971F0" w:rsidRPr="0090166F" w:rsidRDefault="00A971F0" w:rsidP="00A971F0">
            <w:pPr>
              <w:ind w:left="142" w:hanging="142"/>
              <w:rPr>
                <w:sz w:val="28"/>
                <w:szCs w:val="28"/>
                <w:lang w:val="kk-KZ"/>
              </w:rPr>
            </w:pPr>
          </w:p>
          <w:p w:rsidR="00A971F0" w:rsidRPr="0090166F" w:rsidRDefault="00A971F0" w:rsidP="00A971F0">
            <w:pPr>
              <w:ind w:left="142" w:hanging="142"/>
              <w:rPr>
                <w:sz w:val="28"/>
                <w:szCs w:val="28"/>
                <w:lang w:val="kk-KZ"/>
              </w:rPr>
            </w:pPr>
          </w:p>
          <w:p w:rsidR="00A971F0" w:rsidRPr="0090166F" w:rsidRDefault="00063034" w:rsidP="00063034">
            <w:pPr>
              <w:ind w:left="142" w:hanging="142"/>
              <w:jc w:val="bot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октябрь</w:t>
            </w:r>
          </w:p>
          <w:p w:rsidR="00A971F0" w:rsidRPr="0090166F" w:rsidRDefault="00A971F0" w:rsidP="00A971F0">
            <w:pPr>
              <w:ind w:left="142" w:hanging="142"/>
              <w:rPr>
                <w:sz w:val="28"/>
                <w:szCs w:val="28"/>
                <w:lang w:val="kk-KZ"/>
              </w:rPr>
            </w:pPr>
          </w:p>
          <w:p w:rsidR="00A971F0" w:rsidRPr="0090166F" w:rsidRDefault="00E464DF" w:rsidP="00A971F0">
            <w:pPr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ноябрь</w:t>
            </w:r>
          </w:p>
          <w:p w:rsidR="00A971F0" w:rsidRPr="0090166F" w:rsidRDefault="00E464DF" w:rsidP="00A971F0">
            <w:pPr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д</w:t>
            </w:r>
            <w:r w:rsidR="00063034">
              <w:rPr>
                <w:sz w:val="28"/>
                <w:szCs w:val="28"/>
                <w:lang w:val="kk-KZ"/>
              </w:rPr>
              <w:t>екабрь</w:t>
            </w:r>
          </w:p>
          <w:p w:rsidR="00A971F0" w:rsidRPr="0090166F" w:rsidRDefault="00E464DF" w:rsidP="00E464DF">
            <w:pPr>
              <w:jc w:val="bot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сентябрь-</w:t>
            </w:r>
            <w:r w:rsidR="00063034">
              <w:rPr>
                <w:sz w:val="28"/>
                <w:szCs w:val="28"/>
                <w:lang w:val="kk-KZ"/>
              </w:rPr>
              <w:t xml:space="preserve"> март</w:t>
            </w:r>
          </w:p>
          <w:p w:rsidR="00A971F0" w:rsidRPr="0090166F" w:rsidRDefault="00A971F0" w:rsidP="00E464DF">
            <w:pPr>
              <w:jc w:val="both"/>
              <w:rPr>
                <w:sz w:val="28"/>
                <w:szCs w:val="28"/>
                <w:lang w:val="kk-KZ"/>
              </w:rPr>
            </w:pPr>
          </w:p>
          <w:p w:rsidR="00063034" w:rsidRDefault="00063034" w:rsidP="00A971F0">
            <w:pPr>
              <w:rPr>
                <w:sz w:val="28"/>
                <w:szCs w:val="28"/>
                <w:lang w:val="kk-KZ"/>
              </w:rPr>
            </w:pPr>
          </w:p>
          <w:p w:rsidR="00E464DF" w:rsidRDefault="00E464DF" w:rsidP="00A971F0">
            <w:pPr>
              <w:rPr>
                <w:sz w:val="28"/>
                <w:szCs w:val="28"/>
                <w:lang w:val="kk-KZ"/>
              </w:rPr>
            </w:pPr>
          </w:p>
          <w:p w:rsidR="00A971F0" w:rsidRPr="0090166F" w:rsidRDefault="00E464DF" w:rsidP="00A971F0">
            <w:pPr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апрель</w:t>
            </w:r>
          </w:p>
          <w:p w:rsidR="00A971F0" w:rsidRPr="0090166F" w:rsidRDefault="00A971F0" w:rsidP="00A971F0">
            <w:pPr>
              <w:rPr>
                <w:sz w:val="28"/>
                <w:szCs w:val="28"/>
                <w:lang w:val="kk-KZ"/>
              </w:rPr>
            </w:pPr>
          </w:p>
          <w:p w:rsidR="00A971F0" w:rsidRPr="0090166F" w:rsidRDefault="00A971F0" w:rsidP="00A971F0">
            <w:pPr>
              <w:rPr>
                <w:sz w:val="28"/>
                <w:szCs w:val="28"/>
                <w:lang w:val="kk-KZ"/>
              </w:rPr>
            </w:pPr>
          </w:p>
          <w:p w:rsidR="00875F1E" w:rsidRPr="0090166F" w:rsidRDefault="00063034" w:rsidP="00A971F0">
            <w:pPr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в течение года</w:t>
            </w:r>
          </w:p>
        </w:tc>
        <w:tc>
          <w:tcPr>
            <w:tcW w:w="1418" w:type="dxa"/>
          </w:tcPr>
          <w:p w:rsidR="00875F1E" w:rsidRPr="00955E6A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  <w:lang w:val="kk-KZ"/>
              </w:rPr>
            </w:pPr>
          </w:p>
        </w:tc>
      </w:tr>
    </w:tbl>
    <w:p w:rsidR="00BC79AF" w:rsidRDefault="00BC79AF" w:rsidP="00875F1E">
      <w:pPr>
        <w:ind w:left="142" w:hanging="142"/>
        <w:jc w:val="center"/>
        <w:rPr>
          <w:b/>
          <w:sz w:val="28"/>
          <w:szCs w:val="28"/>
          <w:lang w:val="kk-KZ"/>
        </w:rPr>
      </w:pPr>
    </w:p>
    <w:p w:rsidR="00875F1E" w:rsidRDefault="00875F1E" w:rsidP="00875F1E">
      <w:pPr>
        <w:ind w:left="142" w:hanging="142"/>
        <w:jc w:val="center"/>
        <w:rPr>
          <w:b/>
          <w:sz w:val="28"/>
          <w:szCs w:val="28"/>
          <w:lang w:val="kk-KZ"/>
        </w:rPr>
      </w:pPr>
      <w:r>
        <w:rPr>
          <w:b/>
          <w:sz w:val="28"/>
          <w:szCs w:val="28"/>
          <w:lang w:val="kk-KZ"/>
        </w:rPr>
        <w:lastRenderedPageBreak/>
        <w:t>І. П</w:t>
      </w:r>
      <w:r w:rsidRPr="00693577">
        <w:rPr>
          <w:b/>
          <w:sz w:val="28"/>
          <w:szCs w:val="28"/>
          <w:lang w:val="kk-KZ"/>
        </w:rPr>
        <w:t>едагог</w:t>
      </w:r>
      <w:r w:rsidR="00EE11C1">
        <w:rPr>
          <w:b/>
          <w:sz w:val="28"/>
          <w:szCs w:val="28"/>
          <w:lang w:val="kk-KZ"/>
        </w:rPr>
        <w:t>тың өзін-өзі дамыту жоспары 201</w:t>
      </w:r>
      <w:r w:rsidR="00EE11C1" w:rsidRPr="00BC79AF">
        <w:rPr>
          <w:b/>
          <w:sz w:val="28"/>
          <w:szCs w:val="28"/>
          <w:lang w:val="kk-KZ"/>
        </w:rPr>
        <w:t>5</w:t>
      </w:r>
      <w:r w:rsidR="00EE11C1">
        <w:rPr>
          <w:b/>
          <w:sz w:val="28"/>
          <w:szCs w:val="28"/>
          <w:lang w:val="kk-KZ"/>
        </w:rPr>
        <w:t>-201</w:t>
      </w:r>
      <w:r w:rsidR="00EE11C1" w:rsidRPr="00BC79AF">
        <w:rPr>
          <w:b/>
          <w:sz w:val="28"/>
          <w:szCs w:val="28"/>
          <w:lang w:val="kk-KZ"/>
        </w:rPr>
        <w:t>7</w:t>
      </w:r>
      <w:r>
        <w:rPr>
          <w:b/>
          <w:sz w:val="28"/>
          <w:szCs w:val="28"/>
          <w:lang w:val="kk-KZ"/>
        </w:rPr>
        <w:t xml:space="preserve"> жылдар</w:t>
      </w:r>
    </w:p>
    <w:p w:rsidR="00875F1E" w:rsidRDefault="00875F1E" w:rsidP="00875F1E">
      <w:pPr>
        <w:ind w:left="142" w:hanging="142"/>
        <w:rPr>
          <w:b/>
          <w:sz w:val="28"/>
          <w:szCs w:val="28"/>
          <w:lang w:val="kk-KZ"/>
        </w:rPr>
      </w:pPr>
      <w:r>
        <w:rPr>
          <w:b/>
          <w:sz w:val="28"/>
          <w:szCs w:val="28"/>
          <w:lang w:val="kk-KZ"/>
        </w:rPr>
        <w:t>2. Шығармашылық қоржын</w:t>
      </w:r>
    </w:p>
    <w:p w:rsidR="00875F1E" w:rsidRPr="00693577" w:rsidRDefault="00875F1E" w:rsidP="00875F1E">
      <w:pPr>
        <w:ind w:left="142" w:hanging="142"/>
        <w:rPr>
          <w:b/>
          <w:sz w:val="10"/>
          <w:szCs w:val="10"/>
          <w:u w:val="single"/>
          <w:lang w:val="kk-KZ"/>
        </w:rPr>
      </w:pPr>
    </w:p>
    <w:tbl>
      <w:tblPr>
        <w:tblW w:w="14318" w:type="dxa"/>
        <w:tblInd w:w="-25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67"/>
        <w:gridCol w:w="6433"/>
        <w:gridCol w:w="3537"/>
        <w:gridCol w:w="3781"/>
      </w:tblGrid>
      <w:tr w:rsidR="00875F1E" w:rsidRPr="00585E65" w:rsidTr="00BC79AF">
        <w:tc>
          <w:tcPr>
            <w:tcW w:w="567" w:type="dxa"/>
          </w:tcPr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  <w:lang w:val="kk-KZ"/>
              </w:rPr>
            </w:pPr>
            <w:r w:rsidRPr="00585E65">
              <w:rPr>
                <w:b/>
                <w:sz w:val="28"/>
                <w:szCs w:val="28"/>
                <w:lang w:val="kk-KZ"/>
              </w:rPr>
              <w:t>№</w:t>
            </w:r>
          </w:p>
        </w:tc>
        <w:tc>
          <w:tcPr>
            <w:tcW w:w="6433" w:type="dxa"/>
          </w:tcPr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  <w:lang w:val="kk-KZ"/>
              </w:rPr>
            </w:pPr>
            <w:r w:rsidRPr="00585E65">
              <w:rPr>
                <w:b/>
                <w:sz w:val="28"/>
                <w:szCs w:val="28"/>
                <w:lang w:val="kk-KZ"/>
              </w:rPr>
              <w:t>Психолого-педагогикалық жаңалықтар тізбесі</w:t>
            </w:r>
          </w:p>
        </w:tc>
        <w:tc>
          <w:tcPr>
            <w:tcW w:w="3537" w:type="dxa"/>
          </w:tcPr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  <w:lang w:val="kk-KZ"/>
              </w:rPr>
            </w:pPr>
            <w:r w:rsidRPr="00585E65">
              <w:rPr>
                <w:b/>
                <w:sz w:val="28"/>
                <w:szCs w:val="28"/>
                <w:lang w:val="kk-KZ"/>
              </w:rPr>
              <w:t>Жаңалықтардың авторы</w:t>
            </w:r>
          </w:p>
        </w:tc>
        <w:tc>
          <w:tcPr>
            <w:tcW w:w="3781" w:type="dxa"/>
          </w:tcPr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  <w:lang w:val="kk-KZ"/>
              </w:rPr>
            </w:pPr>
            <w:r w:rsidRPr="00585E65">
              <w:rPr>
                <w:b/>
                <w:sz w:val="28"/>
                <w:szCs w:val="28"/>
                <w:lang w:val="kk-KZ"/>
              </w:rPr>
              <w:t>Практикалық іс-әрекетке</w:t>
            </w:r>
          </w:p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  <w:lang w:val="kk-KZ"/>
              </w:rPr>
            </w:pPr>
            <w:r w:rsidRPr="00585E65">
              <w:rPr>
                <w:b/>
                <w:sz w:val="28"/>
                <w:szCs w:val="28"/>
                <w:lang w:val="kk-KZ"/>
              </w:rPr>
              <w:t xml:space="preserve"> енгізу, қолдану</w:t>
            </w:r>
          </w:p>
        </w:tc>
      </w:tr>
      <w:tr w:rsidR="00875F1E" w:rsidRPr="00A971F0" w:rsidTr="00BC79AF">
        <w:tc>
          <w:tcPr>
            <w:tcW w:w="567" w:type="dxa"/>
          </w:tcPr>
          <w:p w:rsidR="00875F1E" w:rsidRPr="003B152A" w:rsidRDefault="00875F1E" w:rsidP="00732872">
            <w:pPr>
              <w:ind w:left="142" w:hanging="142"/>
              <w:jc w:val="center"/>
              <w:rPr>
                <w:sz w:val="28"/>
                <w:szCs w:val="28"/>
                <w:lang w:val="kk-KZ"/>
              </w:rPr>
            </w:pPr>
          </w:p>
          <w:p w:rsidR="00875F1E" w:rsidRPr="003B152A" w:rsidRDefault="00875F1E" w:rsidP="00732872">
            <w:pPr>
              <w:ind w:left="142" w:hanging="142"/>
              <w:jc w:val="center"/>
              <w:rPr>
                <w:sz w:val="28"/>
                <w:szCs w:val="28"/>
                <w:lang w:val="kk-KZ"/>
              </w:rPr>
            </w:pPr>
          </w:p>
        </w:tc>
        <w:tc>
          <w:tcPr>
            <w:tcW w:w="6433" w:type="dxa"/>
          </w:tcPr>
          <w:p w:rsidR="00875F1E" w:rsidRDefault="00063034" w:rsidP="00732872">
            <w:pPr>
              <w:ind w:left="142" w:hanging="142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Использование ИКТ в процессе обучения дошкольников русскому языку</w:t>
            </w:r>
          </w:p>
          <w:p w:rsidR="00A971F0" w:rsidRPr="00A971F0" w:rsidRDefault="00A971F0" w:rsidP="00732872">
            <w:pPr>
              <w:ind w:left="142" w:hanging="142"/>
              <w:rPr>
                <w:sz w:val="28"/>
                <w:szCs w:val="28"/>
                <w:lang w:val="kk-KZ"/>
              </w:rPr>
            </w:pPr>
          </w:p>
        </w:tc>
        <w:tc>
          <w:tcPr>
            <w:tcW w:w="3537" w:type="dxa"/>
          </w:tcPr>
          <w:p w:rsidR="00875F1E" w:rsidRPr="00612810" w:rsidRDefault="00063034" w:rsidP="00732872">
            <w:pPr>
              <w:ind w:left="142" w:hanging="142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Ашимова Бакытжамал Караевна</w:t>
            </w:r>
          </w:p>
        </w:tc>
        <w:tc>
          <w:tcPr>
            <w:tcW w:w="3781" w:type="dxa"/>
          </w:tcPr>
          <w:p w:rsidR="00875F1E" w:rsidRPr="00063034" w:rsidRDefault="00A971F0" w:rsidP="00063034">
            <w:pPr>
              <w:jc w:val="both"/>
              <w:rPr>
                <w:sz w:val="28"/>
                <w:szCs w:val="28"/>
                <w:lang w:val="kk-KZ"/>
              </w:rPr>
            </w:pPr>
            <w:r w:rsidRPr="00612810">
              <w:rPr>
                <w:sz w:val="28"/>
                <w:szCs w:val="28"/>
                <w:lang w:val="kk-KZ"/>
              </w:rPr>
              <w:t>оқу-қызметінде</w:t>
            </w:r>
            <w:r w:rsidR="00063034">
              <w:rPr>
                <w:sz w:val="28"/>
                <w:szCs w:val="28"/>
                <w:lang w:val="kk-KZ"/>
              </w:rPr>
              <w:t>, диагностика кезеңінде</w:t>
            </w:r>
          </w:p>
        </w:tc>
      </w:tr>
    </w:tbl>
    <w:p w:rsidR="00875F1E" w:rsidRDefault="00875F1E" w:rsidP="00875F1E">
      <w:pPr>
        <w:ind w:left="142" w:hanging="142"/>
        <w:jc w:val="center"/>
        <w:rPr>
          <w:b/>
          <w:sz w:val="28"/>
          <w:szCs w:val="28"/>
          <w:lang w:val="kk-KZ"/>
        </w:rPr>
      </w:pPr>
    </w:p>
    <w:p w:rsidR="00875F1E" w:rsidRDefault="00875F1E" w:rsidP="00875F1E">
      <w:pPr>
        <w:ind w:left="142" w:hanging="142"/>
        <w:jc w:val="center"/>
        <w:rPr>
          <w:b/>
          <w:sz w:val="28"/>
          <w:szCs w:val="28"/>
          <w:lang w:val="kk-KZ"/>
        </w:rPr>
      </w:pPr>
      <w:r>
        <w:rPr>
          <w:b/>
          <w:sz w:val="28"/>
          <w:szCs w:val="28"/>
          <w:lang w:val="kk-KZ"/>
        </w:rPr>
        <w:t>І. П</w:t>
      </w:r>
      <w:r w:rsidRPr="00693577">
        <w:rPr>
          <w:b/>
          <w:sz w:val="28"/>
          <w:szCs w:val="28"/>
          <w:lang w:val="kk-KZ"/>
        </w:rPr>
        <w:t>едагог</w:t>
      </w:r>
      <w:r w:rsidR="00EE11C1">
        <w:rPr>
          <w:b/>
          <w:sz w:val="28"/>
          <w:szCs w:val="28"/>
          <w:lang w:val="kk-KZ"/>
        </w:rPr>
        <w:t>тың жетістіктері  201</w:t>
      </w:r>
      <w:r w:rsidR="00EE11C1">
        <w:rPr>
          <w:b/>
          <w:sz w:val="28"/>
          <w:szCs w:val="28"/>
          <w:lang w:val="en-US"/>
        </w:rPr>
        <w:t>6</w:t>
      </w:r>
      <w:r w:rsidR="00EE11C1">
        <w:rPr>
          <w:b/>
          <w:sz w:val="28"/>
          <w:szCs w:val="28"/>
          <w:lang w:val="kk-KZ"/>
        </w:rPr>
        <w:t>-201</w:t>
      </w:r>
      <w:r w:rsidR="00EE11C1">
        <w:rPr>
          <w:b/>
          <w:sz w:val="28"/>
          <w:szCs w:val="28"/>
          <w:lang w:val="en-US"/>
        </w:rPr>
        <w:t>7</w:t>
      </w:r>
      <w:r>
        <w:rPr>
          <w:b/>
          <w:sz w:val="28"/>
          <w:szCs w:val="28"/>
          <w:lang w:val="kk-KZ"/>
        </w:rPr>
        <w:t xml:space="preserve"> оқу жылы</w:t>
      </w:r>
    </w:p>
    <w:p w:rsidR="00875F1E" w:rsidRPr="00693577" w:rsidRDefault="00875F1E" w:rsidP="00875F1E">
      <w:pPr>
        <w:ind w:left="142" w:hanging="142"/>
        <w:rPr>
          <w:b/>
          <w:sz w:val="28"/>
          <w:szCs w:val="28"/>
          <w:u w:val="single"/>
          <w:lang w:val="kk-KZ"/>
        </w:rPr>
      </w:pPr>
      <w:r>
        <w:rPr>
          <w:b/>
          <w:sz w:val="28"/>
          <w:szCs w:val="28"/>
          <w:u w:val="single"/>
          <w:lang w:val="kk-KZ"/>
        </w:rPr>
        <w:t>3.Алдыңғы педагогикалық іс-тәжірибе</w:t>
      </w:r>
    </w:p>
    <w:tbl>
      <w:tblPr>
        <w:tblW w:w="14318" w:type="dxa"/>
        <w:tblInd w:w="-25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67"/>
        <w:gridCol w:w="7514"/>
        <w:gridCol w:w="6237"/>
      </w:tblGrid>
      <w:tr w:rsidR="00875F1E" w:rsidRPr="00585E65" w:rsidTr="00BC79AF">
        <w:tc>
          <w:tcPr>
            <w:tcW w:w="567" w:type="dxa"/>
          </w:tcPr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  <w:r w:rsidRPr="00585E65"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7514" w:type="dxa"/>
          </w:tcPr>
          <w:p w:rsidR="00875F1E" w:rsidRPr="00585E65" w:rsidRDefault="00875F1E" w:rsidP="00732872">
            <w:pPr>
              <w:rPr>
                <w:b/>
                <w:sz w:val="28"/>
                <w:szCs w:val="28"/>
                <w:lang w:val="kk-KZ"/>
              </w:rPr>
            </w:pPr>
            <w:r>
              <w:rPr>
                <w:b/>
                <w:sz w:val="28"/>
                <w:szCs w:val="28"/>
                <w:lang w:val="kk-KZ"/>
              </w:rPr>
              <w:t>Атауы</w:t>
            </w:r>
          </w:p>
        </w:tc>
        <w:tc>
          <w:tcPr>
            <w:tcW w:w="6237" w:type="dxa"/>
          </w:tcPr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  <w:lang w:val="kk-KZ"/>
              </w:rPr>
              <w:t>Нәтиже</w:t>
            </w:r>
          </w:p>
        </w:tc>
      </w:tr>
      <w:tr w:rsidR="00875F1E" w:rsidRPr="00612810" w:rsidTr="00BC79AF">
        <w:trPr>
          <w:trHeight w:val="1083"/>
        </w:trPr>
        <w:tc>
          <w:tcPr>
            <w:tcW w:w="567" w:type="dxa"/>
          </w:tcPr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875F1E" w:rsidRPr="00D14AB2" w:rsidRDefault="00875F1E" w:rsidP="00D14AB2">
            <w:pPr>
              <w:rPr>
                <w:b/>
                <w:sz w:val="28"/>
                <w:szCs w:val="28"/>
                <w:lang w:val="kk-KZ"/>
              </w:rPr>
            </w:pPr>
          </w:p>
        </w:tc>
        <w:tc>
          <w:tcPr>
            <w:tcW w:w="7514" w:type="dxa"/>
          </w:tcPr>
          <w:p w:rsidR="001544E6" w:rsidRDefault="00A971F0" w:rsidP="00732872">
            <w:pPr>
              <w:ind w:left="142" w:hanging="142"/>
              <w:rPr>
                <w:b/>
                <w:sz w:val="28"/>
                <w:szCs w:val="28"/>
                <w:lang w:val="kk-KZ"/>
              </w:rPr>
            </w:pPr>
            <w:r w:rsidRPr="0044693E">
              <w:rPr>
                <w:sz w:val="28"/>
                <w:szCs w:val="28"/>
                <w:lang w:val="kk-KZ"/>
              </w:rPr>
              <w:t>«Халықаралық жәрменке» «Өрлеу» біліктілікті арттыру  ұлттық орталығы</w:t>
            </w:r>
            <w:r w:rsidR="00D14AB2">
              <w:rPr>
                <w:sz w:val="28"/>
                <w:szCs w:val="28"/>
                <w:lang w:val="kk-KZ"/>
              </w:rPr>
              <w:t>.</w:t>
            </w:r>
          </w:p>
          <w:p w:rsidR="00D14AB2" w:rsidRPr="001544E6" w:rsidRDefault="00D14AB2" w:rsidP="001544E6">
            <w:pPr>
              <w:rPr>
                <w:sz w:val="28"/>
                <w:szCs w:val="28"/>
                <w:lang w:val="kk-KZ"/>
              </w:rPr>
            </w:pPr>
          </w:p>
        </w:tc>
        <w:tc>
          <w:tcPr>
            <w:tcW w:w="6237" w:type="dxa"/>
          </w:tcPr>
          <w:p w:rsidR="00875F1E" w:rsidRPr="001544E6" w:rsidRDefault="00A971F0" w:rsidP="001544E6">
            <w:pPr>
              <w:ind w:left="142" w:hanging="142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Сертификат</w:t>
            </w:r>
          </w:p>
        </w:tc>
      </w:tr>
    </w:tbl>
    <w:p w:rsidR="00875F1E" w:rsidRDefault="00875F1E" w:rsidP="00875F1E">
      <w:pPr>
        <w:ind w:left="142" w:hanging="142"/>
        <w:jc w:val="center"/>
        <w:rPr>
          <w:b/>
          <w:sz w:val="28"/>
          <w:szCs w:val="28"/>
          <w:lang w:val="kk-KZ"/>
        </w:rPr>
      </w:pPr>
    </w:p>
    <w:p w:rsidR="00875F1E" w:rsidRDefault="00875F1E" w:rsidP="00D14AB2">
      <w:pPr>
        <w:tabs>
          <w:tab w:val="left" w:pos="1644"/>
          <w:tab w:val="center" w:pos="5654"/>
        </w:tabs>
        <w:rPr>
          <w:b/>
          <w:sz w:val="28"/>
          <w:szCs w:val="28"/>
          <w:lang w:val="kk-KZ"/>
        </w:rPr>
      </w:pPr>
      <w:r>
        <w:rPr>
          <w:b/>
          <w:sz w:val="28"/>
          <w:szCs w:val="28"/>
          <w:lang w:val="kk-KZ"/>
        </w:rPr>
        <w:t>І. П</w:t>
      </w:r>
      <w:r w:rsidRPr="00693577">
        <w:rPr>
          <w:b/>
          <w:sz w:val="28"/>
          <w:szCs w:val="28"/>
          <w:lang w:val="kk-KZ"/>
        </w:rPr>
        <w:t>едагог</w:t>
      </w:r>
      <w:r>
        <w:rPr>
          <w:b/>
          <w:sz w:val="28"/>
          <w:szCs w:val="28"/>
          <w:lang w:val="kk-KZ"/>
        </w:rPr>
        <w:t>тың өзін-өзі дамыту жоспары 2015 -2016 оқу жылы</w:t>
      </w:r>
    </w:p>
    <w:p w:rsidR="00875F1E" w:rsidRPr="00693577" w:rsidRDefault="00875F1E" w:rsidP="00875F1E">
      <w:pPr>
        <w:ind w:left="142" w:hanging="142"/>
        <w:rPr>
          <w:b/>
          <w:sz w:val="28"/>
          <w:szCs w:val="28"/>
          <w:u w:val="single"/>
          <w:lang w:val="kk-KZ"/>
        </w:rPr>
      </w:pPr>
      <w:r>
        <w:rPr>
          <w:b/>
          <w:sz w:val="28"/>
          <w:szCs w:val="28"/>
          <w:u w:val="single"/>
          <w:lang w:val="kk-KZ"/>
        </w:rPr>
        <w:t>3.Алдыңғы педагогикалық іс-тәжірибе</w:t>
      </w:r>
    </w:p>
    <w:tbl>
      <w:tblPr>
        <w:tblW w:w="14318" w:type="dxa"/>
        <w:tblInd w:w="-25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67"/>
        <w:gridCol w:w="6497"/>
        <w:gridCol w:w="3235"/>
        <w:gridCol w:w="4019"/>
      </w:tblGrid>
      <w:tr w:rsidR="00875F1E" w:rsidRPr="00585E65" w:rsidTr="00BC79AF">
        <w:tc>
          <w:tcPr>
            <w:tcW w:w="567" w:type="dxa"/>
          </w:tcPr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  <w:r w:rsidRPr="00585E65"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6497" w:type="dxa"/>
          </w:tcPr>
          <w:p w:rsidR="00875F1E" w:rsidRPr="00585E65" w:rsidRDefault="00875F1E" w:rsidP="00732872">
            <w:pPr>
              <w:ind w:left="142" w:hanging="142"/>
              <w:rPr>
                <w:b/>
                <w:sz w:val="28"/>
                <w:szCs w:val="28"/>
                <w:lang w:val="kk-KZ"/>
              </w:rPr>
            </w:pPr>
            <w:r w:rsidRPr="00585E65">
              <w:rPr>
                <w:b/>
                <w:sz w:val="28"/>
                <w:szCs w:val="28"/>
              </w:rPr>
              <w:t>Та</w:t>
            </w:r>
            <w:r w:rsidRPr="00585E65">
              <w:rPr>
                <w:b/>
                <w:sz w:val="28"/>
                <w:szCs w:val="28"/>
                <w:lang w:val="kk-KZ"/>
              </w:rPr>
              <w:t>қырып</w:t>
            </w:r>
          </w:p>
        </w:tc>
        <w:tc>
          <w:tcPr>
            <w:tcW w:w="3235" w:type="dxa"/>
          </w:tcPr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  <w:r w:rsidRPr="00585E65">
              <w:rPr>
                <w:b/>
                <w:sz w:val="28"/>
                <w:szCs w:val="28"/>
              </w:rPr>
              <w:t xml:space="preserve">Автор </w:t>
            </w:r>
          </w:p>
        </w:tc>
        <w:tc>
          <w:tcPr>
            <w:tcW w:w="4019" w:type="dxa"/>
          </w:tcPr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  <w:lang w:val="kk-KZ"/>
              </w:rPr>
            </w:pPr>
            <w:r w:rsidRPr="00585E65">
              <w:rPr>
                <w:b/>
                <w:sz w:val="28"/>
                <w:szCs w:val="28"/>
                <w:lang w:val="kk-KZ"/>
              </w:rPr>
              <w:t>Педагогикалық іс-тәжірибенің кезеңдері</w:t>
            </w:r>
          </w:p>
        </w:tc>
      </w:tr>
      <w:tr w:rsidR="00875F1E" w:rsidRPr="00585E65" w:rsidTr="00BC79AF">
        <w:tc>
          <w:tcPr>
            <w:tcW w:w="567" w:type="dxa"/>
          </w:tcPr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875F1E" w:rsidRPr="00585E65" w:rsidRDefault="00875F1E" w:rsidP="00732872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497" w:type="dxa"/>
          </w:tcPr>
          <w:p w:rsidR="001544E6" w:rsidRDefault="00EE11C1" w:rsidP="00EE11C1">
            <w:pPr>
              <w:ind w:left="142" w:hanging="142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Календарно- тематические планы по русскому языку в ДО</w:t>
            </w:r>
          </w:p>
          <w:p w:rsidR="00EE11C1" w:rsidRDefault="00EE11C1" w:rsidP="00EE11C1">
            <w:pPr>
              <w:ind w:left="142" w:hanging="142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Технологические карты по русскому языку </w:t>
            </w:r>
          </w:p>
          <w:p w:rsidR="00EE11C1" w:rsidRDefault="00EE11C1" w:rsidP="00EE11C1">
            <w:pPr>
              <w:ind w:left="142" w:hanging="142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Создание презентаций к занятиям по русскому языку</w:t>
            </w:r>
          </w:p>
          <w:p w:rsidR="00EE11C1" w:rsidRPr="00EE11C1" w:rsidRDefault="00EE11C1" w:rsidP="00EE11C1">
            <w:pPr>
              <w:ind w:left="142" w:hanging="142"/>
              <w:jc w:val="both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Диагностика речевого развития дошкольников, обучающихся русскому языку</w:t>
            </w:r>
          </w:p>
        </w:tc>
        <w:tc>
          <w:tcPr>
            <w:tcW w:w="3235" w:type="dxa"/>
          </w:tcPr>
          <w:p w:rsidR="00E464DF" w:rsidRDefault="00E464DF" w:rsidP="00E464DF">
            <w:pPr>
              <w:ind w:left="142" w:hanging="142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Ашимова</w:t>
            </w:r>
            <w:proofErr w:type="spellEnd"/>
          </w:p>
          <w:p w:rsidR="00875F1E" w:rsidRPr="00EE11C1" w:rsidRDefault="00E464DF" w:rsidP="00E464DF">
            <w:pPr>
              <w:ind w:left="142" w:hanging="142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Бакытжамал</w:t>
            </w:r>
            <w:r w:rsidR="00EE11C1" w:rsidRPr="00EE11C1">
              <w:rPr>
                <w:sz w:val="28"/>
                <w:szCs w:val="28"/>
              </w:rPr>
              <w:t>Караевна</w:t>
            </w:r>
            <w:proofErr w:type="spellEnd"/>
          </w:p>
        </w:tc>
        <w:tc>
          <w:tcPr>
            <w:tcW w:w="4019" w:type="dxa"/>
          </w:tcPr>
          <w:p w:rsidR="00875F1E" w:rsidRPr="001544E6" w:rsidRDefault="00EE11C1" w:rsidP="00732872">
            <w:pPr>
              <w:ind w:left="142" w:hanging="142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2015-2017</w:t>
            </w:r>
            <w:r w:rsidR="001544E6" w:rsidRPr="001544E6">
              <w:rPr>
                <w:sz w:val="28"/>
                <w:szCs w:val="28"/>
                <w:lang w:val="kk-KZ"/>
              </w:rPr>
              <w:t>оқу жылы</w:t>
            </w:r>
          </w:p>
        </w:tc>
      </w:tr>
    </w:tbl>
    <w:p w:rsidR="001A0CE5" w:rsidRDefault="001A0CE5" w:rsidP="00BB4E07">
      <w:pPr>
        <w:pageBreakBefore/>
        <w:ind w:left="142" w:firstLine="142"/>
        <w:jc w:val="center"/>
        <w:rPr>
          <w:b/>
          <w:sz w:val="28"/>
          <w:szCs w:val="28"/>
          <w:lang w:val="kk-KZ"/>
        </w:rPr>
      </w:pPr>
      <w:r>
        <w:rPr>
          <w:b/>
          <w:sz w:val="28"/>
          <w:szCs w:val="28"/>
          <w:lang w:val="kk-KZ"/>
        </w:rPr>
        <w:lastRenderedPageBreak/>
        <w:t>І. П</w:t>
      </w:r>
      <w:r w:rsidRPr="0056564F">
        <w:rPr>
          <w:b/>
          <w:sz w:val="28"/>
          <w:szCs w:val="28"/>
          <w:lang w:val="kk-KZ"/>
        </w:rPr>
        <w:t>едагог</w:t>
      </w:r>
      <w:r>
        <w:rPr>
          <w:b/>
          <w:sz w:val="28"/>
          <w:szCs w:val="28"/>
          <w:lang w:val="kk-KZ"/>
        </w:rPr>
        <w:t>тың өзін-өзі дамыту жоспары 201</w:t>
      </w:r>
      <w:r w:rsidR="00612810">
        <w:rPr>
          <w:b/>
          <w:sz w:val="28"/>
          <w:szCs w:val="28"/>
          <w:lang w:val="kk-KZ"/>
        </w:rPr>
        <w:t>6-</w:t>
      </w:r>
      <w:r>
        <w:rPr>
          <w:b/>
          <w:sz w:val="28"/>
          <w:szCs w:val="28"/>
          <w:lang w:val="kk-KZ"/>
        </w:rPr>
        <w:t>201</w:t>
      </w:r>
      <w:r w:rsidR="00612810">
        <w:rPr>
          <w:b/>
          <w:sz w:val="28"/>
          <w:szCs w:val="28"/>
          <w:lang w:val="kk-KZ"/>
        </w:rPr>
        <w:t>7</w:t>
      </w:r>
      <w:r>
        <w:rPr>
          <w:b/>
          <w:sz w:val="28"/>
          <w:szCs w:val="28"/>
          <w:lang w:val="kk-KZ"/>
        </w:rPr>
        <w:t xml:space="preserve"> оқу жылы</w:t>
      </w:r>
    </w:p>
    <w:p w:rsidR="001A0CE5" w:rsidRPr="00004101" w:rsidRDefault="001A0CE5" w:rsidP="00BB4E07">
      <w:pPr>
        <w:ind w:left="142" w:hanging="142"/>
        <w:rPr>
          <w:b/>
          <w:sz w:val="28"/>
          <w:szCs w:val="28"/>
          <w:lang w:val="kk-KZ"/>
        </w:rPr>
      </w:pPr>
      <w:r>
        <w:rPr>
          <w:b/>
          <w:sz w:val="28"/>
          <w:szCs w:val="28"/>
          <w:lang w:val="kk-KZ"/>
        </w:rPr>
        <w:t>1. Өздігінен білім көтеру</w:t>
      </w:r>
    </w:p>
    <w:tbl>
      <w:tblPr>
        <w:tblW w:w="0" w:type="auto"/>
        <w:tblInd w:w="-25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73"/>
        <w:gridCol w:w="6522"/>
        <w:gridCol w:w="4252"/>
        <w:gridCol w:w="1536"/>
        <w:gridCol w:w="1234"/>
      </w:tblGrid>
      <w:tr w:rsidR="001A0CE5" w:rsidRPr="00585E65" w:rsidTr="00F81C82">
        <w:tc>
          <w:tcPr>
            <w:tcW w:w="573" w:type="dxa"/>
          </w:tcPr>
          <w:p w:rsidR="001A0CE5" w:rsidRPr="00585E65" w:rsidRDefault="001A0CE5" w:rsidP="00BB4E07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  <w:r w:rsidRPr="00585E65"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6522" w:type="dxa"/>
          </w:tcPr>
          <w:p w:rsidR="001A0CE5" w:rsidRPr="00585E65" w:rsidRDefault="001A0CE5" w:rsidP="00BB4E07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  <w:r w:rsidRPr="00585E65">
              <w:rPr>
                <w:b/>
                <w:sz w:val="28"/>
                <w:szCs w:val="28"/>
              </w:rPr>
              <w:t>Т</w:t>
            </w:r>
            <w:r w:rsidRPr="00585E65">
              <w:rPr>
                <w:b/>
                <w:sz w:val="28"/>
                <w:szCs w:val="28"/>
                <w:lang w:val="kk-KZ"/>
              </w:rPr>
              <w:t>ақырып</w:t>
            </w:r>
          </w:p>
        </w:tc>
        <w:tc>
          <w:tcPr>
            <w:tcW w:w="4252" w:type="dxa"/>
          </w:tcPr>
          <w:p w:rsidR="001A0CE5" w:rsidRPr="00585E65" w:rsidRDefault="001A0CE5" w:rsidP="00BB4E07">
            <w:pPr>
              <w:ind w:left="142" w:hanging="142"/>
              <w:jc w:val="center"/>
              <w:rPr>
                <w:b/>
                <w:sz w:val="28"/>
                <w:szCs w:val="28"/>
                <w:lang w:val="kk-KZ"/>
              </w:rPr>
            </w:pPr>
            <w:r w:rsidRPr="00585E65">
              <w:rPr>
                <w:b/>
                <w:sz w:val="28"/>
                <w:szCs w:val="28"/>
                <w:lang w:val="kk-KZ"/>
              </w:rPr>
              <w:t>Қолданылатын әдебиет</w:t>
            </w:r>
          </w:p>
        </w:tc>
        <w:tc>
          <w:tcPr>
            <w:tcW w:w="1536" w:type="dxa"/>
          </w:tcPr>
          <w:p w:rsidR="001A0CE5" w:rsidRPr="00585E65" w:rsidRDefault="001A0CE5" w:rsidP="00BB4E07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  <w:r w:rsidRPr="00585E65">
              <w:rPr>
                <w:b/>
                <w:sz w:val="28"/>
                <w:szCs w:val="28"/>
                <w:lang w:val="kk-KZ"/>
              </w:rPr>
              <w:t>Мерзімі</w:t>
            </w:r>
          </w:p>
        </w:tc>
        <w:tc>
          <w:tcPr>
            <w:tcW w:w="1234" w:type="dxa"/>
          </w:tcPr>
          <w:p w:rsidR="001A0CE5" w:rsidRPr="00585E65" w:rsidRDefault="001A0CE5" w:rsidP="00BB4E07">
            <w:pPr>
              <w:ind w:left="142" w:hanging="142"/>
              <w:jc w:val="center"/>
              <w:rPr>
                <w:b/>
                <w:sz w:val="28"/>
                <w:szCs w:val="28"/>
                <w:lang w:val="kk-KZ"/>
              </w:rPr>
            </w:pPr>
            <w:r w:rsidRPr="00585E65">
              <w:rPr>
                <w:b/>
                <w:sz w:val="28"/>
                <w:szCs w:val="28"/>
                <w:lang w:val="kk-KZ"/>
              </w:rPr>
              <w:t>Ескертулер</w:t>
            </w:r>
          </w:p>
          <w:p w:rsidR="001A0CE5" w:rsidRPr="00585E65" w:rsidRDefault="001A0CE5" w:rsidP="00BB4E07">
            <w:pPr>
              <w:ind w:left="142" w:hanging="142"/>
              <w:jc w:val="center"/>
              <w:rPr>
                <w:b/>
                <w:sz w:val="28"/>
                <w:szCs w:val="28"/>
                <w:lang w:val="kk-KZ"/>
              </w:rPr>
            </w:pPr>
            <w:r w:rsidRPr="00585E65">
              <w:rPr>
                <w:b/>
                <w:sz w:val="28"/>
                <w:szCs w:val="28"/>
                <w:lang w:val="kk-KZ"/>
              </w:rPr>
              <w:t>(өздігінен жұмыс істеу нәтижелері)</w:t>
            </w:r>
          </w:p>
        </w:tc>
      </w:tr>
      <w:tr w:rsidR="00612810" w:rsidRPr="00612810" w:rsidTr="00F81C82">
        <w:tc>
          <w:tcPr>
            <w:tcW w:w="573" w:type="dxa"/>
          </w:tcPr>
          <w:p w:rsidR="00612810" w:rsidRPr="00585E65" w:rsidRDefault="00612810" w:rsidP="00BB4E07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612810" w:rsidRPr="00585E65" w:rsidRDefault="00612810" w:rsidP="00BB4E07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612810" w:rsidRPr="00585E65" w:rsidRDefault="00612810" w:rsidP="00BB4E07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612810" w:rsidRPr="00585E65" w:rsidRDefault="00612810" w:rsidP="00BB4E07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612810" w:rsidRPr="00585E65" w:rsidRDefault="00612810" w:rsidP="00BB4E07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612810" w:rsidRPr="00585E65" w:rsidRDefault="00612810" w:rsidP="00BB4E07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612810" w:rsidRPr="00585E65" w:rsidRDefault="00612810" w:rsidP="00BB4E07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612810" w:rsidRPr="00585E65" w:rsidRDefault="00612810" w:rsidP="00BB4E07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612810" w:rsidRPr="00585E65" w:rsidRDefault="00612810" w:rsidP="00BB4E07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612810" w:rsidRPr="00585E65" w:rsidRDefault="00612810" w:rsidP="00BB4E07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612810" w:rsidRPr="00585E65" w:rsidRDefault="00612810" w:rsidP="00BB4E07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612810" w:rsidRPr="00585E65" w:rsidRDefault="00612810" w:rsidP="00BB4E07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612810" w:rsidRPr="00585E65" w:rsidRDefault="00612810" w:rsidP="00BB4E07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612810" w:rsidRPr="00585E65" w:rsidRDefault="00612810" w:rsidP="00BB4E07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612810" w:rsidRPr="00585E65" w:rsidRDefault="00612810" w:rsidP="00C61820">
            <w:pPr>
              <w:ind w:left="142" w:hanging="142"/>
              <w:rPr>
                <w:b/>
                <w:sz w:val="28"/>
                <w:szCs w:val="28"/>
              </w:rPr>
            </w:pPr>
          </w:p>
        </w:tc>
        <w:tc>
          <w:tcPr>
            <w:tcW w:w="6522" w:type="dxa"/>
          </w:tcPr>
          <w:p w:rsidR="00E464DF" w:rsidRDefault="00E464DF" w:rsidP="00E464DF">
            <w:pPr>
              <w:ind w:left="142" w:hanging="142"/>
              <w:jc w:val="bot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Знакомство с программой, составление календарно-тематических планов</w:t>
            </w:r>
          </w:p>
          <w:p w:rsidR="00E464DF" w:rsidRDefault="00E464DF" w:rsidP="00E464DF">
            <w:pPr>
              <w:ind w:left="142" w:hanging="142"/>
              <w:jc w:val="bot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Знакомство с новыми формами, методами и приёмами обучения через предметные издания и Интернет</w:t>
            </w:r>
          </w:p>
          <w:p w:rsidR="00E464DF" w:rsidRDefault="00E464DF" w:rsidP="00E464DF">
            <w:pPr>
              <w:ind w:left="142" w:hanging="142"/>
              <w:jc w:val="both"/>
              <w:rPr>
                <w:sz w:val="28"/>
                <w:szCs w:val="28"/>
                <w:lang w:val="kk-KZ"/>
              </w:rPr>
            </w:pPr>
            <w:r w:rsidRPr="0090166F">
              <w:rPr>
                <w:sz w:val="28"/>
                <w:szCs w:val="28"/>
                <w:lang w:val="kk-KZ"/>
              </w:rPr>
              <w:tab/>
            </w:r>
            <w:r>
              <w:rPr>
                <w:sz w:val="28"/>
                <w:szCs w:val="28"/>
                <w:lang w:val="kk-KZ"/>
              </w:rPr>
              <w:t>Изучать ИКТ и внедрять их в учебно-воспитательный процесс</w:t>
            </w:r>
          </w:p>
          <w:p w:rsidR="00E464DF" w:rsidRPr="008E681A" w:rsidRDefault="00E464DF" w:rsidP="00E464DF">
            <w:pPr>
              <w:ind w:left="142" w:hanging="142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kk-KZ"/>
              </w:rPr>
              <w:t>Создание и использование презентаций в программе Ро</w:t>
            </w:r>
            <w:proofErr w:type="spellStart"/>
            <w:r>
              <w:rPr>
                <w:sz w:val="28"/>
                <w:szCs w:val="28"/>
                <w:lang w:val="en-US"/>
              </w:rPr>
              <w:t>werPoint</w:t>
            </w:r>
            <w:proofErr w:type="spellEnd"/>
          </w:p>
          <w:p w:rsidR="00E464DF" w:rsidRDefault="00E464DF" w:rsidP="00E464DF">
            <w:pPr>
              <w:ind w:left="142" w:hanging="142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Подбор фонетических упражнений, дидактических игр, стихотворений музыкальных </w:t>
            </w:r>
            <w:proofErr w:type="spellStart"/>
            <w:r>
              <w:rPr>
                <w:sz w:val="28"/>
                <w:szCs w:val="28"/>
              </w:rPr>
              <w:t>физминуток</w:t>
            </w:r>
            <w:proofErr w:type="spellEnd"/>
            <w:r>
              <w:rPr>
                <w:sz w:val="28"/>
                <w:szCs w:val="28"/>
              </w:rPr>
              <w:t>, сказок к занятиям</w:t>
            </w:r>
          </w:p>
          <w:p w:rsidR="00E464DF" w:rsidRPr="0090166F" w:rsidRDefault="00E464DF" w:rsidP="00F81C82">
            <w:pPr>
              <w:tabs>
                <w:tab w:val="left" w:pos="4211"/>
              </w:tabs>
              <w:ind w:left="142" w:hanging="142"/>
              <w:jc w:val="bot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</w:rPr>
              <w:tab/>
            </w:r>
            <w:r>
              <w:rPr>
                <w:sz w:val="28"/>
                <w:szCs w:val="28"/>
                <w:lang w:val="kk-KZ"/>
              </w:rPr>
              <w:t>Открытое занятие по теме</w:t>
            </w:r>
          </w:p>
          <w:p w:rsidR="00E464DF" w:rsidRDefault="00E464DF" w:rsidP="00E464DF">
            <w:pPr>
              <w:tabs>
                <w:tab w:val="left" w:pos="2962"/>
              </w:tabs>
              <w:ind w:left="142" w:hanging="142"/>
              <w:jc w:val="bot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«</w:t>
            </w:r>
            <w:r>
              <w:rPr>
                <w:sz w:val="28"/>
                <w:szCs w:val="28"/>
              </w:rPr>
              <w:t>Дикие животные</w:t>
            </w:r>
            <w:r>
              <w:rPr>
                <w:sz w:val="28"/>
                <w:szCs w:val="28"/>
                <w:lang w:val="kk-KZ"/>
              </w:rPr>
              <w:t>»</w:t>
            </w:r>
            <w:r>
              <w:rPr>
                <w:sz w:val="28"/>
                <w:szCs w:val="28"/>
                <w:lang w:val="kk-KZ"/>
              </w:rPr>
              <w:tab/>
            </w:r>
          </w:p>
          <w:p w:rsidR="00612810" w:rsidRPr="0090166F" w:rsidRDefault="00E464DF" w:rsidP="00F81C82">
            <w:pPr>
              <w:tabs>
                <w:tab w:val="left" w:pos="2962"/>
              </w:tabs>
              <w:ind w:left="142" w:hanging="142"/>
              <w:jc w:val="bot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Обмен опытом, знакомство с наработками других педагогов (использование электронной почты. Ведение сайта ДОУ)</w:t>
            </w:r>
          </w:p>
        </w:tc>
        <w:tc>
          <w:tcPr>
            <w:tcW w:w="4252" w:type="dxa"/>
          </w:tcPr>
          <w:p w:rsidR="00E464DF" w:rsidRPr="008E681A" w:rsidRDefault="00E464DF" w:rsidP="00E464DF">
            <w:pPr>
              <w:jc w:val="both"/>
              <w:rPr>
                <w:spacing w:val="-1"/>
                <w:sz w:val="28"/>
                <w:szCs w:val="28"/>
                <w:lang w:val="kk-KZ"/>
              </w:rPr>
            </w:pPr>
            <w:r>
              <w:rPr>
                <w:spacing w:val="-1"/>
                <w:sz w:val="28"/>
                <w:szCs w:val="28"/>
                <w:lang w:val="kk-KZ"/>
              </w:rPr>
              <w:t>М</w:t>
            </w:r>
            <w:r w:rsidRPr="004E46B9">
              <w:rPr>
                <w:spacing w:val="-1"/>
                <w:sz w:val="28"/>
                <w:szCs w:val="28"/>
                <w:lang w:val="kk-KZ"/>
              </w:rPr>
              <w:t>ектепкедейінгітәрбиеменоқытудыңүлгілікоқу</w:t>
            </w:r>
            <w:r>
              <w:rPr>
                <w:spacing w:val="-1"/>
                <w:sz w:val="28"/>
                <w:szCs w:val="28"/>
                <w:lang w:val="kk-KZ"/>
              </w:rPr>
              <w:t xml:space="preserve"> бағдарламасы. </w:t>
            </w:r>
            <w:r w:rsidRPr="008E681A">
              <w:rPr>
                <w:spacing w:val="-1"/>
                <w:sz w:val="28"/>
                <w:szCs w:val="28"/>
                <w:lang w:val="kk-KZ"/>
              </w:rPr>
              <w:t>ҚазақстанРеспубликасыныңМектепке</w:t>
            </w:r>
            <w:r w:rsidRPr="008E681A">
              <w:rPr>
                <w:sz w:val="28"/>
                <w:szCs w:val="28"/>
                <w:lang w:val="kk-KZ"/>
              </w:rPr>
              <w:t>дейінгі</w:t>
            </w:r>
            <w:r w:rsidRPr="008E681A">
              <w:rPr>
                <w:spacing w:val="-1"/>
                <w:sz w:val="28"/>
                <w:szCs w:val="28"/>
                <w:lang w:val="kk-KZ"/>
              </w:rPr>
              <w:t>тәрбиеменоқытудыңмемлекеттікжалпығаміндеттістандарты</w:t>
            </w:r>
          </w:p>
          <w:p w:rsidR="00BA116B" w:rsidRDefault="00BA116B" w:rsidP="00E464DF">
            <w:pPr>
              <w:jc w:val="both"/>
              <w:rPr>
                <w:spacing w:val="-1"/>
                <w:sz w:val="28"/>
                <w:szCs w:val="28"/>
              </w:rPr>
            </w:pPr>
            <w:r w:rsidRPr="00147B80">
              <w:rPr>
                <w:spacing w:val="-1"/>
                <w:sz w:val="28"/>
                <w:szCs w:val="28"/>
                <w:lang w:val="kk-KZ"/>
              </w:rPr>
              <w:t xml:space="preserve">Использвание ИКТ в ДОУ. </w:t>
            </w:r>
            <w:r>
              <w:rPr>
                <w:spacing w:val="-1"/>
                <w:sz w:val="28"/>
                <w:szCs w:val="28"/>
              </w:rPr>
              <w:t>Юрова О.</w:t>
            </w:r>
          </w:p>
          <w:p w:rsidR="00E464DF" w:rsidRDefault="00BA116B" w:rsidP="00E464DF">
            <w:pPr>
              <w:jc w:val="both"/>
              <w:rPr>
                <w:spacing w:val="-1"/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>Словесные игры в детском саду. Бондаренко</w:t>
            </w:r>
          </w:p>
          <w:p w:rsidR="00612810" w:rsidRDefault="00BA116B" w:rsidP="00BA116B">
            <w:pPr>
              <w:ind w:left="142" w:hanging="142"/>
              <w:jc w:val="both"/>
              <w:rPr>
                <w:spacing w:val="-1"/>
                <w:sz w:val="28"/>
                <w:szCs w:val="28"/>
              </w:rPr>
            </w:pPr>
            <w:r>
              <w:rPr>
                <w:spacing w:val="-1"/>
                <w:sz w:val="28"/>
                <w:szCs w:val="28"/>
              </w:rPr>
              <w:t xml:space="preserve">Использование ИКТ в ДОУ. </w:t>
            </w:r>
            <w:proofErr w:type="spellStart"/>
            <w:r>
              <w:rPr>
                <w:spacing w:val="-1"/>
                <w:sz w:val="28"/>
                <w:szCs w:val="28"/>
              </w:rPr>
              <w:t>Ходченкова</w:t>
            </w:r>
            <w:proofErr w:type="spellEnd"/>
            <w:r>
              <w:rPr>
                <w:spacing w:val="-1"/>
                <w:sz w:val="28"/>
                <w:szCs w:val="28"/>
              </w:rPr>
              <w:t xml:space="preserve"> О.</w:t>
            </w:r>
          </w:p>
          <w:p w:rsidR="00BA116B" w:rsidRPr="0090166F" w:rsidRDefault="00BA116B" w:rsidP="00BA116B">
            <w:pPr>
              <w:ind w:left="142" w:hanging="142"/>
              <w:jc w:val="both"/>
              <w:rPr>
                <w:sz w:val="28"/>
                <w:szCs w:val="28"/>
                <w:lang w:val="kk-KZ"/>
              </w:rPr>
            </w:pPr>
            <w:r>
              <w:rPr>
                <w:spacing w:val="-1"/>
                <w:sz w:val="28"/>
                <w:szCs w:val="28"/>
              </w:rPr>
              <w:t>Учимся играя. Максаков А.</w:t>
            </w:r>
          </w:p>
        </w:tc>
        <w:tc>
          <w:tcPr>
            <w:tcW w:w="1536" w:type="dxa"/>
          </w:tcPr>
          <w:p w:rsidR="00612810" w:rsidRDefault="00E464DF" w:rsidP="00682CA8">
            <w:pPr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Сентябрь</w:t>
            </w:r>
          </w:p>
          <w:p w:rsidR="00E464DF" w:rsidRDefault="00E464DF" w:rsidP="00682CA8">
            <w:pPr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Октябрь</w:t>
            </w:r>
          </w:p>
          <w:p w:rsidR="00E464DF" w:rsidRDefault="00E464DF" w:rsidP="00682CA8">
            <w:pPr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Ноябрь</w:t>
            </w:r>
          </w:p>
          <w:p w:rsidR="00E464DF" w:rsidRDefault="00E464DF" w:rsidP="00682CA8">
            <w:pPr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Декабрь</w:t>
            </w:r>
          </w:p>
          <w:p w:rsidR="00E464DF" w:rsidRDefault="00E464DF" w:rsidP="00682CA8">
            <w:pPr>
              <w:rPr>
                <w:sz w:val="28"/>
                <w:szCs w:val="28"/>
                <w:lang w:val="kk-KZ"/>
              </w:rPr>
            </w:pPr>
          </w:p>
          <w:p w:rsidR="00E464DF" w:rsidRDefault="00E464DF" w:rsidP="00682CA8">
            <w:pPr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В теч. года</w:t>
            </w:r>
          </w:p>
          <w:p w:rsidR="00E464DF" w:rsidRDefault="00E464DF" w:rsidP="00682CA8">
            <w:pPr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Январь- февраль</w:t>
            </w:r>
          </w:p>
          <w:p w:rsidR="00E464DF" w:rsidRDefault="00E464DF" w:rsidP="00682CA8">
            <w:pPr>
              <w:rPr>
                <w:sz w:val="28"/>
                <w:szCs w:val="28"/>
                <w:lang w:val="kk-KZ"/>
              </w:rPr>
            </w:pPr>
          </w:p>
          <w:p w:rsidR="00E464DF" w:rsidRDefault="00E464DF" w:rsidP="00682CA8">
            <w:pPr>
              <w:rPr>
                <w:sz w:val="28"/>
                <w:szCs w:val="28"/>
                <w:lang w:val="kk-KZ"/>
              </w:rPr>
            </w:pPr>
          </w:p>
          <w:p w:rsidR="00E464DF" w:rsidRDefault="00E464DF" w:rsidP="00E464DF">
            <w:pPr>
              <w:jc w:val="bot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в теч. года</w:t>
            </w:r>
          </w:p>
          <w:p w:rsidR="00E464DF" w:rsidRDefault="00E464DF" w:rsidP="00682CA8">
            <w:pPr>
              <w:rPr>
                <w:sz w:val="28"/>
                <w:szCs w:val="28"/>
                <w:lang w:val="kk-KZ"/>
              </w:rPr>
            </w:pPr>
          </w:p>
          <w:p w:rsidR="00E464DF" w:rsidRDefault="00E464DF" w:rsidP="00682CA8">
            <w:pPr>
              <w:rPr>
                <w:sz w:val="28"/>
                <w:szCs w:val="28"/>
                <w:lang w:val="kk-KZ"/>
              </w:rPr>
            </w:pPr>
          </w:p>
          <w:p w:rsidR="00E464DF" w:rsidRDefault="00E464DF" w:rsidP="00682CA8">
            <w:pPr>
              <w:rPr>
                <w:sz w:val="28"/>
                <w:szCs w:val="28"/>
                <w:lang w:val="kk-KZ"/>
              </w:rPr>
            </w:pPr>
          </w:p>
          <w:p w:rsidR="00E464DF" w:rsidRDefault="00E464DF" w:rsidP="00682CA8">
            <w:pPr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Ноябрь</w:t>
            </w:r>
          </w:p>
          <w:p w:rsidR="00E464DF" w:rsidRPr="0090166F" w:rsidRDefault="00E464DF" w:rsidP="00682CA8">
            <w:pPr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В теч. года</w:t>
            </w:r>
          </w:p>
        </w:tc>
        <w:tc>
          <w:tcPr>
            <w:tcW w:w="1234" w:type="dxa"/>
          </w:tcPr>
          <w:p w:rsidR="00612810" w:rsidRPr="00955E6A" w:rsidRDefault="00612810" w:rsidP="00BB4E07">
            <w:pPr>
              <w:ind w:left="142" w:hanging="142"/>
              <w:jc w:val="center"/>
              <w:rPr>
                <w:b/>
                <w:sz w:val="28"/>
                <w:szCs w:val="28"/>
                <w:lang w:val="kk-KZ"/>
              </w:rPr>
            </w:pPr>
          </w:p>
        </w:tc>
      </w:tr>
    </w:tbl>
    <w:p w:rsidR="001A0CE5" w:rsidRDefault="001A0CE5" w:rsidP="00BB4E07">
      <w:pPr>
        <w:ind w:left="142" w:hanging="142"/>
        <w:jc w:val="center"/>
        <w:rPr>
          <w:b/>
          <w:sz w:val="28"/>
          <w:szCs w:val="28"/>
          <w:lang w:val="kk-KZ"/>
        </w:rPr>
      </w:pPr>
      <w:r>
        <w:rPr>
          <w:b/>
          <w:sz w:val="28"/>
          <w:szCs w:val="28"/>
          <w:lang w:val="kk-KZ"/>
        </w:rPr>
        <w:lastRenderedPageBreak/>
        <w:t>І. П</w:t>
      </w:r>
      <w:r w:rsidRPr="00693577">
        <w:rPr>
          <w:b/>
          <w:sz w:val="28"/>
          <w:szCs w:val="28"/>
          <w:lang w:val="kk-KZ"/>
        </w:rPr>
        <w:t>едагог</w:t>
      </w:r>
      <w:r>
        <w:rPr>
          <w:b/>
          <w:sz w:val="28"/>
          <w:szCs w:val="28"/>
          <w:lang w:val="kk-KZ"/>
        </w:rPr>
        <w:t>тың өзін-өзі дамыту жоспары 201</w:t>
      </w:r>
      <w:r w:rsidR="00612810">
        <w:rPr>
          <w:b/>
          <w:sz w:val="28"/>
          <w:szCs w:val="28"/>
          <w:lang w:val="kk-KZ"/>
        </w:rPr>
        <w:t>6</w:t>
      </w:r>
      <w:r>
        <w:rPr>
          <w:b/>
          <w:sz w:val="28"/>
          <w:szCs w:val="28"/>
          <w:lang w:val="kk-KZ"/>
        </w:rPr>
        <w:t>-201</w:t>
      </w:r>
      <w:r w:rsidR="00612810">
        <w:rPr>
          <w:b/>
          <w:sz w:val="28"/>
          <w:szCs w:val="28"/>
          <w:lang w:val="kk-KZ"/>
        </w:rPr>
        <w:t>7</w:t>
      </w:r>
      <w:r>
        <w:rPr>
          <w:b/>
          <w:sz w:val="28"/>
          <w:szCs w:val="28"/>
          <w:lang w:val="kk-KZ"/>
        </w:rPr>
        <w:t xml:space="preserve"> жылдар</w:t>
      </w:r>
    </w:p>
    <w:p w:rsidR="001A0CE5" w:rsidRDefault="001A0CE5" w:rsidP="00BB4E07">
      <w:pPr>
        <w:ind w:left="142" w:hanging="142"/>
        <w:rPr>
          <w:b/>
          <w:sz w:val="28"/>
          <w:szCs w:val="28"/>
          <w:lang w:val="kk-KZ"/>
        </w:rPr>
      </w:pPr>
      <w:r>
        <w:rPr>
          <w:b/>
          <w:sz w:val="28"/>
          <w:szCs w:val="28"/>
          <w:lang w:val="kk-KZ"/>
        </w:rPr>
        <w:t>2. Шығармашылық қоржын</w:t>
      </w:r>
    </w:p>
    <w:p w:rsidR="001A0CE5" w:rsidRPr="00693577" w:rsidRDefault="001A0CE5" w:rsidP="00BB4E07">
      <w:pPr>
        <w:ind w:left="142" w:hanging="142"/>
        <w:rPr>
          <w:b/>
          <w:sz w:val="10"/>
          <w:szCs w:val="10"/>
          <w:u w:val="single"/>
          <w:lang w:val="kk-KZ"/>
        </w:rPr>
      </w:pPr>
    </w:p>
    <w:tbl>
      <w:tblPr>
        <w:tblW w:w="0" w:type="auto"/>
        <w:tblInd w:w="-25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68"/>
        <w:gridCol w:w="5518"/>
        <w:gridCol w:w="2693"/>
        <w:gridCol w:w="5038"/>
      </w:tblGrid>
      <w:tr w:rsidR="001A0CE5" w:rsidRPr="00585E65" w:rsidTr="00F81C82">
        <w:tc>
          <w:tcPr>
            <w:tcW w:w="868" w:type="dxa"/>
          </w:tcPr>
          <w:p w:rsidR="001A0CE5" w:rsidRPr="00585E65" w:rsidRDefault="001A0CE5" w:rsidP="00BB4E07">
            <w:pPr>
              <w:ind w:left="142" w:hanging="142"/>
              <w:jc w:val="center"/>
              <w:rPr>
                <w:b/>
                <w:sz w:val="28"/>
                <w:szCs w:val="28"/>
                <w:lang w:val="kk-KZ"/>
              </w:rPr>
            </w:pPr>
            <w:r w:rsidRPr="00585E65">
              <w:rPr>
                <w:b/>
                <w:sz w:val="28"/>
                <w:szCs w:val="28"/>
                <w:lang w:val="kk-KZ"/>
              </w:rPr>
              <w:t>№</w:t>
            </w:r>
          </w:p>
        </w:tc>
        <w:tc>
          <w:tcPr>
            <w:tcW w:w="5518" w:type="dxa"/>
          </w:tcPr>
          <w:p w:rsidR="001A0CE5" w:rsidRPr="00585E65" w:rsidRDefault="001A0CE5" w:rsidP="00BB4E07">
            <w:pPr>
              <w:ind w:left="142" w:hanging="142"/>
              <w:jc w:val="center"/>
              <w:rPr>
                <w:b/>
                <w:sz w:val="28"/>
                <w:szCs w:val="28"/>
                <w:lang w:val="kk-KZ"/>
              </w:rPr>
            </w:pPr>
            <w:r w:rsidRPr="00585E65">
              <w:rPr>
                <w:b/>
                <w:sz w:val="28"/>
                <w:szCs w:val="28"/>
                <w:lang w:val="kk-KZ"/>
              </w:rPr>
              <w:t>Психолого-педагогикалық жаңалықтар тізбесі</w:t>
            </w:r>
          </w:p>
        </w:tc>
        <w:tc>
          <w:tcPr>
            <w:tcW w:w="2693" w:type="dxa"/>
          </w:tcPr>
          <w:p w:rsidR="001A0CE5" w:rsidRPr="00585E65" w:rsidRDefault="001A0CE5" w:rsidP="00BB4E07">
            <w:pPr>
              <w:ind w:left="142" w:hanging="142"/>
              <w:jc w:val="center"/>
              <w:rPr>
                <w:b/>
                <w:sz w:val="28"/>
                <w:szCs w:val="28"/>
                <w:lang w:val="kk-KZ"/>
              </w:rPr>
            </w:pPr>
            <w:r w:rsidRPr="00585E65">
              <w:rPr>
                <w:b/>
                <w:sz w:val="28"/>
                <w:szCs w:val="28"/>
                <w:lang w:val="kk-KZ"/>
              </w:rPr>
              <w:t>Жаңалықтардың авторы</w:t>
            </w:r>
          </w:p>
        </w:tc>
        <w:tc>
          <w:tcPr>
            <w:tcW w:w="5038" w:type="dxa"/>
          </w:tcPr>
          <w:p w:rsidR="001A0CE5" w:rsidRPr="00585E65" w:rsidRDefault="001A0CE5" w:rsidP="00BB4E07">
            <w:pPr>
              <w:ind w:left="142" w:hanging="142"/>
              <w:jc w:val="center"/>
              <w:rPr>
                <w:b/>
                <w:sz w:val="28"/>
                <w:szCs w:val="28"/>
                <w:lang w:val="kk-KZ"/>
              </w:rPr>
            </w:pPr>
            <w:r w:rsidRPr="00585E65">
              <w:rPr>
                <w:b/>
                <w:sz w:val="28"/>
                <w:szCs w:val="28"/>
                <w:lang w:val="kk-KZ"/>
              </w:rPr>
              <w:t>Практикалық іс-әрекетке</w:t>
            </w:r>
          </w:p>
          <w:p w:rsidR="001A0CE5" w:rsidRPr="00585E65" w:rsidRDefault="001A0CE5" w:rsidP="00BB4E07">
            <w:pPr>
              <w:ind w:left="142" w:hanging="142"/>
              <w:jc w:val="center"/>
              <w:rPr>
                <w:b/>
                <w:sz w:val="28"/>
                <w:szCs w:val="28"/>
                <w:lang w:val="kk-KZ"/>
              </w:rPr>
            </w:pPr>
            <w:r w:rsidRPr="00585E65">
              <w:rPr>
                <w:b/>
                <w:sz w:val="28"/>
                <w:szCs w:val="28"/>
                <w:lang w:val="kk-KZ"/>
              </w:rPr>
              <w:t xml:space="preserve"> енгізу, қолдану</w:t>
            </w:r>
          </w:p>
        </w:tc>
      </w:tr>
      <w:tr w:rsidR="00612810" w:rsidRPr="007C6AA7" w:rsidTr="00F81C82">
        <w:tc>
          <w:tcPr>
            <w:tcW w:w="868" w:type="dxa"/>
          </w:tcPr>
          <w:p w:rsidR="00612810" w:rsidRPr="003B152A" w:rsidRDefault="00612810" w:rsidP="00BB4E07">
            <w:pPr>
              <w:ind w:left="142" w:hanging="142"/>
              <w:jc w:val="center"/>
              <w:rPr>
                <w:sz w:val="28"/>
                <w:szCs w:val="28"/>
                <w:lang w:val="kk-KZ"/>
              </w:rPr>
            </w:pPr>
          </w:p>
          <w:p w:rsidR="00612810" w:rsidRPr="003B152A" w:rsidRDefault="00612810" w:rsidP="00BB4E07">
            <w:pPr>
              <w:ind w:left="142" w:hanging="142"/>
              <w:jc w:val="center"/>
              <w:rPr>
                <w:sz w:val="28"/>
                <w:szCs w:val="28"/>
                <w:lang w:val="kk-KZ"/>
              </w:rPr>
            </w:pPr>
          </w:p>
        </w:tc>
        <w:tc>
          <w:tcPr>
            <w:tcW w:w="5518" w:type="dxa"/>
          </w:tcPr>
          <w:p w:rsidR="00612810" w:rsidRPr="0044693E" w:rsidRDefault="00BA116B" w:rsidP="00BA116B">
            <w:pPr>
              <w:ind w:left="142" w:hanging="142"/>
              <w:jc w:val="both"/>
              <w:rPr>
                <w:color w:val="auto"/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«Использование ИКТ в процессе обучения дошкольников русскому языку»</w:t>
            </w:r>
          </w:p>
          <w:p w:rsidR="00612810" w:rsidRPr="0051324A" w:rsidRDefault="00612810" w:rsidP="00682CA8">
            <w:pPr>
              <w:ind w:left="142" w:hanging="142"/>
              <w:rPr>
                <w:b/>
                <w:sz w:val="28"/>
                <w:szCs w:val="28"/>
                <w:lang w:val="kk-KZ"/>
              </w:rPr>
            </w:pPr>
          </w:p>
        </w:tc>
        <w:tc>
          <w:tcPr>
            <w:tcW w:w="2693" w:type="dxa"/>
          </w:tcPr>
          <w:p w:rsidR="00612810" w:rsidRPr="00612810" w:rsidRDefault="00BA116B" w:rsidP="00BA116B">
            <w:pPr>
              <w:ind w:left="142" w:hanging="142"/>
              <w:jc w:val="bot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Ашимова Бакытжамал Караевна</w:t>
            </w:r>
          </w:p>
        </w:tc>
        <w:tc>
          <w:tcPr>
            <w:tcW w:w="5038" w:type="dxa"/>
          </w:tcPr>
          <w:p w:rsidR="00612810" w:rsidRPr="00612810" w:rsidRDefault="00BA116B" w:rsidP="00BA116B">
            <w:pPr>
              <w:jc w:val="bot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 xml:space="preserve">На занятиях, в процессе диагностики речевого уровня дошкольников,  </w:t>
            </w:r>
            <w:r w:rsidR="00C61820">
              <w:rPr>
                <w:sz w:val="28"/>
                <w:szCs w:val="28"/>
                <w:lang w:val="kk-KZ"/>
              </w:rPr>
              <w:t>в различных конкурсах, на индивидуальных занятиях</w:t>
            </w:r>
          </w:p>
        </w:tc>
      </w:tr>
    </w:tbl>
    <w:p w:rsidR="002F1D9D" w:rsidRDefault="002F1D9D" w:rsidP="00BB4E07">
      <w:pPr>
        <w:ind w:left="142" w:hanging="142"/>
        <w:jc w:val="center"/>
        <w:rPr>
          <w:b/>
          <w:sz w:val="28"/>
          <w:szCs w:val="28"/>
          <w:lang w:val="kk-KZ"/>
        </w:rPr>
      </w:pPr>
    </w:p>
    <w:p w:rsidR="001A0CE5" w:rsidRDefault="001A0CE5" w:rsidP="00BB4E07">
      <w:pPr>
        <w:ind w:left="142" w:hanging="142"/>
        <w:jc w:val="center"/>
        <w:rPr>
          <w:b/>
          <w:sz w:val="28"/>
          <w:szCs w:val="28"/>
          <w:lang w:val="kk-KZ"/>
        </w:rPr>
      </w:pPr>
      <w:r>
        <w:rPr>
          <w:b/>
          <w:sz w:val="28"/>
          <w:szCs w:val="28"/>
          <w:lang w:val="kk-KZ"/>
        </w:rPr>
        <w:t>І. П</w:t>
      </w:r>
      <w:r w:rsidRPr="00693577">
        <w:rPr>
          <w:b/>
          <w:sz w:val="28"/>
          <w:szCs w:val="28"/>
          <w:lang w:val="kk-KZ"/>
        </w:rPr>
        <w:t>едагог</w:t>
      </w:r>
      <w:r>
        <w:rPr>
          <w:b/>
          <w:sz w:val="28"/>
          <w:szCs w:val="28"/>
          <w:lang w:val="kk-KZ"/>
        </w:rPr>
        <w:t xml:space="preserve">тың </w:t>
      </w:r>
      <w:r w:rsidR="00CC3A8F">
        <w:rPr>
          <w:b/>
          <w:sz w:val="28"/>
          <w:szCs w:val="28"/>
          <w:lang w:val="kk-KZ"/>
        </w:rPr>
        <w:t xml:space="preserve">жетістіктері </w:t>
      </w:r>
      <w:r>
        <w:rPr>
          <w:b/>
          <w:sz w:val="28"/>
          <w:szCs w:val="28"/>
          <w:lang w:val="kk-KZ"/>
        </w:rPr>
        <w:t xml:space="preserve"> 201</w:t>
      </w:r>
      <w:r w:rsidR="00612810">
        <w:rPr>
          <w:b/>
          <w:sz w:val="28"/>
          <w:szCs w:val="28"/>
          <w:lang w:val="kk-KZ"/>
        </w:rPr>
        <w:t>6</w:t>
      </w:r>
      <w:r>
        <w:rPr>
          <w:b/>
          <w:sz w:val="28"/>
          <w:szCs w:val="28"/>
          <w:lang w:val="kk-KZ"/>
        </w:rPr>
        <w:t>-201</w:t>
      </w:r>
      <w:r w:rsidR="00612810">
        <w:rPr>
          <w:b/>
          <w:sz w:val="28"/>
          <w:szCs w:val="28"/>
          <w:lang w:val="kk-KZ"/>
        </w:rPr>
        <w:t>7</w:t>
      </w:r>
      <w:r>
        <w:rPr>
          <w:b/>
          <w:sz w:val="28"/>
          <w:szCs w:val="28"/>
          <w:lang w:val="kk-KZ"/>
        </w:rPr>
        <w:t xml:space="preserve"> оқу жылы</w:t>
      </w:r>
    </w:p>
    <w:p w:rsidR="001A0CE5" w:rsidRPr="00693577" w:rsidRDefault="001A0CE5" w:rsidP="00BB4E07">
      <w:pPr>
        <w:ind w:left="142" w:hanging="142"/>
        <w:rPr>
          <w:b/>
          <w:sz w:val="28"/>
          <w:szCs w:val="28"/>
          <w:u w:val="single"/>
          <w:lang w:val="kk-KZ"/>
        </w:rPr>
      </w:pPr>
      <w:r>
        <w:rPr>
          <w:b/>
          <w:sz w:val="28"/>
          <w:szCs w:val="28"/>
          <w:u w:val="single"/>
          <w:lang w:val="kk-KZ"/>
        </w:rPr>
        <w:t>3.Алдыңғы педагогикалық іс-тәжірибе</w:t>
      </w:r>
    </w:p>
    <w:tbl>
      <w:tblPr>
        <w:tblW w:w="0" w:type="auto"/>
        <w:tblInd w:w="-22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037"/>
        <w:gridCol w:w="6690"/>
        <w:gridCol w:w="5953"/>
      </w:tblGrid>
      <w:tr w:rsidR="004D32F7" w:rsidRPr="00585E65" w:rsidTr="004D32F7">
        <w:tc>
          <w:tcPr>
            <w:tcW w:w="1037" w:type="dxa"/>
          </w:tcPr>
          <w:p w:rsidR="004D32F7" w:rsidRPr="00585E65" w:rsidRDefault="004D32F7" w:rsidP="00BB4E07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  <w:r w:rsidRPr="00585E65"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6690" w:type="dxa"/>
          </w:tcPr>
          <w:p w:rsidR="004D32F7" w:rsidRPr="00585E65" w:rsidRDefault="004D32F7" w:rsidP="00CC3A8F">
            <w:pPr>
              <w:rPr>
                <w:b/>
                <w:sz w:val="28"/>
                <w:szCs w:val="28"/>
                <w:lang w:val="kk-KZ"/>
              </w:rPr>
            </w:pPr>
            <w:r>
              <w:rPr>
                <w:b/>
                <w:sz w:val="28"/>
                <w:szCs w:val="28"/>
                <w:lang w:val="kk-KZ"/>
              </w:rPr>
              <w:t>Атауы</w:t>
            </w:r>
          </w:p>
        </w:tc>
        <w:tc>
          <w:tcPr>
            <w:tcW w:w="5953" w:type="dxa"/>
          </w:tcPr>
          <w:p w:rsidR="004D32F7" w:rsidRPr="00585E65" w:rsidRDefault="004D32F7" w:rsidP="00BB4E07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  <w:lang w:val="kk-KZ"/>
              </w:rPr>
              <w:t>Нәтиже</w:t>
            </w:r>
          </w:p>
        </w:tc>
      </w:tr>
      <w:tr w:rsidR="00682CA8" w:rsidRPr="00612810" w:rsidTr="004D32F7">
        <w:tc>
          <w:tcPr>
            <w:tcW w:w="1037" w:type="dxa"/>
          </w:tcPr>
          <w:p w:rsidR="00682CA8" w:rsidRPr="00585E65" w:rsidRDefault="00682CA8" w:rsidP="00BB4E07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682CA8" w:rsidRPr="00585E65" w:rsidRDefault="00682CA8" w:rsidP="00BB4E07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682CA8" w:rsidRPr="00585E65" w:rsidRDefault="00682CA8" w:rsidP="00BB4E07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682CA8" w:rsidRPr="00585E65" w:rsidRDefault="00682CA8" w:rsidP="00BB4E07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682CA8" w:rsidRPr="00585E65" w:rsidRDefault="00682CA8" w:rsidP="00BB4E07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682CA8" w:rsidRPr="00585E65" w:rsidRDefault="00682CA8" w:rsidP="00C61820">
            <w:pPr>
              <w:rPr>
                <w:b/>
                <w:sz w:val="28"/>
                <w:szCs w:val="28"/>
              </w:rPr>
            </w:pPr>
          </w:p>
        </w:tc>
        <w:tc>
          <w:tcPr>
            <w:tcW w:w="6690" w:type="dxa"/>
          </w:tcPr>
          <w:p w:rsidR="00C61820" w:rsidRDefault="00C61820" w:rsidP="00C61820">
            <w:pPr>
              <w:ind w:left="142" w:hanging="142"/>
              <w:jc w:val="bot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Сертификаттар: «Халықаралық жәрмеңке» «Өрлеу» біліктілікті арттыру  ұлттық орталығы</w:t>
            </w:r>
          </w:p>
          <w:p w:rsidR="00C61820" w:rsidRDefault="00C61820" w:rsidP="00C61820">
            <w:pPr>
              <w:ind w:left="142" w:hanging="142"/>
              <w:jc w:val="bot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Мадақтама «Ерейментау ауданы білім бөлімі»</w:t>
            </w:r>
            <w:r w:rsidRPr="000A7360">
              <w:rPr>
                <w:sz w:val="28"/>
                <w:szCs w:val="28"/>
                <w:lang w:val="kk-KZ"/>
              </w:rPr>
              <w:t xml:space="preserve"> 2015ж.</w:t>
            </w:r>
          </w:p>
          <w:p w:rsidR="00C61820" w:rsidRDefault="00C61820" w:rsidP="00C61820">
            <w:pPr>
              <w:ind w:left="142" w:hanging="142"/>
              <w:jc w:val="bot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Диплом «Шабыт» «Білім беру</w:t>
            </w:r>
            <w:r w:rsidRPr="008E681A">
              <w:rPr>
                <w:sz w:val="28"/>
                <w:szCs w:val="28"/>
                <w:lang w:val="kk-KZ"/>
              </w:rPr>
              <w:t>-</w:t>
            </w:r>
            <w:r>
              <w:rPr>
                <w:sz w:val="28"/>
                <w:szCs w:val="28"/>
                <w:lang w:val="kk-KZ"/>
              </w:rPr>
              <w:t xml:space="preserve"> әдістемелік орталығы» ЖШС</w:t>
            </w:r>
          </w:p>
          <w:p w:rsidR="00682CA8" w:rsidRPr="0051324A" w:rsidRDefault="00C61820" w:rsidP="00F81C82">
            <w:pPr>
              <w:ind w:left="142" w:hanging="142"/>
              <w:jc w:val="both"/>
              <w:rPr>
                <w:b/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 xml:space="preserve">Мадақтама «Болашақ бөбекжай бақшасы» </w:t>
            </w:r>
            <w:r w:rsidRPr="000A7360">
              <w:rPr>
                <w:sz w:val="28"/>
                <w:szCs w:val="28"/>
                <w:lang w:val="kk-KZ"/>
              </w:rPr>
              <w:t>201</w:t>
            </w:r>
            <w:r w:rsidRPr="008E681A">
              <w:rPr>
                <w:sz w:val="28"/>
                <w:szCs w:val="28"/>
                <w:lang w:val="kk-KZ"/>
              </w:rPr>
              <w:t>7</w:t>
            </w:r>
            <w:r w:rsidRPr="000A7360">
              <w:rPr>
                <w:sz w:val="28"/>
                <w:szCs w:val="28"/>
                <w:lang w:val="kk-KZ"/>
              </w:rPr>
              <w:t xml:space="preserve"> ж.</w:t>
            </w:r>
          </w:p>
        </w:tc>
        <w:tc>
          <w:tcPr>
            <w:tcW w:w="5953" w:type="dxa"/>
          </w:tcPr>
          <w:p w:rsidR="00682CA8" w:rsidRDefault="00C61820" w:rsidP="00C61820">
            <w:pPr>
              <w:jc w:val="both"/>
              <w:rPr>
                <w:sz w:val="28"/>
                <w:szCs w:val="28"/>
                <w:lang w:val="kk-KZ"/>
              </w:rPr>
            </w:pPr>
            <w:r w:rsidRPr="00C61820">
              <w:rPr>
                <w:sz w:val="28"/>
                <w:szCs w:val="28"/>
                <w:lang w:val="kk-KZ"/>
              </w:rPr>
              <w:t>Сертификат</w:t>
            </w:r>
          </w:p>
          <w:p w:rsidR="00C61820" w:rsidRDefault="00C61820" w:rsidP="00C61820">
            <w:pPr>
              <w:jc w:val="both"/>
              <w:rPr>
                <w:sz w:val="28"/>
                <w:szCs w:val="28"/>
                <w:lang w:val="kk-KZ"/>
              </w:rPr>
            </w:pPr>
          </w:p>
          <w:p w:rsidR="00C61820" w:rsidRDefault="00C61820" w:rsidP="00C61820">
            <w:pPr>
              <w:jc w:val="bot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Грамота</w:t>
            </w:r>
          </w:p>
          <w:p w:rsidR="00C61820" w:rsidRDefault="00C61820" w:rsidP="00C61820">
            <w:pPr>
              <w:rPr>
                <w:sz w:val="28"/>
                <w:szCs w:val="28"/>
                <w:lang w:val="kk-KZ"/>
              </w:rPr>
            </w:pPr>
          </w:p>
          <w:p w:rsidR="00C61820" w:rsidRDefault="00C61820" w:rsidP="00C61820">
            <w:pPr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Диплом</w:t>
            </w:r>
          </w:p>
          <w:p w:rsidR="00C61820" w:rsidRPr="00C61820" w:rsidRDefault="00C61820" w:rsidP="00C61820">
            <w:pPr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Грамота</w:t>
            </w:r>
          </w:p>
        </w:tc>
      </w:tr>
    </w:tbl>
    <w:p w:rsidR="00F81C82" w:rsidRDefault="00F81C82" w:rsidP="00CC3A8F">
      <w:pPr>
        <w:ind w:left="142" w:hanging="142"/>
        <w:jc w:val="center"/>
        <w:rPr>
          <w:b/>
          <w:sz w:val="28"/>
          <w:szCs w:val="28"/>
          <w:lang w:val="kk-KZ"/>
        </w:rPr>
      </w:pPr>
    </w:p>
    <w:p w:rsidR="00F81C82" w:rsidRDefault="00F81C82" w:rsidP="00CC3A8F">
      <w:pPr>
        <w:ind w:left="142" w:hanging="142"/>
        <w:jc w:val="center"/>
        <w:rPr>
          <w:b/>
          <w:sz w:val="28"/>
          <w:szCs w:val="28"/>
          <w:lang w:val="kk-KZ"/>
        </w:rPr>
      </w:pPr>
    </w:p>
    <w:p w:rsidR="00F81C82" w:rsidRDefault="00F81C82" w:rsidP="00CC3A8F">
      <w:pPr>
        <w:ind w:left="142" w:hanging="142"/>
        <w:jc w:val="center"/>
        <w:rPr>
          <w:b/>
          <w:sz w:val="28"/>
          <w:szCs w:val="28"/>
          <w:lang w:val="kk-KZ"/>
        </w:rPr>
      </w:pPr>
    </w:p>
    <w:p w:rsidR="00F81C82" w:rsidRDefault="00F81C82" w:rsidP="00CC3A8F">
      <w:pPr>
        <w:ind w:left="142" w:hanging="142"/>
        <w:jc w:val="center"/>
        <w:rPr>
          <w:b/>
          <w:sz w:val="28"/>
          <w:szCs w:val="28"/>
          <w:lang w:val="kk-KZ"/>
        </w:rPr>
      </w:pPr>
    </w:p>
    <w:p w:rsidR="00F81C82" w:rsidRDefault="00F81C82" w:rsidP="00CC3A8F">
      <w:pPr>
        <w:ind w:left="142" w:hanging="142"/>
        <w:jc w:val="center"/>
        <w:rPr>
          <w:b/>
          <w:sz w:val="28"/>
          <w:szCs w:val="28"/>
          <w:lang w:val="kk-KZ"/>
        </w:rPr>
      </w:pPr>
    </w:p>
    <w:p w:rsidR="00F81C82" w:rsidRDefault="00F81C82" w:rsidP="00CC3A8F">
      <w:pPr>
        <w:ind w:left="142" w:hanging="142"/>
        <w:jc w:val="center"/>
        <w:rPr>
          <w:b/>
          <w:sz w:val="28"/>
          <w:szCs w:val="28"/>
          <w:lang w:val="kk-KZ"/>
        </w:rPr>
      </w:pPr>
    </w:p>
    <w:p w:rsidR="00F81C82" w:rsidRDefault="00F81C82" w:rsidP="00CC3A8F">
      <w:pPr>
        <w:ind w:left="142" w:hanging="142"/>
        <w:jc w:val="center"/>
        <w:rPr>
          <w:b/>
          <w:sz w:val="28"/>
          <w:szCs w:val="28"/>
          <w:lang w:val="kk-KZ"/>
        </w:rPr>
      </w:pPr>
    </w:p>
    <w:p w:rsidR="00F81C82" w:rsidRDefault="00F81C82" w:rsidP="00CC3A8F">
      <w:pPr>
        <w:ind w:left="142" w:hanging="142"/>
        <w:jc w:val="center"/>
        <w:rPr>
          <w:b/>
          <w:sz w:val="28"/>
          <w:szCs w:val="28"/>
          <w:lang w:val="kk-KZ"/>
        </w:rPr>
      </w:pPr>
    </w:p>
    <w:p w:rsidR="00F81C82" w:rsidRDefault="00F81C82" w:rsidP="00CC3A8F">
      <w:pPr>
        <w:ind w:left="142" w:hanging="142"/>
        <w:jc w:val="center"/>
        <w:rPr>
          <w:b/>
          <w:sz w:val="28"/>
          <w:szCs w:val="28"/>
          <w:lang w:val="kk-KZ"/>
        </w:rPr>
      </w:pPr>
    </w:p>
    <w:p w:rsidR="00CC3A8F" w:rsidRDefault="00CC3A8F" w:rsidP="00CC3A8F">
      <w:pPr>
        <w:ind w:left="142" w:hanging="142"/>
        <w:jc w:val="center"/>
        <w:rPr>
          <w:b/>
          <w:sz w:val="28"/>
          <w:szCs w:val="28"/>
          <w:lang w:val="kk-KZ"/>
        </w:rPr>
      </w:pPr>
      <w:r>
        <w:rPr>
          <w:b/>
          <w:sz w:val="28"/>
          <w:szCs w:val="28"/>
          <w:lang w:val="kk-KZ"/>
        </w:rPr>
        <w:lastRenderedPageBreak/>
        <w:t>І. П</w:t>
      </w:r>
      <w:r w:rsidRPr="00693577">
        <w:rPr>
          <w:b/>
          <w:sz w:val="28"/>
          <w:szCs w:val="28"/>
          <w:lang w:val="kk-KZ"/>
        </w:rPr>
        <w:t>едагог</w:t>
      </w:r>
      <w:r>
        <w:rPr>
          <w:b/>
          <w:sz w:val="28"/>
          <w:szCs w:val="28"/>
          <w:lang w:val="kk-KZ"/>
        </w:rPr>
        <w:t>тың өзін-өзі дамыту жоспары 201</w:t>
      </w:r>
      <w:r w:rsidR="00C91746">
        <w:rPr>
          <w:b/>
          <w:sz w:val="28"/>
          <w:szCs w:val="28"/>
          <w:lang w:val="kk-KZ"/>
        </w:rPr>
        <w:t>6 -2017</w:t>
      </w:r>
      <w:r>
        <w:rPr>
          <w:b/>
          <w:sz w:val="28"/>
          <w:szCs w:val="28"/>
          <w:lang w:val="kk-KZ"/>
        </w:rPr>
        <w:t xml:space="preserve"> оқу жылы</w:t>
      </w:r>
    </w:p>
    <w:p w:rsidR="00CC3A8F" w:rsidRPr="00693577" w:rsidRDefault="00CC3A8F" w:rsidP="00CC3A8F">
      <w:pPr>
        <w:ind w:left="142" w:hanging="142"/>
        <w:rPr>
          <w:b/>
          <w:sz w:val="28"/>
          <w:szCs w:val="28"/>
          <w:u w:val="single"/>
          <w:lang w:val="kk-KZ"/>
        </w:rPr>
      </w:pPr>
      <w:r>
        <w:rPr>
          <w:b/>
          <w:sz w:val="28"/>
          <w:szCs w:val="28"/>
          <w:u w:val="single"/>
          <w:lang w:val="kk-KZ"/>
        </w:rPr>
        <w:t>3.Алдыңғы педагогикалық іс-тәжірибе</w:t>
      </w:r>
    </w:p>
    <w:tbl>
      <w:tblPr>
        <w:tblW w:w="0" w:type="auto"/>
        <w:tblInd w:w="-22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035"/>
        <w:gridCol w:w="5675"/>
        <w:gridCol w:w="3235"/>
        <w:gridCol w:w="3812"/>
      </w:tblGrid>
      <w:tr w:rsidR="00CC3A8F" w:rsidRPr="00585E65" w:rsidTr="00C91746">
        <w:tc>
          <w:tcPr>
            <w:tcW w:w="1035" w:type="dxa"/>
          </w:tcPr>
          <w:p w:rsidR="00CC3A8F" w:rsidRPr="00585E65" w:rsidRDefault="00CC3A8F" w:rsidP="00CC3A8F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  <w:r w:rsidRPr="00585E65"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5675" w:type="dxa"/>
          </w:tcPr>
          <w:p w:rsidR="00CC3A8F" w:rsidRPr="00585E65" w:rsidRDefault="00CC3A8F" w:rsidP="00CC3A8F">
            <w:pPr>
              <w:ind w:left="142" w:hanging="142"/>
              <w:rPr>
                <w:b/>
                <w:sz w:val="28"/>
                <w:szCs w:val="28"/>
                <w:lang w:val="kk-KZ"/>
              </w:rPr>
            </w:pPr>
            <w:r w:rsidRPr="00585E65">
              <w:rPr>
                <w:b/>
                <w:sz w:val="28"/>
                <w:szCs w:val="28"/>
              </w:rPr>
              <w:t>Та</w:t>
            </w:r>
            <w:r w:rsidRPr="00585E65">
              <w:rPr>
                <w:b/>
                <w:sz w:val="28"/>
                <w:szCs w:val="28"/>
                <w:lang w:val="kk-KZ"/>
              </w:rPr>
              <w:t>қырып</w:t>
            </w:r>
          </w:p>
        </w:tc>
        <w:tc>
          <w:tcPr>
            <w:tcW w:w="3235" w:type="dxa"/>
          </w:tcPr>
          <w:p w:rsidR="00CC3A8F" w:rsidRPr="00585E65" w:rsidRDefault="00CC3A8F" w:rsidP="00CC3A8F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  <w:r w:rsidRPr="00585E65">
              <w:rPr>
                <w:b/>
                <w:sz w:val="28"/>
                <w:szCs w:val="28"/>
              </w:rPr>
              <w:t xml:space="preserve">Автор </w:t>
            </w:r>
          </w:p>
        </w:tc>
        <w:tc>
          <w:tcPr>
            <w:tcW w:w="3812" w:type="dxa"/>
          </w:tcPr>
          <w:p w:rsidR="00CC3A8F" w:rsidRPr="00585E65" w:rsidRDefault="00CC3A8F" w:rsidP="00CC3A8F">
            <w:pPr>
              <w:ind w:left="142" w:hanging="142"/>
              <w:jc w:val="center"/>
              <w:rPr>
                <w:b/>
                <w:sz w:val="28"/>
                <w:szCs w:val="28"/>
                <w:lang w:val="kk-KZ"/>
              </w:rPr>
            </w:pPr>
            <w:r w:rsidRPr="00585E65">
              <w:rPr>
                <w:b/>
                <w:sz w:val="28"/>
                <w:szCs w:val="28"/>
                <w:lang w:val="kk-KZ"/>
              </w:rPr>
              <w:t>Педагогикалық іс-тәжірибенің кезеңдері</w:t>
            </w:r>
          </w:p>
        </w:tc>
      </w:tr>
      <w:tr w:rsidR="00C91746" w:rsidRPr="00585E65" w:rsidTr="00C91746">
        <w:tc>
          <w:tcPr>
            <w:tcW w:w="1035" w:type="dxa"/>
          </w:tcPr>
          <w:p w:rsidR="00C91746" w:rsidRPr="00585E65" w:rsidRDefault="00C91746" w:rsidP="00CC3A8F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C91746" w:rsidRPr="00585E65" w:rsidRDefault="00C91746" w:rsidP="00CC3A8F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C91746" w:rsidRPr="00585E65" w:rsidRDefault="00C91746" w:rsidP="00CC3A8F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C91746" w:rsidRPr="00585E65" w:rsidRDefault="00C91746" w:rsidP="00CC3A8F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C91746" w:rsidRPr="00585E65" w:rsidRDefault="00C91746" w:rsidP="00CC3A8F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C91746" w:rsidRPr="00585E65" w:rsidRDefault="00C91746" w:rsidP="00CC3A8F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  <w:p w:rsidR="00C91746" w:rsidRPr="00585E65" w:rsidRDefault="00C91746" w:rsidP="00CC3A8F">
            <w:pPr>
              <w:ind w:left="142" w:hanging="142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675" w:type="dxa"/>
          </w:tcPr>
          <w:p w:rsidR="00C61820" w:rsidRDefault="00C61820" w:rsidP="00C61820">
            <w:pPr>
              <w:ind w:left="142" w:hanging="142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Календарно- тематические планы по русскому языку в ДО</w:t>
            </w:r>
          </w:p>
          <w:p w:rsidR="00C61820" w:rsidRDefault="00C61820" w:rsidP="00C61820">
            <w:pPr>
              <w:ind w:left="142" w:hanging="142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Технологические карты по русскому языку </w:t>
            </w:r>
          </w:p>
          <w:p w:rsidR="00C61820" w:rsidRDefault="00C61820" w:rsidP="00C61820">
            <w:pPr>
              <w:ind w:left="142" w:hanging="142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Создание презентаций к занятиям по русскому языку</w:t>
            </w:r>
          </w:p>
          <w:p w:rsidR="00C61820" w:rsidRPr="0051324A" w:rsidRDefault="00C61820" w:rsidP="00C61820">
            <w:pPr>
              <w:ind w:left="142" w:hanging="142"/>
              <w:rPr>
                <w:b/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</w:rPr>
              <w:t>Диагностика речевого развития дошкольников, обучающихся русскому языку</w:t>
            </w:r>
          </w:p>
          <w:p w:rsidR="00D14AB2" w:rsidRPr="0051324A" w:rsidRDefault="00D14AB2" w:rsidP="00C91746">
            <w:pPr>
              <w:ind w:left="142" w:hanging="142"/>
              <w:rPr>
                <w:b/>
                <w:sz w:val="28"/>
                <w:szCs w:val="28"/>
                <w:lang w:val="kk-KZ"/>
              </w:rPr>
            </w:pPr>
          </w:p>
        </w:tc>
        <w:tc>
          <w:tcPr>
            <w:tcW w:w="3235" w:type="dxa"/>
          </w:tcPr>
          <w:p w:rsidR="00C91746" w:rsidRPr="00585E65" w:rsidRDefault="00C61820" w:rsidP="00732872">
            <w:pPr>
              <w:ind w:left="142" w:hanging="142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  <w:lang w:val="kk-KZ"/>
              </w:rPr>
              <w:t>Ашимова Бакытжамал Караевна</w:t>
            </w:r>
          </w:p>
        </w:tc>
        <w:tc>
          <w:tcPr>
            <w:tcW w:w="3812" w:type="dxa"/>
          </w:tcPr>
          <w:p w:rsidR="00C91746" w:rsidRPr="001544E6" w:rsidRDefault="00C91746" w:rsidP="00732872">
            <w:pPr>
              <w:ind w:left="142" w:hanging="142"/>
              <w:rPr>
                <w:sz w:val="28"/>
                <w:szCs w:val="28"/>
                <w:lang w:val="kk-KZ"/>
              </w:rPr>
            </w:pPr>
            <w:r w:rsidRPr="001544E6">
              <w:rPr>
                <w:sz w:val="28"/>
                <w:szCs w:val="28"/>
                <w:lang w:val="kk-KZ"/>
              </w:rPr>
              <w:t>2016-2017оқу жылы</w:t>
            </w:r>
          </w:p>
        </w:tc>
      </w:tr>
    </w:tbl>
    <w:p w:rsidR="00CC3A8F" w:rsidRDefault="00CC3A8F" w:rsidP="00F81C82">
      <w:pPr>
        <w:ind w:left="142" w:hanging="142"/>
        <w:jc w:val="center"/>
        <w:rPr>
          <w:b/>
          <w:sz w:val="28"/>
          <w:szCs w:val="28"/>
          <w:lang w:val="kk-KZ"/>
        </w:rPr>
      </w:pPr>
    </w:p>
    <w:sectPr w:rsidR="00CC3A8F" w:rsidSect="00CC3A8F">
      <w:pgSz w:w="16838" w:h="11906" w:orient="landscape"/>
      <w:pgMar w:top="851" w:right="1134" w:bottom="1701" w:left="4395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C79AF" w:rsidRDefault="00BC79AF" w:rsidP="00BB4E07">
      <w:r>
        <w:separator/>
      </w:r>
    </w:p>
  </w:endnote>
  <w:endnote w:type="continuationSeparator" w:id="0">
    <w:p w:rsidR="00BC79AF" w:rsidRDefault="00BC79AF" w:rsidP="00BB4E0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547264"/>
      <w:docPartObj>
        <w:docPartGallery w:val="Page Numbers (Bottom of Page)"/>
        <w:docPartUnique/>
      </w:docPartObj>
    </w:sdtPr>
    <w:sdtContent>
      <w:p w:rsidR="00BC79AF" w:rsidRDefault="00BC79AF">
        <w:pPr>
          <w:pStyle w:val="aa"/>
          <w:jc w:val="center"/>
        </w:pPr>
        <w:fldSimple w:instr=" PAGE   \* MERGEFORMAT ">
          <w:r w:rsidR="00F81C82">
            <w:rPr>
              <w:noProof/>
            </w:rPr>
            <w:t>123</w:t>
          </w:r>
        </w:fldSimple>
      </w:p>
    </w:sdtContent>
  </w:sdt>
  <w:p w:rsidR="00BC79AF" w:rsidRDefault="00BC79AF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C79AF" w:rsidRDefault="00BC79AF" w:rsidP="00BB4E07">
      <w:r>
        <w:separator/>
      </w:r>
    </w:p>
  </w:footnote>
  <w:footnote w:type="continuationSeparator" w:id="0">
    <w:p w:rsidR="00BC79AF" w:rsidRDefault="00BC79AF" w:rsidP="00BB4E07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C79AF" w:rsidRDefault="00BC79AF">
    <w:pPr>
      <w:pStyle w:val="a8"/>
      <w:rPr>
        <w:lang w:val="kk-KZ"/>
      </w:rPr>
    </w:pPr>
  </w:p>
  <w:p w:rsidR="00BC79AF" w:rsidRPr="000A7FC3" w:rsidRDefault="00BC79AF">
    <w:pPr>
      <w:pStyle w:val="a8"/>
      <w:rPr>
        <w:lang w:val="kk-KZ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1A60AF"/>
    <w:multiLevelType w:val="hybridMultilevel"/>
    <w:tmpl w:val="E9AC0D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CD594A"/>
    <w:multiLevelType w:val="hybridMultilevel"/>
    <w:tmpl w:val="4ACE28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6122973"/>
    <w:multiLevelType w:val="hybridMultilevel"/>
    <w:tmpl w:val="78DCF4C2"/>
    <w:lvl w:ilvl="0" w:tplc="B32AD2DA">
      <w:start w:val="6"/>
      <w:numFmt w:val="decimal"/>
      <w:lvlText w:val="%1."/>
      <w:lvlJc w:val="left"/>
      <w:pPr>
        <w:ind w:left="1637" w:hanging="360"/>
      </w:pPr>
      <w:rPr>
        <w:rFonts w:hint="default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3">
    <w:nsid w:val="381249DE"/>
    <w:multiLevelType w:val="hybridMultilevel"/>
    <w:tmpl w:val="D5C47D6A"/>
    <w:lvl w:ilvl="0" w:tplc="D304E77E">
      <w:start w:val="1"/>
      <w:numFmt w:val="decimal"/>
      <w:lvlText w:val="%1."/>
      <w:lvlJc w:val="left"/>
      <w:pPr>
        <w:tabs>
          <w:tab w:val="num" w:pos="1353"/>
        </w:tabs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073"/>
        </w:tabs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93"/>
        </w:tabs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13"/>
        </w:tabs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233"/>
        </w:tabs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953"/>
        </w:tabs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673"/>
        </w:tabs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93"/>
        </w:tabs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13"/>
        </w:tabs>
        <w:ind w:left="7113" w:hanging="180"/>
      </w:pPr>
    </w:lvl>
  </w:abstractNum>
  <w:abstractNum w:abstractNumId="4">
    <w:nsid w:val="6BF72E97"/>
    <w:multiLevelType w:val="hybridMultilevel"/>
    <w:tmpl w:val="23B428CE"/>
    <w:lvl w:ilvl="0" w:tplc="0419000F">
      <w:start w:val="1"/>
      <w:numFmt w:val="decimal"/>
      <w:lvlText w:val="%1."/>
      <w:lvlJc w:val="left"/>
      <w:pPr>
        <w:tabs>
          <w:tab w:val="num" w:pos="1920"/>
        </w:tabs>
        <w:ind w:left="19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1"/>
  </w:num>
  <w:num w:numId="5">
    <w:abstractNumId w:val="0"/>
  </w:num>
  <w:numIdMacAtCleanup w:val="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048E8"/>
    <w:rsid w:val="0003623E"/>
    <w:rsid w:val="00063034"/>
    <w:rsid w:val="00080BBE"/>
    <w:rsid w:val="000A7FC3"/>
    <w:rsid w:val="000B1E88"/>
    <w:rsid w:val="000F3FD1"/>
    <w:rsid w:val="000F48AC"/>
    <w:rsid w:val="001106F4"/>
    <w:rsid w:val="00115AE4"/>
    <w:rsid w:val="0012654A"/>
    <w:rsid w:val="001411BF"/>
    <w:rsid w:val="00147B80"/>
    <w:rsid w:val="001544E6"/>
    <w:rsid w:val="001730AA"/>
    <w:rsid w:val="0017351F"/>
    <w:rsid w:val="001817AD"/>
    <w:rsid w:val="001A0CE5"/>
    <w:rsid w:val="001C0228"/>
    <w:rsid w:val="001E67C0"/>
    <w:rsid w:val="00207630"/>
    <w:rsid w:val="002860B2"/>
    <w:rsid w:val="002B348E"/>
    <w:rsid w:val="002D023C"/>
    <w:rsid w:val="002F1D9D"/>
    <w:rsid w:val="003005D1"/>
    <w:rsid w:val="00307FD5"/>
    <w:rsid w:val="003433D3"/>
    <w:rsid w:val="003464AE"/>
    <w:rsid w:val="0035638B"/>
    <w:rsid w:val="003621A3"/>
    <w:rsid w:val="003B701F"/>
    <w:rsid w:val="003C6D4E"/>
    <w:rsid w:val="003C7804"/>
    <w:rsid w:val="003E7FB8"/>
    <w:rsid w:val="00406066"/>
    <w:rsid w:val="004210BE"/>
    <w:rsid w:val="00430489"/>
    <w:rsid w:val="004548D1"/>
    <w:rsid w:val="004609B4"/>
    <w:rsid w:val="00473915"/>
    <w:rsid w:val="00477973"/>
    <w:rsid w:val="004B2D5D"/>
    <w:rsid w:val="004B665E"/>
    <w:rsid w:val="004B7B9C"/>
    <w:rsid w:val="004C024D"/>
    <w:rsid w:val="004D32F7"/>
    <w:rsid w:val="005022EC"/>
    <w:rsid w:val="005029E4"/>
    <w:rsid w:val="0056585A"/>
    <w:rsid w:val="00573462"/>
    <w:rsid w:val="0058793A"/>
    <w:rsid w:val="005A7961"/>
    <w:rsid w:val="00604AA9"/>
    <w:rsid w:val="00605CEE"/>
    <w:rsid w:val="00612810"/>
    <w:rsid w:val="00624FE9"/>
    <w:rsid w:val="00682A6B"/>
    <w:rsid w:val="00682CA8"/>
    <w:rsid w:val="00684B8B"/>
    <w:rsid w:val="00693800"/>
    <w:rsid w:val="006B1560"/>
    <w:rsid w:val="006D378E"/>
    <w:rsid w:val="006D761D"/>
    <w:rsid w:val="00724CDB"/>
    <w:rsid w:val="00732872"/>
    <w:rsid w:val="0073694D"/>
    <w:rsid w:val="007526CC"/>
    <w:rsid w:val="007615ED"/>
    <w:rsid w:val="00767683"/>
    <w:rsid w:val="00772930"/>
    <w:rsid w:val="00784168"/>
    <w:rsid w:val="0078731B"/>
    <w:rsid w:val="00792C34"/>
    <w:rsid w:val="007C6AA7"/>
    <w:rsid w:val="00821BE5"/>
    <w:rsid w:val="00824A58"/>
    <w:rsid w:val="008323D6"/>
    <w:rsid w:val="00875D8E"/>
    <w:rsid w:val="00875F1E"/>
    <w:rsid w:val="00884127"/>
    <w:rsid w:val="008A4FC8"/>
    <w:rsid w:val="008A7FDC"/>
    <w:rsid w:val="008B097E"/>
    <w:rsid w:val="008E681A"/>
    <w:rsid w:val="00921037"/>
    <w:rsid w:val="009E7F2F"/>
    <w:rsid w:val="009F51E5"/>
    <w:rsid w:val="00A06611"/>
    <w:rsid w:val="00A27C9F"/>
    <w:rsid w:val="00A971F0"/>
    <w:rsid w:val="00AA071D"/>
    <w:rsid w:val="00AE2312"/>
    <w:rsid w:val="00B155E0"/>
    <w:rsid w:val="00B20597"/>
    <w:rsid w:val="00B30CCD"/>
    <w:rsid w:val="00B50D79"/>
    <w:rsid w:val="00B55EEB"/>
    <w:rsid w:val="00B75D0B"/>
    <w:rsid w:val="00BA116B"/>
    <w:rsid w:val="00BA4BDF"/>
    <w:rsid w:val="00BB3F84"/>
    <w:rsid w:val="00BB4E07"/>
    <w:rsid w:val="00BC79AF"/>
    <w:rsid w:val="00BD4134"/>
    <w:rsid w:val="00BE0DE2"/>
    <w:rsid w:val="00C048E8"/>
    <w:rsid w:val="00C1118C"/>
    <w:rsid w:val="00C14B87"/>
    <w:rsid w:val="00C15230"/>
    <w:rsid w:val="00C341A4"/>
    <w:rsid w:val="00C36CDB"/>
    <w:rsid w:val="00C60731"/>
    <w:rsid w:val="00C61820"/>
    <w:rsid w:val="00C86B4A"/>
    <w:rsid w:val="00C91746"/>
    <w:rsid w:val="00CA7EE1"/>
    <w:rsid w:val="00CC3A8F"/>
    <w:rsid w:val="00D14AB2"/>
    <w:rsid w:val="00D3079F"/>
    <w:rsid w:val="00D40527"/>
    <w:rsid w:val="00D42847"/>
    <w:rsid w:val="00D47547"/>
    <w:rsid w:val="00D77D31"/>
    <w:rsid w:val="00DC046A"/>
    <w:rsid w:val="00DC4BA2"/>
    <w:rsid w:val="00E23958"/>
    <w:rsid w:val="00E464DF"/>
    <w:rsid w:val="00E50970"/>
    <w:rsid w:val="00E570EE"/>
    <w:rsid w:val="00EA4A1C"/>
    <w:rsid w:val="00EE11C1"/>
    <w:rsid w:val="00F1153E"/>
    <w:rsid w:val="00F35E4A"/>
    <w:rsid w:val="00F41A8F"/>
    <w:rsid w:val="00F435BF"/>
    <w:rsid w:val="00F721E7"/>
    <w:rsid w:val="00F81C82"/>
    <w:rsid w:val="00F911D4"/>
    <w:rsid w:val="00FB4F5D"/>
    <w:rsid w:val="00FF7B6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48E8"/>
    <w:pPr>
      <w:spacing w:after="0" w:line="240" w:lineRule="auto"/>
    </w:pPr>
    <w:rPr>
      <w:rFonts w:ascii="Times New Roman" w:eastAsia="Times New Roman" w:hAnsi="Times New Roman" w:cs="Times New Roman"/>
      <w:color w:val="000000"/>
      <w:kern w:val="28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D4134"/>
    <w:pPr>
      <w:spacing w:after="0" w:line="240" w:lineRule="auto"/>
    </w:pPr>
  </w:style>
  <w:style w:type="character" w:styleId="a4">
    <w:name w:val="Hyperlink"/>
    <w:basedOn w:val="a0"/>
    <w:uiPriority w:val="99"/>
    <w:unhideWhenUsed/>
    <w:rsid w:val="00AA071D"/>
    <w:rPr>
      <w:color w:val="0000FF" w:themeColor="hyperlink"/>
      <w:u w:val="single"/>
    </w:rPr>
  </w:style>
  <w:style w:type="paragraph" w:styleId="a5">
    <w:name w:val="List Paragraph"/>
    <w:basedOn w:val="a"/>
    <w:uiPriority w:val="34"/>
    <w:qFormat/>
    <w:rsid w:val="002B348E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604AA9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04AA9"/>
    <w:rPr>
      <w:rFonts w:ascii="Tahoma" w:eastAsia="Times New Roman" w:hAnsi="Tahoma" w:cs="Tahoma"/>
      <w:color w:val="000000"/>
      <w:kern w:val="28"/>
      <w:sz w:val="16"/>
      <w:szCs w:val="16"/>
      <w:lang w:eastAsia="ru-RU"/>
    </w:rPr>
  </w:style>
  <w:style w:type="paragraph" w:customStyle="1" w:styleId="Style2">
    <w:name w:val="Style2"/>
    <w:basedOn w:val="a"/>
    <w:rsid w:val="001A0CE5"/>
    <w:pPr>
      <w:widowControl w:val="0"/>
      <w:autoSpaceDE w:val="0"/>
      <w:autoSpaceDN w:val="0"/>
      <w:adjustRightInd w:val="0"/>
      <w:spacing w:line="547" w:lineRule="exact"/>
      <w:jc w:val="both"/>
    </w:pPr>
    <w:rPr>
      <w:color w:val="auto"/>
      <w:kern w:val="0"/>
      <w:sz w:val="24"/>
      <w:szCs w:val="24"/>
    </w:rPr>
  </w:style>
  <w:style w:type="character" w:customStyle="1" w:styleId="FontStyle12">
    <w:name w:val="Font Style12"/>
    <w:basedOn w:val="a0"/>
    <w:rsid w:val="001A0CE5"/>
    <w:rPr>
      <w:rFonts w:ascii="Times New Roman" w:hAnsi="Times New Roman" w:cs="Times New Roman" w:hint="default"/>
      <w:sz w:val="46"/>
      <w:szCs w:val="46"/>
    </w:rPr>
  </w:style>
  <w:style w:type="paragraph" w:styleId="a8">
    <w:name w:val="header"/>
    <w:basedOn w:val="a"/>
    <w:link w:val="a9"/>
    <w:uiPriority w:val="99"/>
    <w:unhideWhenUsed/>
    <w:rsid w:val="00BB4E07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BB4E07"/>
    <w:rPr>
      <w:rFonts w:ascii="Times New Roman" w:eastAsia="Times New Roman" w:hAnsi="Times New Roman" w:cs="Times New Roman"/>
      <w:color w:val="000000"/>
      <w:kern w:val="28"/>
      <w:sz w:val="20"/>
      <w:szCs w:val="20"/>
      <w:lang w:eastAsia="ru-RU"/>
    </w:rPr>
  </w:style>
  <w:style w:type="paragraph" w:styleId="aa">
    <w:name w:val="footer"/>
    <w:basedOn w:val="a"/>
    <w:link w:val="ab"/>
    <w:uiPriority w:val="99"/>
    <w:unhideWhenUsed/>
    <w:rsid w:val="00BB4E07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BB4E07"/>
    <w:rPr>
      <w:rFonts w:ascii="Times New Roman" w:eastAsia="Times New Roman" w:hAnsi="Times New Roman" w:cs="Times New Roman"/>
      <w:color w:val="000000"/>
      <w:kern w:val="28"/>
      <w:sz w:val="20"/>
      <w:szCs w:val="20"/>
      <w:lang w:eastAsia="ru-RU"/>
    </w:rPr>
  </w:style>
  <w:style w:type="numbering" w:customStyle="1" w:styleId="1">
    <w:name w:val="Нет списка1"/>
    <w:next w:val="a2"/>
    <w:uiPriority w:val="99"/>
    <w:semiHidden/>
    <w:unhideWhenUsed/>
    <w:rsid w:val="00612810"/>
  </w:style>
  <w:style w:type="paragraph" w:customStyle="1" w:styleId="10">
    <w:name w:val="Абзац списка1"/>
    <w:basedOn w:val="a"/>
    <w:next w:val="a5"/>
    <w:uiPriority w:val="34"/>
    <w:qFormat/>
    <w:rsid w:val="00612810"/>
    <w:pPr>
      <w:spacing w:after="200" w:line="276" w:lineRule="auto"/>
      <w:ind w:left="720"/>
      <w:contextualSpacing/>
    </w:pPr>
    <w:rPr>
      <w:rFonts w:asciiTheme="minorHAnsi" w:hAnsiTheme="minorHAnsi" w:cstheme="minorBidi"/>
      <w:color w:val="auto"/>
      <w:kern w:val="0"/>
      <w:sz w:val="22"/>
      <w:szCs w:val="22"/>
    </w:rPr>
  </w:style>
  <w:style w:type="table" w:customStyle="1" w:styleId="11">
    <w:name w:val="Сетка таблицы1"/>
    <w:basedOn w:val="a1"/>
    <w:next w:val="ac"/>
    <w:uiPriority w:val="59"/>
    <w:rsid w:val="0061281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c">
    <w:name w:val="Table Grid"/>
    <w:basedOn w:val="a1"/>
    <w:uiPriority w:val="59"/>
    <w:rsid w:val="0061281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d">
    <w:name w:val="line number"/>
    <w:basedOn w:val="a0"/>
    <w:uiPriority w:val="99"/>
    <w:semiHidden/>
    <w:unhideWhenUsed/>
    <w:rsid w:val="00612810"/>
  </w:style>
  <w:style w:type="numbering" w:customStyle="1" w:styleId="2">
    <w:name w:val="Нет списка2"/>
    <w:next w:val="a2"/>
    <w:uiPriority w:val="99"/>
    <w:semiHidden/>
    <w:unhideWhenUsed/>
    <w:rsid w:val="00605CEE"/>
  </w:style>
  <w:style w:type="paragraph" w:styleId="ae">
    <w:name w:val="Normal (Web)"/>
    <w:basedOn w:val="a"/>
    <w:uiPriority w:val="99"/>
    <w:unhideWhenUsed/>
    <w:rsid w:val="00605CEE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table" w:customStyle="1" w:styleId="20">
    <w:name w:val="Сетка таблицы2"/>
    <w:basedOn w:val="a1"/>
    <w:next w:val="ac"/>
    <w:uiPriority w:val="59"/>
    <w:rsid w:val="00605CEE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0">
    <w:name w:val="Нет списка11"/>
    <w:next w:val="a2"/>
    <w:uiPriority w:val="99"/>
    <w:semiHidden/>
    <w:unhideWhenUsed/>
    <w:rsid w:val="00605CEE"/>
  </w:style>
  <w:style w:type="table" w:customStyle="1" w:styleId="111">
    <w:name w:val="Сетка таблицы11"/>
    <w:basedOn w:val="a1"/>
    <w:next w:val="ac"/>
    <w:uiPriority w:val="59"/>
    <w:rsid w:val="00605CEE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0">
    <w:name w:val="Сетка таблицы111"/>
    <w:basedOn w:val="a1"/>
    <w:next w:val="ac"/>
    <w:uiPriority w:val="59"/>
    <w:rsid w:val="00605CEE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1"/>
    <w:basedOn w:val="a1"/>
    <w:next w:val="ac"/>
    <w:uiPriority w:val="59"/>
    <w:rsid w:val="00605CEE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">
    <w:name w:val="Сетка таблицы1111"/>
    <w:basedOn w:val="a1"/>
    <w:next w:val="ac"/>
    <w:uiPriority w:val="59"/>
    <w:rsid w:val="00605CEE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">
    <w:name w:val="Сетка таблицы12"/>
    <w:basedOn w:val="a1"/>
    <w:next w:val="ac"/>
    <w:uiPriority w:val="59"/>
    <w:rsid w:val="00605CEE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2">
    <w:name w:val="Сетка таблицы112"/>
    <w:basedOn w:val="a1"/>
    <w:next w:val="ac"/>
    <w:uiPriority w:val="59"/>
    <w:rsid w:val="00605CEE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c"/>
    <w:uiPriority w:val="59"/>
    <w:rsid w:val="00605CEE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5336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02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83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image" Target="media/image108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png"/><Relationship Id="rId112" Type="http://schemas.openxmlformats.org/officeDocument/2006/relationships/image" Target="media/image103.jpeg"/><Relationship Id="rId133" Type="http://schemas.openxmlformats.org/officeDocument/2006/relationships/image" Target="media/image124.jpeg"/><Relationship Id="rId138" Type="http://schemas.openxmlformats.org/officeDocument/2006/relationships/image" Target="media/image129.jpeg"/><Relationship Id="rId154" Type="http://schemas.openxmlformats.org/officeDocument/2006/relationships/image" Target="media/image145.jpeg"/><Relationship Id="rId159" Type="http://schemas.openxmlformats.org/officeDocument/2006/relationships/image" Target="media/image150.jpeg"/><Relationship Id="rId16" Type="http://schemas.openxmlformats.org/officeDocument/2006/relationships/image" Target="media/image7.png"/><Relationship Id="rId107" Type="http://schemas.openxmlformats.org/officeDocument/2006/relationships/image" Target="media/image98.png"/><Relationship Id="rId11" Type="http://schemas.openxmlformats.org/officeDocument/2006/relationships/image" Target="media/image2.pn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pn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image" Target="media/image114.png"/><Relationship Id="rId128" Type="http://schemas.openxmlformats.org/officeDocument/2006/relationships/image" Target="media/image119.png"/><Relationship Id="rId144" Type="http://schemas.openxmlformats.org/officeDocument/2006/relationships/image" Target="media/image135.jpeg"/><Relationship Id="rId149" Type="http://schemas.openxmlformats.org/officeDocument/2006/relationships/image" Target="media/image140.jpeg"/><Relationship Id="rId5" Type="http://schemas.openxmlformats.org/officeDocument/2006/relationships/webSettings" Target="webSettings.xml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160" Type="http://schemas.openxmlformats.org/officeDocument/2006/relationships/image" Target="media/image151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113" Type="http://schemas.openxmlformats.org/officeDocument/2006/relationships/image" Target="media/image104.jpeg"/><Relationship Id="rId118" Type="http://schemas.openxmlformats.org/officeDocument/2006/relationships/image" Target="media/image109.jpeg"/><Relationship Id="rId134" Type="http://schemas.openxmlformats.org/officeDocument/2006/relationships/image" Target="media/image125.jpeg"/><Relationship Id="rId139" Type="http://schemas.openxmlformats.org/officeDocument/2006/relationships/image" Target="media/image130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150" Type="http://schemas.openxmlformats.org/officeDocument/2006/relationships/image" Target="media/image141.jpeg"/><Relationship Id="rId155" Type="http://schemas.openxmlformats.org/officeDocument/2006/relationships/image" Target="media/image146.jpeg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59" Type="http://schemas.openxmlformats.org/officeDocument/2006/relationships/image" Target="media/image50.jpeg"/><Relationship Id="rId103" Type="http://schemas.openxmlformats.org/officeDocument/2006/relationships/image" Target="media/image94.png"/><Relationship Id="rId108" Type="http://schemas.openxmlformats.org/officeDocument/2006/relationships/image" Target="media/image99.jpeg"/><Relationship Id="rId124" Type="http://schemas.openxmlformats.org/officeDocument/2006/relationships/image" Target="media/image115.png"/><Relationship Id="rId129" Type="http://schemas.openxmlformats.org/officeDocument/2006/relationships/image" Target="media/image120.jpeg"/><Relationship Id="rId54" Type="http://schemas.openxmlformats.org/officeDocument/2006/relationships/image" Target="media/image45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40" Type="http://schemas.openxmlformats.org/officeDocument/2006/relationships/image" Target="media/image131.gif"/><Relationship Id="rId145" Type="http://schemas.openxmlformats.org/officeDocument/2006/relationships/image" Target="media/image136.jpeg"/><Relationship Id="rId16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png"/><Relationship Id="rId57" Type="http://schemas.openxmlformats.org/officeDocument/2006/relationships/image" Target="media/image48.jpeg"/><Relationship Id="rId106" Type="http://schemas.openxmlformats.org/officeDocument/2006/relationships/image" Target="media/image97.jpeg"/><Relationship Id="rId114" Type="http://schemas.openxmlformats.org/officeDocument/2006/relationships/image" Target="media/image105.jpeg"/><Relationship Id="rId119" Type="http://schemas.openxmlformats.org/officeDocument/2006/relationships/image" Target="media/image110.jpeg"/><Relationship Id="rId127" Type="http://schemas.openxmlformats.org/officeDocument/2006/relationships/image" Target="media/image118.jpeg"/><Relationship Id="rId10" Type="http://schemas.openxmlformats.org/officeDocument/2006/relationships/image" Target="media/image1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jpeg"/><Relationship Id="rId122" Type="http://schemas.openxmlformats.org/officeDocument/2006/relationships/image" Target="media/image113.jpeg"/><Relationship Id="rId130" Type="http://schemas.openxmlformats.org/officeDocument/2006/relationships/image" Target="media/image121.jpeg"/><Relationship Id="rId135" Type="http://schemas.openxmlformats.org/officeDocument/2006/relationships/image" Target="media/image126.jpeg"/><Relationship Id="rId143" Type="http://schemas.openxmlformats.org/officeDocument/2006/relationships/image" Target="media/image134.jpeg"/><Relationship Id="rId148" Type="http://schemas.openxmlformats.org/officeDocument/2006/relationships/image" Target="media/image139.jpeg"/><Relationship Id="rId151" Type="http://schemas.openxmlformats.org/officeDocument/2006/relationships/image" Target="media/image142.jpeg"/><Relationship Id="rId156" Type="http://schemas.openxmlformats.org/officeDocument/2006/relationships/image" Target="media/image147.jpeg"/><Relationship Id="rId16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jpeg"/><Relationship Id="rId109" Type="http://schemas.openxmlformats.org/officeDocument/2006/relationships/image" Target="media/image10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gif"/><Relationship Id="rId120" Type="http://schemas.openxmlformats.org/officeDocument/2006/relationships/image" Target="media/image111.jpeg"/><Relationship Id="rId125" Type="http://schemas.openxmlformats.org/officeDocument/2006/relationships/image" Target="media/image116.jpeg"/><Relationship Id="rId141" Type="http://schemas.openxmlformats.org/officeDocument/2006/relationships/image" Target="media/image132.jpeg"/><Relationship Id="rId146" Type="http://schemas.openxmlformats.org/officeDocument/2006/relationships/image" Target="media/image137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162" Type="http://schemas.openxmlformats.org/officeDocument/2006/relationships/footer" Target="footer1.xml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101.png"/><Relationship Id="rId115" Type="http://schemas.openxmlformats.org/officeDocument/2006/relationships/image" Target="media/image106.jpeg"/><Relationship Id="rId131" Type="http://schemas.openxmlformats.org/officeDocument/2006/relationships/image" Target="media/image122.jpeg"/><Relationship Id="rId136" Type="http://schemas.openxmlformats.org/officeDocument/2006/relationships/image" Target="media/image127.jpeg"/><Relationship Id="rId157" Type="http://schemas.openxmlformats.org/officeDocument/2006/relationships/image" Target="media/image148.jpeg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52" Type="http://schemas.openxmlformats.org/officeDocument/2006/relationships/image" Target="media/image143.jpeg"/><Relationship Id="rId19" Type="http://schemas.openxmlformats.org/officeDocument/2006/relationships/image" Target="media/image10.jpeg"/><Relationship Id="rId14" Type="http://schemas.openxmlformats.org/officeDocument/2006/relationships/image" Target="media/image5.pn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jpeg"/><Relationship Id="rId77" Type="http://schemas.openxmlformats.org/officeDocument/2006/relationships/image" Target="media/image68.png"/><Relationship Id="rId100" Type="http://schemas.openxmlformats.org/officeDocument/2006/relationships/image" Target="media/image91.jpeg"/><Relationship Id="rId105" Type="http://schemas.openxmlformats.org/officeDocument/2006/relationships/image" Target="media/image96.gif"/><Relationship Id="rId126" Type="http://schemas.openxmlformats.org/officeDocument/2006/relationships/image" Target="media/image117.jpeg"/><Relationship Id="rId147" Type="http://schemas.openxmlformats.org/officeDocument/2006/relationships/image" Target="media/image138.jpeg"/><Relationship Id="rId8" Type="http://schemas.openxmlformats.org/officeDocument/2006/relationships/chart" Target="charts/chart1.xml"/><Relationship Id="rId51" Type="http://schemas.openxmlformats.org/officeDocument/2006/relationships/image" Target="media/image42.gif"/><Relationship Id="rId72" Type="http://schemas.openxmlformats.org/officeDocument/2006/relationships/image" Target="media/image63.jpeg"/><Relationship Id="rId93" Type="http://schemas.openxmlformats.org/officeDocument/2006/relationships/image" Target="media/image84.jpeg"/><Relationship Id="rId98" Type="http://schemas.openxmlformats.org/officeDocument/2006/relationships/image" Target="media/image89.png"/><Relationship Id="rId121" Type="http://schemas.openxmlformats.org/officeDocument/2006/relationships/image" Target="media/image112.jpeg"/><Relationship Id="rId142" Type="http://schemas.openxmlformats.org/officeDocument/2006/relationships/image" Target="media/image133.jpeg"/><Relationship Id="rId163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6.jpeg"/><Relationship Id="rId46" Type="http://schemas.openxmlformats.org/officeDocument/2006/relationships/image" Target="media/image37.jpeg"/><Relationship Id="rId67" Type="http://schemas.openxmlformats.org/officeDocument/2006/relationships/image" Target="media/image58.jpeg"/><Relationship Id="rId116" Type="http://schemas.openxmlformats.org/officeDocument/2006/relationships/image" Target="media/image107.jpeg"/><Relationship Id="rId137" Type="http://schemas.openxmlformats.org/officeDocument/2006/relationships/image" Target="media/image128.png"/><Relationship Id="rId158" Type="http://schemas.openxmlformats.org/officeDocument/2006/relationships/image" Target="media/image149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62" Type="http://schemas.openxmlformats.org/officeDocument/2006/relationships/image" Target="media/image53.jpeg"/><Relationship Id="rId83" Type="http://schemas.openxmlformats.org/officeDocument/2006/relationships/image" Target="media/image74.jpeg"/><Relationship Id="rId88" Type="http://schemas.openxmlformats.org/officeDocument/2006/relationships/image" Target="media/image79.png"/><Relationship Id="rId111" Type="http://schemas.openxmlformats.org/officeDocument/2006/relationships/image" Target="media/image102.jpeg"/><Relationship Id="rId132" Type="http://schemas.openxmlformats.org/officeDocument/2006/relationships/image" Target="media/image123.jpeg"/><Relationship Id="rId153" Type="http://schemas.openxmlformats.org/officeDocument/2006/relationships/image" Target="media/image144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plotArea>
      <c:layout>
        <c:manualLayout>
          <c:layoutTarget val="inner"/>
          <c:xMode val="edge"/>
          <c:yMode val="edge"/>
          <c:x val="4.8416265675123971E-2"/>
          <c:y val="2.4216347956505454E-2"/>
          <c:w val="0.87926627681697811"/>
          <c:h val="0.85653105861767309"/>
        </c:manualLayout>
      </c:layout>
      <c:barChart>
        <c:barDir val="col"/>
        <c:grouping val="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cat>
            <c:strRef>
              <c:f>Лист1!$A$2:$A$5</c:f>
              <c:strCache>
                <c:ptCount val="2"/>
                <c:pt idx="0">
                  <c:v>2015-2016</c:v>
                </c:pt>
                <c:pt idx="1">
                  <c:v>2016-2017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70</c:v>
                </c:pt>
                <c:pt idx="1">
                  <c:v>75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9D4E-4E45-8F4A-354F1EF0A5B4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Столбец2</c:v>
                </c:pt>
              </c:strCache>
            </c:strRef>
          </c:tx>
          <c:cat>
            <c:strRef>
              <c:f>Лист1!$A$2:$A$5</c:f>
              <c:strCache>
                <c:ptCount val="2"/>
                <c:pt idx="0">
                  <c:v>2015-2016</c:v>
                </c:pt>
                <c:pt idx="1">
                  <c:v>2016-2017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9D4E-4E45-8F4A-354F1EF0A5B4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Столбец3</c:v>
                </c:pt>
              </c:strCache>
            </c:strRef>
          </c:tx>
          <c:cat>
            <c:strRef>
              <c:f>Лист1!$A$2:$A$5</c:f>
              <c:strCache>
                <c:ptCount val="2"/>
                <c:pt idx="0">
                  <c:v>2015-2016</c:v>
                </c:pt>
                <c:pt idx="1">
                  <c:v>2016-2017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9D4E-4E45-8F4A-354F1EF0A5B4}"/>
            </c:ext>
          </c:extLst>
        </c:ser>
        <c:overlap val="100"/>
        <c:axId val="57602816"/>
        <c:axId val="57604352"/>
      </c:barChart>
      <c:catAx>
        <c:axId val="57602816"/>
        <c:scaling>
          <c:orientation val="minMax"/>
        </c:scaling>
        <c:axPos val="b"/>
        <c:numFmt formatCode="General" sourceLinked="0"/>
        <c:tickLblPos val="nextTo"/>
        <c:crossAx val="57604352"/>
        <c:crosses val="autoZero"/>
        <c:auto val="1"/>
        <c:lblAlgn val="ctr"/>
        <c:lblOffset val="100"/>
      </c:catAx>
      <c:valAx>
        <c:axId val="57604352"/>
        <c:scaling>
          <c:orientation val="minMax"/>
        </c:scaling>
        <c:axPos val="l"/>
        <c:majorGridlines/>
        <c:numFmt formatCode="General" sourceLinked="1"/>
        <c:tickLblPos val="nextTo"/>
        <c:crossAx val="57602816"/>
        <c:crosses val="autoZero"/>
        <c:crossBetween val="between"/>
      </c:valAx>
    </c:plotArea>
    <c:plotVisOnly val="1"/>
    <c:dispBlanksAs val="gap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>
        <c:manualLayout>
          <c:layoutTarget val="inner"/>
          <c:xMode val="edge"/>
          <c:yMode val="edge"/>
          <c:x val="8.6767191106575825E-2"/>
          <c:y val="4.2794668198032085E-2"/>
          <c:w val="0.65894593904928633"/>
          <c:h val="0.85653105861767309"/>
        </c:manualLayout>
      </c:layout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звукопроизношение</c:v>
                </c:pt>
              </c:strCache>
            </c:strRef>
          </c:tx>
          <c:cat>
            <c:strRef>
              <c:f>Лист1!$A$2:$A$5</c:f>
              <c:strCache>
                <c:ptCount val="2"/>
                <c:pt idx="0">
                  <c:v>2015-2016</c:v>
                </c:pt>
                <c:pt idx="1">
                  <c:v>2016-2017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70</c:v>
                </c:pt>
                <c:pt idx="1">
                  <c:v>75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085-46B7-93A5-D0ECBF0F5897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словарь</c:v>
                </c:pt>
              </c:strCache>
            </c:strRef>
          </c:tx>
          <c:cat>
            <c:strRef>
              <c:f>Лист1!$A$2:$A$5</c:f>
              <c:strCache>
                <c:ptCount val="2"/>
                <c:pt idx="0">
                  <c:v>2015-2016</c:v>
                </c:pt>
                <c:pt idx="1">
                  <c:v>2016-2017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70</c:v>
                </c:pt>
                <c:pt idx="1">
                  <c:v>75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8085-46B7-93A5-D0ECBF0F5897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грамматика</c:v>
                </c:pt>
              </c:strCache>
            </c:strRef>
          </c:tx>
          <c:cat>
            <c:strRef>
              <c:f>Лист1!$A$2:$A$5</c:f>
              <c:strCache>
                <c:ptCount val="2"/>
                <c:pt idx="0">
                  <c:v>2015-2016</c:v>
                </c:pt>
                <c:pt idx="1">
                  <c:v>2016-2017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70</c:v>
                </c:pt>
                <c:pt idx="1">
                  <c:v>75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8085-46B7-93A5-D0ECBF0F5897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связная речь</c:v>
                </c:pt>
              </c:strCache>
            </c:strRef>
          </c:tx>
          <c:cat>
            <c:strRef>
              <c:f>Лист1!$A$2:$A$5</c:f>
              <c:strCache>
                <c:ptCount val="2"/>
                <c:pt idx="0">
                  <c:v>2015-2016</c:v>
                </c:pt>
                <c:pt idx="1">
                  <c:v>2016-2017</c:v>
                </c:pt>
              </c:strCache>
            </c:strRef>
          </c:cat>
          <c:val>
            <c:numRef>
              <c:f>Лист1!$E$2:$E$5</c:f>
              <c:numCache>
                <c:formatCode>General</c:formatCode>
                <c:ptCount val="4"/>
                <c:pt idx="0">
                  <c:v>70</c:v>
                </c:pt>
                <c:pt idx="1">
                  <c:v>75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8085-46B7-93A5-D0ECBF0F5897}"/>
            </c:ext>
          </c:extLst>
        </c:ser>
        <c:axId val="57548160"/>
        <c:axId val="59397248"/>
      </c:barChart>
      <c:catAx>
        <c:axId val="57548160"/>
        <c:scaling>
          <c:orientation val="minMax"/>
        </c:scaling>
        <c:axPos val="b"/>
        <c:numFmt formatCode="General" sourceLinked="0"/>
        <c:tickLblPos val="nextTo"/>
        <c:crossAx val="59397248"/>
        <c:crosses val="autoZero"/>
        <c:auto val="1"/>
        <c:lblAlgn val="ctr"/>
        <c:lblOffset val="100"/>
      </c:catAx>
      <c:valAx>
        <c:axId val="59397248"/>
        <c:scaling>
          <c:orientation val="minMax"/>
        </c:scaling>
        <c:axPos val="l"/>
        <c:majorGridlines/>
        <c:numFmt formatCode="General" sourceLinked="1"/>
        <c:tickLblPos val="nextTo"/>
        <c:crossAx val="5754816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9862761291646402"/>
          <c:y val="0.30010273645896784"/>
          <c:w val="0.29851208564624138"/>
          <c:h val="0.41761924678583767"/>
        </c:manualLayout>
      </c:layout>
    </c:legend>
    <c:plotVisOnly val="1"/>
    <c:dispBlanksAs val="gap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C6A754-6D70-4BEF-9BB5-986879D2EC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886</TotalTime>
  <Pages>124</Pages>
  <Words>17884</Words>
  <Characters>101943</Characters>
  <Application>Microsoft Office Word</Application>
  <DocSecurity>0</DocSecurity>
  <Lines>849</Lines>
  <Paragraphs>239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XTreme.ws</Company>
  <LinksUpToDate>false</LinksUpToDate>
  <CharactersWithSpaces>119588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SPecialiST</dc:creator>
  <cp:keywords/>
  <dc:description/>
  <cp:lastModifiedBy>RePack by SPecialiST</cp:lastModifiedBy>
  <cp:revision>41</cp:revision>
  <cp:lastPrinted>2016-05-17T07:26:00Z</cp:lastPrinted>
  <dcterms:created xsi:type="dcterms:W3CDTF">2016-04-27T02:40:00Z</dcterms:created>
  <dcterms:modified xsi:type="dcterms:W3CDTF">2017-07-04T04:58:00Z</dcterms:modified>
</cp:coreProperties>
</file>