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902F" w14:textId="7125340C" w:rsidR="00F727B3" w:rsidRPr="0063425B" w:rsidRDefault="00F727B3"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rPr>
        <w:t>№</w:t>
      </w:r>
      <w:r w:rsidR="00C4566F" w:rsidRPr="0063425B">
        <w:rPr>
          <w:rFonts w:ascii="Times New Roman" w:hAnsi="Times New Roman" w:cs="Times New Roman"/>
          <w:sz w:val="28"/>
          <w:szCs w:val="28"/>
          <w:lang w:val="kk-KZ"/>
        </w:rPr>
        <w:t>4</w:t>
      </w:r>
      <w:r w:rsidRPr="0063425B">
        <w:rPr>
          <w:rFonts w:ascii="Times New Roman" w:hAnsi="Times New Roman" w:cs="Times New Roman"/>
          <w:sz w:val="28"/>
          <w:szCs w:val="28"/>
        </w:rPr>
        <w:t xml:space="preserve"> педагогикалы</w:t>
      </w:r>
      <w:r w:rsidRPr="0063425B">
        <w:rPr>
          <w:rFonts w:ascii="Times New Roman" w:hAnsi="Times New Roman" w:cs="Times New Roman"/>
          <w:sz w:val="28"/>
          <w:szCs w:val="28"/>
          <w:lang w:val="kk-KZ"/>
        </w:rPr>
        <w:t>қ</w:t>
      </w:r>
      <w:r w:rsidRPr="0063425B">
        <w:rPr>
          <w:rFonts w:ascii="Times New Roman" w:hAnsi="Times New Roman" w:cs="Times New Roman"/>
          <w:sz w:val="28"/>
          <w:szCs w:val="28"/>
        </w:rPr>
        <w:t xml:space="preserve"> ке</w:t>
      </w:r>
      <w:r w:rsidRPr="0063425B">
        <w:rPr>
          <w:rFonts w:ascii="Times New Roman" w:hAnsi="Times New Roman" w:cs="Times New Roman"/>
          <w:sz w:val="28"/>
          <w:szCs w:val="28"/>
          <w:lang w:val="kk-KZ"/>
        </w:rPr>
        <w:t>ң</w:t>
      </w:r>
      <w:r w:rsidRPr="0063425B">
        <w:rPr>
          <w:rFonts w:ascii="Times New Roman" w:hAnsi="Times New Roman" w:cs="Times New Roman"/>
          <w:sz w:val="28"/>
          <w:szCs w:val="28"/>
        </w:rPr>
        <w:t>ес</w:t>
      </w:r>
    </w:p>
    <w:p w14:paraId="113193D5" w14:textId="571B680C" w:rsidR="00C4566F" w:rsidRPr="0063425B" w:rsidRDefault="00F727B3"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 xml:space="preserve">Тақырыбы: </w:t>
      </w:r>
      <w:r w:rsidR="00C4566F" w:rsidRPr="0063425B">
        <w:rPr>
          <w:rFonts w:ascii="Times New Roman" w:hAnsi="Times New Roman" w:cs="Times New Roman"/>
          <w:sz w:val="28"/>
          <w:szCs w:val="28"/>
          <w:lang w:val="kk-KZ"/>
        </w:rPr>
        <w:t>Ұлттық ойындар – мектеп жасына дейінгі баланың негізгі құралы</w:t>
      </w:r>
    </w:p>
    <w:p w14:paraId="280FB2DA" w14:textId="28C01EE9" w:rsidR="00C66C7A" w:rsidRPr="0063425B" w:rsidRDefault="009E402F" w:rsidP="0063425B">
      <w:pPr>
        <w:pStyle w:val="a3"/>
        <w:rPr>
          <w:rFonts w:ascii="Times New Roman" w:hAnsi="Times New Roman" w:cs="Times New Roman"/>
          <w:color w:val="0D0D0D"/>
          <w:sz w:val="28"/>
          <w:szCs w:val="28"/>
          <w:lang w:val="kk-KZ" w:eastAsia="ru-RU"/>
        </w:rPr>
      </w:pPr>
      <w:r w:rsidRPr="0063425B">
        <w:rPr>
          <w:rFonts w:ascii="Times New Roman" w:hAnsi="Times New Roman" w:cs="Times New Roman"/>
          <w:sz w:val="28"/>
          <w:szCs w:val="28"/>
          <w:lang w:val="kk-KZ"/>
        </w:rPr>
        <w:t>Мақсаты:</w:t>
      </w:r>
      <w:r w:rsidR="00E832D0" w:rsidRPr="0063425B">
        <w:rPr>
          <w:rFonts w:ascii="Times New Roman" w:hAnsi="Times New Roman" w:cs="Times New Roman"/>
          <w:sz w:val="28"/>
          <w:szCs w:val="28"/>
          <w:lang w:val="kk-KZ"/>
        </w:rPr>
        <w:t xml:space="preserve"> </w:t>
      </w:r>
      <w:r w:rsidR="00C66C7A" w:rsidRPr="0063425B">
        <w:rPr>
          <w:rFonts w:ascii="Times New Roman" w:hAnsi="Times New Roman" w:cs="Times New Roman"/>
          <w:color w:val="0D0D0D"/>
          <w:sz w:val="28"/>
          <w:szCs w:val="28"/>
          <w:lang w:val="kk-KZ" w:eastAsia="ru-RU"/>
        </w:rPr>
        <w:t>Мектеп жасына дейінгі балаларды тәрбиелеуде ұлттық ойындардың маңызын түсіндіру, әр жас ерекшелігіне сәйкес ойын түрлерін жүйелеу және педагогтардың тәжірибесіне енгізу</w:t>
      </w:r>
    </w:p>
    <w:p w14:paraId="6CAF767E" w14:textId="68D3D205" w:rsidR="009E402F" w:rsidRPr="0063425B" w:rsidRDefault="009E402F"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Кеңес төрағасы:</w:t>
      </w:r>
      <w:r w:rsidR="003E0355" w:rsidRPr="0063425B">
        <w:rPr>
          <w:rFonts w:ascii="Times New Roman" w:hAnsi="Times New Roman" w:cs="Times New Roman"/>
          <w:sz w:val="28"/>
          <w:szCs w:val="28"/>
          <w:lang w:val="kk-KZ"/>
        </w:rPr>
        <w:t xml:space="preserve"> </w:t>
      </w:r>
      <w:r w:rsidRPr="0063425B">
        <w:rPr>
          <w:rFonts w:ascii="Times New Roman" w:hAnsi="Times New Roman" w:cs="Times New Roman"/>
          <w:sz w:val="28"/>
          <w:szCs w:val="28"/>
          <w:lang w:val="kk-KZ"/>
        </w:rPr>
        <w:t>Армысыздар, құрметті әріптестер! Бүгінгі педагогикалық кеңестің тақырыбы «</w:t>
      </w:r>
      <w:r w:rsidR="00C66C7A" w:rsidRPr="0063425B">
        <w:rPr>
          <w:rFonts w:ascii="Times New Roman" w:hAnsi="Times New Roman" w:cs="Times New Roman"/>
          <w:sz w:val="28"/>
          <w:szCs w:val="28"/>
          <w:lang w:val="kk-KZ"/>
        </w:rPr>
        <w:t>Ұлттық ойындар – мектеп жасына дейінгі баланың негізгі құралы</w:t>
      </w:r>
      <w:r w:rsidRPr="0063425B">
        <w:rPr>
          <w:rFonts w:ascii="Times New Roman" w:hAnsi="Times New Roman" w:cs="Times New Roman"/>
          <w:sz w:val="28"/>
          <w:szCs w:val="28"/>
          <w:lang w:val="kk-KZ"/>
        </w:rPr>
        <w:t>».</w:t>
      </w:r>
    </w:p>
    <w:p w14:paraId="792D7BA2" w14:textId="77777777" w:rsidR="00C66C7A"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Күн тәртібі</w:t>
      </w:r>
    </w:p>
    <w:p w14:paraId="60ECFD78" w14:textId="77777777" w:rsidR="00C66C7A"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№3 педагогикалық кеңес шешімінің орындалуы</w:t>
      </w:r>
    </w:p>
    <w:p w14:paraId="7EC4DC1A" w14:textId="77777777" w:rsidR="00C66C7A"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I . Теориялық бөлім</w:t>
      </w:r>
    </w:p>
    <w:p w14:paraId="613CC6C8" w14:textId="390EEC5C" w:rsidR="00C66C7A"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1.</w:t>
      </w:r>
      <w:r w:rsidR="0063425B" w:rsidRPr="0063425B">
        <w:rPr>
          <w:rFonts w:ascii="Times New Roman" w:hAnsi="Times New Roman" w:cs="Times New Roman"/>
          <w:sz w:val="28"/>
          <w:szCs w:val="28"/>
          <w:lang w:val="kk-KZ"/>
        </w:rPr>
        <w:t xml:space="preserve"> </w:t>
      </w:r>
      <w:r w:rsidR="0063425B" w:rsidRPr="0063425B">
        <w:rPr>
          <w:lang w:val="kk-KZ"/>
        </w:rPr>
        <w:t xml:space="preserve"> </w:t>
      </w:r>
      <w:r w:rsidR="0063425B">
        <w:rPr>
          <w:lang w:val="kk-KZ"/>
        </w:rPr>
        <w:t>«</w:t>
      </w:r>
      <w:r w:rsidR="0063425B" w:rsidRPr="0063425B">
        <w:rPr>
          <w:rFonts w:ascii="Times New Roman" w:hAnsi="Times New Roman" w:cs="Times New Roman"/>
          <w:sz w:val="28"/>
          <w:szCs w:val="28"/>
          <w:lang w:val="kk-KZ"/>
        </w:rPr>
        <w:t>Ұлттық ойындар – мектеп жасына дейінгі баланың негізгі құралы</w:t>
      </w:r>
      <w:r w:rsidR="0063425B">
        <w:rPr>
          <w:rFonts w:ascii="Times New Roman" w:hAnsi="Times New Roman" w:cs="Times New Roman"/>
          <w:sz w:val="28"/>
          <w:szCs w:val="28"/>
          <w:lang w:val="kk-KZ"/>
        </w:rPr>
        <w:t>».</w:t>
      </w:r>
      <w:r w:rsidR="0063425B" w:rsidRPr="0063425B">
        <w:rPr>
          <w:rFonts w:ascii="Times New Roman" w:hAnsi="Times New Roman" w:cs="Times New Roman"/>
          <w:sz w:val="28"/>
          <w:szCs w:val="28"/>
          <w:lang w:val="kk-KZ"/>
        </w:rPr>
        <w:t xml:space="preserve"> </w:t>
      </w:r>
      <w:r w:rsidR="0063425B">
        <w:rPr>
          <w:rFonts w:ascii="Times New Roman" w:hAnsi="Times New Roman" w:cs="Times New Roman"/>
          <w:sz w:val="28"/>
          <w:szCs w:val="28"/>
          <w:lang w:val="kk-KZ"/>
        </w:rPr>
        <w:t>К</w:t>
      </w:r>
      <w:r w:rsidRPr="0063425B">
        <w:rPr>
          <w:rFonts w:ascii="Times New Roman" w:hAnsi="Times New Roman" w:cs="Times New Roman"/>
          <w:sz w:val="28"/>
          <w:szCs w:val="28"/>
          <w:lang w:val="kk-KZ"/>
        </w:rPr>
        <w:t>еңес</w:t>
      </w:r>
      <w:r w:rsidR="0063425B">
        <w:rPr>
          <w:rFonts w:ascii="Times New Roman" w:hAnsi="Times New Roman" w:cs="Times New Roman"/>
          <w:sz w:val="28"/>
          <w:szCs w:val="28"/>
          <w:lang w:val="kk-KZ"/>
        </w:rPr>
        <w:t xml:space="preserve">. </w:t>
      </w:r>
      <w:r w:rsidRPr="0063425B">
        <w:rPr>
          <w:rFonts w:ascii="Times New Roman" w:hAnsi="Times New Roman" w:cs="Times New Roman"/>
          <w:sz w:val="28"/>
          <w:szCs w:val="28"/>
          <w:lang w:val="kk-KZ"/>
        </w:rPr>
        <w:t>Әдіске</w:t>
      </w:r>
      <w:r w:rsidR="0063425B">
        <w:rPr>
          <w:rFonts w:ascii="Times New Roman" w:hAnsi="Times New Roman" w:cs="Times New Roman"/>
          <w:sz w:val="28"/>
          <w:szCs w:val="28"/>
          <w:lang w:val="kk-KZ"/>
        </w:rPr>
        <w:t xml:space="preserve">р </w:t>
      </w:r>
      <w:r w:rsidRPr="0063425B">
        <w:rPr>
          <w:rFonts w:ascii="Times New Roman" w:hAnsi="Times New Roman" w:cs="Times New Roman"/>
          <w:sz w:val="28"/>
          <w:szCs w:val="28"/>
          <w:lang w:val="kk-KZ"/>
        </w:rPr>
        <w:t>Ашимова Б. К.</w:t>
      </w:r>
    </w:p>
    <w:p w14:paraId="73A2D1E0" w14:textId="77777777" w:rsidR="00C66C7A"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II. Практикалық бөлім.</w:t>
      </w:r>
    </w:p>
    <w:p w14:paraId="485A7BCE" w14:textId="43CC0638" w:rsidR="00C66C7A" w:rsidRPr="0063425B" w:rsidRDefault="00C66C7A" w:rsidP="0063425B">
      <w:pPr>
        <w:pStyle w:val="a3"/>
        <w:rPr>
          <w:rFonts w:ascii="Times New Roman" w:hAnsi="Times New Roman" w:cs="Times New Roman"/>
          <w:sz w:val="28"/>
          <w:szCs w:val="28"/>
          <w:lang w:val="kk-KZ"/>
        </w:rPr>
      </w:pPr>
      <w:r w:rsidRPr="000F2DDB">
        <w:rPr>
          <w:rFonts w:ascii="Times New Roman" w:hAnsi="Times New Roman" w:cs="Times New Roman"/>
          <w:sz w:val="28"/>
          <w:szCs w:val="28"/>
          <w:lang w:val="kk-KZ"/>
        </w:rPr>
        <w:t>1. «</w:t>
      </w:r>
      <w:r w:rsidR="000F2DDB" w:rsidRPr="000F2DDB">
        <w:rPr>
          <w:rFonts w:ascii="Times New Roman" w:hAnsi="Times New Roman" w:cs="Times New Roman"/>
          <w:sz w:val="28"/>
          <w:szCs w:val="28"/>
          <w:lang w:val="kk-KZ"/>
        </w:rPr>
        <w:t>Қазан</w:t>
      </w:r>
      <w:r w:rsidRPr="000F2DDB">
        <w:rPr>
          <w:rFonts w:ascii="Times New Roman" w:hAnsi="Times New Roman" w:cs="Times New Roman"/>
          <w:sz w:val="28"/>
          <w:szCs w:val="28"/>
          <w:lang w:val="kk-KZ"/>
        </w:rPr>
        <w:t>», «</w:t>
      </w:r>
      <w:r w:rsidR="000F2DDB" w:rsidRPr="000F2DDB">
        <w:rPr>
          <w:rFonts w:ascii="Times New Roman" w:hAnsi="Times New Roman" w:cs="Times New Roman"/>
          <w:sz w:val="28"/>
          <w:szCs w:val="28"/>
          <w:lang w:val="kk-KZ"/>
        </w:rPr>
        <w:t>Сиқырлы таяқ</w:t>
      </w:r>
      <w:r w:rsidRPr="000F2DDB">
        <w:rPr>
          <w:rFonts w:ascii="Times New Roman" w:hAnsi="Times New Roman" w:cs="Times New Roman"/>
          <w:sz w:val="28"/>
          <w:szCs w:val="28"/>
          <w:lang w:val="kk-KZ"/>
        </w:rPr>
        <w:t>». Іскерлік ойын</w:t>
      </w:r>
      <w:r w:rsidR="000F2DDB" w:rsidRPr="000F2DDB">
        <w:rPr>
          <w:rFonts w:ascii="Times New Roman" w:hAnsi="Times New Roman" w:cs="Times New Roman"/>
          <w:sz w:val="28"/>
          <w:szCs w:val="28"/>
          <w:lang w:val="kk-KZ"/>
        </w:rPr>
        <w:t>дары</w:t>
      </w:r>
      <w:r w:rsidRPr="0063425B">
        <w:rPr>
          <w:rFonts w:ascii="Times New Roman" w:hAnsi="Times New Roman" w:cs="Times New Roman"/>
          <w:sz w:val="28"/>
          <w:szCs w:val="28"/>
          <w:lang w:val="kk-KZ"/>
        </w:rPr>
        <w:t xml:space="preserve">. </w:t>
      </w:r>
      <w:r w:rsidR="000F2DDB">
        <w:rPr>
          <w:rFonts w:ascii="Times New Roman" w:hAnsi="Times New Roman" w:cs="Times New Roman"/>
          <w:sz w:val="28"/>
          <w:szCs w:val="28"/>
          <w:lang w:val="kk-KZ"/>
        </w:rPr>
        <w:t>Әдіскер Ашимова Б. К.</w:t>
      </w:r>
    </w:p>
    <w:p w14:paraId="524C6A5F" w14:textId="77777777" w:rsidR="00C66C7A"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2. «Менің тәжірибемде ұлттық ойындарды қолдану»</w:t>
      </w:r>
    </w:p>
    <w:p w14:paraId="3103A080" w14:textId="5899A4DD" w:rsidR="007E4780" w:rsidRPr="0063425B" w:rsidRDefault="00C66C7A"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Тәжірибе алмасу (көрме, авторлық ойын, әр педагог қатысады)</w:t>
      </w:r>
      <w:r w:rsidR="007E4780" w:rsidRPr="0063425B">
        <w:rPr>
          <w:rFonts w:ascii="Times New Roman" w:hAnsi="Times New Roman" w:cs="Times New Roman"/>
          <w:sz w:val="28"/>
          <w:szCs w:val="28"/>
          <w:lang w:val="kk-KZ"/>
        </w:rPr>
        <w:t>.</w:t>
      </w:r>
    </w:p>
    <w:p w14:paraId="0015F2FD" w14:textId="77777777" w:rsidR="00C66C7A" w:rsidRPr="0063425B" w:rsidRDefault="00C66C7A" w:rsidP="0063425B">
      <w:pPr>
        <w:pStyle w:val="a3"/>
        <w:rPr>
          <w:rFonts w:ascii="Times New Roman" w:hAnsi="Times New Roman" w:cs="Times New Roman"/>
          <w:sz w:val="28"/>
          <w:szCs w:val="28"/>
          <w:lang w:val="kk-KZ"/>
        </w:rPr>
      </w:pPr>
    </w:p>
    <w:p w14:paraId="62946C09" w14:textId="77777777" w:rsidR="0063425B" w:rsidRPr="0063425B" w:rsidRDefault="0063425B" w:rsidP="0063425B">
      <w:pPr>
        <w:pStyle w:val="a3"/>
        <w:rPr>
          <w:rFonts w:ascii="Times New Roman" w:hAnsi="Times New Roman" w:cs="Times New Roman"/>
          <w:b/>
          <w:bCs/>
          <w:sz w:val="28"/>
          <w:szCs w:val="28"/>
          <w:lang w:val="kk-KZ"/>
        </w:rPr>
      </w:pPr>
      <w:r w:rsidRPr="0063425B">
        <w:rPr>
          <w:rFonts w:ascii="Times New Roman" w:hAnsi="Times New Roman" w:cs="Times New Roman"/>
          <w:b/>
          <w:bCs/>
          <w:sz w:val="28"/>
          <w:szCs w:val="28"/>
          <w:lang w:val="kk-KZ"/>
        </w:rPr>
        <w:t>Кіріспе бөлім</w:t>
      </w:r>
    </w:p>
    <w:p w14:paraId="73018DB7" w14:textId="2FFC23F5" w:rsidR="0063425B" w:rsidRPr="0063425B" w:rsidRDefault="0063425B" w:rsidP="0063425B">
      <w:pPr>
        <w:pStyle w:val="a3"/>
        <w:rPr>
          <w:rFonts w:ascii="Times New Roman" w:hAnsi="Times New Roman" w:cs="Times New Roman"/>
          <w:sz w:val="28"/>
          <w:szCs w:val="28"/>
          <w:lang w:val="kk-KZ"/>
        </w:rPr>
      </w:pPr>
      <w:r>
        <w:rPr>
          <w:rFonts w:ascii="Times New Roman" w:hAnsi="Times New Roman" w:cs="Times New Roman"/>
          <w:sz w:val="28"/>
          <w:szCs w:val="28"/>
          <w:lang w:val="kk-KZ"/>
        </w:rPr>
        <w:t>Меңгеруш</w:t>
      </w:r>
      <w:r w:rsidRPr="0063425B">
        <w:rPr>
          <w:rFonts w:ascii="Times New Roman" w:hAnsi="Times New Roman" w:cs="Times New Roman"/>
          <w:sz w:val="28"/>
          <w:szCs w:val="28"/>
          <w:lang w:val="kk-KZ"/>
        </w:rPr>
        <w:t>і:</w:t>
      </w:r>
    </w:p>
    <w:p w14:paraId="1DA691F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Құрметті әріптестер!</w:t>
      </w:r>
    </w:p>
    <w:p w14:paraId="1A3AFE43"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Бүгінгі педкеңесіміздің тақырыбы – ұлттық ойындардың бала тәрбиесіндегі орны.</w:t>
      </w:r>
    </w:p>
    <w:p w14:paraId="64390D08"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Қазақ халқы баланы тек сөзбен емес, ойын арқылы тәрбиелеген. Ұлттық ойындар – баланың:</w:t>
      </w:r>
    </w:p>
    <w:p w14:paraId="7BB5CAB0"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дене дамуын,</w:t>
      </w:r>
    </w:p>
    <w:p w14:paraId="082DB987"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ойлау қабілетін,</w:t>
      </w:r>
    </w:p>
    <w:p w14:paraId="5D331F9F"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тілін,</w:t>
      </w:r>
    </w:p>
    <w:p w14:paraId="0D50FDB7"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әлеуметтік қарым-қатынасын дамытатын негізгі құрал.</w:t>
      </w:r>
    </w:p>
    <w:p w14:paraId="77221EF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Сондықтан бүгін біз:</w:t>
      </w:r>
    </w:p>
    <w:p w14:paraId="730B8AA7"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1.</w:t>
      </w:r>
      <w:r w:rsidRPr="0063425B">
        <w:rPr>
          <w:rFonts w:ascii="Times New Roman" w:hAnsi="Times New Roman" w:cs="Times New Roman"/>
          <w:sz w:val="28"/>
          <w:szCs w:val="28"/>
          <w:lang w:val="kk-KZ"/>
        </w:rPr>
        <w:tab/>
        <w:t>Ұлттық ойындардың маңызын талқылаймыз</w:t>
      </w:r>
    </w:p>
    <w:p w14:paraId="1CD31218"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2.</w:t>
      </w:r>
      <w:r w:rsidRPr="0063425B">
        <w:rPr>
          <w:rFonts w:ascii="Times New Roman" w:hAnsi="Times New Roman" w:cs="Times New Roman"/>
          <w:sz w:val="28"/>
          <w:szCs w:val="28"/>
          <w:lang w:val="kk-KZ"/>
        </w:rPr>
        <w:tab/>
        <w:t>Әр жас тобына сәйкес ойындарды қарастырамыз</w:t>
      </w:r>
    </w:p>
    <w:p w14:paraId="6869EC12"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3.</w:t>
      </w:r>
      <w:r w:rsidRPr="0063425B">
        <w:rPr>
          <w:rFonts w:ascii="Times New Roman" w:hAnsi="Times New Roman" w:cs="Times New Roman"/>
          <w:sz w:val="28"/>
          <w:szCs w:val="28"/>
          <w:lang w:val="kk-KZ"/>
        </w:rPr>
        <w:tab/>
        <w:t>Өзіміз тәжірибе жүзінде екі ұлттық ойын ойнап көреміз</w:t>
      </w:r>
    </w:p>
    <w:p w14:paraId="42926813" w14:textId="4529947D" w:rsidR="0063425B" w:rsidRPr="0063425B" w:rsidRDefault="0063425B" w:rsidP="0063425B">
      <w:pPr>
        <w:pStyle w:val="a3"/>
        <w:rPr>
          <w:rFonts w:ascii="Times New Roman" w:hAnsi="Times New Roman" w:cs="Times New Roman"/>
          <w:sz w:val="28"/>
          <w:szCs w:val="28"/>
          <w:lang w:val="kk-KZ"/>
        </w:rPr>
      </w:pPr>
    </w:p>
    <w:p w14:paraId="05AF6C36" w14:textId="11DBBAD2" w:rsidR="0063425B" w:rsidRPr="0063425B" w:rsidRDefault="0063425B" w:rsidP="0063425B">
      <w:pPr>
        <w:pStyle w:val="a3"/>
        <w:rPr>
          <w:rFonts w:ascii="Times New Roman" w:hAnsi="Times New Roman" w:cs="Times New Roman"/>
          <w:sz w:val="28"/>
          <w:szCs w:val="28"/>
          <w:lang w:val="kk-KZ"/>
        </w:rPr>
      </w:pPr>
      <w:r>
        <w:rPr>
          <w:rFonts w:ascii="Times New Roman" w:hAnsi="Times New Roman" w:cs="Times New Roman"/>
          <w:sz w:val="28"/>
          <w:szCs w:val="28"/>
          <w:lang w:val="kk-KZ"/>
        </w:rPr>
        <w:t>1.</w:t>
      </w:r>
      <w:r w:rsidRPr="0063425B">
        <w:rPr>
          <w:rFonts w:ascii="Times New Roman" w:hAnsi="Times New Roman" w:cs="Times New Roman"/>
          <w:sz w:val="28"/>
          <w:szCs w:val="28"/>
          <w:lang w:val="kk-KZ"/>
        </w:rPr>
        <w:t>Теориялық бөлім</w:t>
      </w:r>
    </w:p>
    <w:p w14:paraId="35D6F5C9"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Баяндама:</w:t>
      </w:r>
    </w:p>
    <w:p w14:paraId="129FF345"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Ұлттық ойындар – халықтың тұрмыс-тіршілігімен, мәдениетімен тығыз байланысты.</w:t>
      </w:r>
    </w:p>
    <w:p w14:paraId="1D4449FA"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Баланың дамуына әсері:</w:t>
      </w:r>
    </w:p>
    <w:p w14:paraId="5FD6C03A"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Дене дамуы: қимыл-қозғалыс, ептілік</w:t>
      </w:r>
    </w:p>
    <w:p w14:paraId="4C996B0E"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Ақыл-ой: логика, есте сақтау</w:t>
      </w:r>
    </w:p>
    <w:p w14:paraId="34ACC6D6"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Тіл: сөздік қор</w:t>
      </w:r>
    </w:p>
    <w:p w14:paraId="6354D5E8"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Әлеуметтік: топпен жұмыс</w:t>
      </w:r>
    </w:p>
    <w:p w14:paraId="1BC71F39"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Жас ерекшеліктеріне қарай ұлттық ойындар</w:t>
      </w:r>
    </w:p>
    <w:p w14:paraId="41058993" w14:textId="6F6EFCDE"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1. Кіші топ (</w:t>
      </w:r>
      <w:r>
        <w:rPr>
          <w:rFonts w:ascii="Times New Roman" w:hAnsi="Times New Roman" w:cs="Times New Roman"/>
          <w:sz w:val="28"/>
          <w:szCs w:val="28"/>
          <w:lang w:val="kk-KZ"/>
        </w:rPr>
        <w:t>2</w:t>
      </w:r>
      <w:r w:rsidRPr="0063425B">
        <w:rPr>
          <w:rFonts w:ascii="Times New Roman" w:hAnsi="Times New Roman" w:cs="Times New Roman"/>
          <w:sz w:val="28"/>
          <w:szCs w:val="28"/>
          <w:lang w:val="kk-KZ"/>
        </w:rPr>
        <w:t xml:space="preserve"> жас)</w:t>
      </w:r>
    </w:p>
    <w:p w14:paraId="0C7BAB44"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lastRenderedPageBreak/>
        <w:t>Бұл жаста ойындар:</w:t>
      </w:r>
    </w:p>
    <w:p w14:paraId="7F660187"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қарапайым</w:t>
      </w:r>
    </w:p>
    <w:p w14:paraId="0755903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қимылға бағытталған</w:t>
      </w:r>
    </w:p>
    <w:p w14:paraId="788AE865"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ережесі жеңіл болуы керек</w:t>
      </w:r>
    </w:p>
    <w:p w14:paraId="0402570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Ұсынылатын ойындар:</w:t>
      </w:r>
    </w:p>
    <w:p w14:paraId="68D1E748"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«Сақина салу» (жеңілдетілген)</w:t>
      </w:r>
    </w:p>
    <w:p w14:paraId="57A2AE64"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«Қуыр-қуыр қуырмаш»</w:t>
      </w:r>
    </w:p>
    <w:p w14:paraId="17090820"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«Айгөлек» (қарапайым түрі)</w:t>
      </w:r>
    </w:p>
    <w:p w14:paraId="50896647"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«Тақия тастамақ» (жеңіл нұсқа)</w:t>
      </w:r>
    </w:p>
    <w:p w14:paraId="4225838A"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 xml:space="preserve">«Қойым-қойым» </w:t>
      </w:r>
    </w:p>
    <w:p w14:paraId="3434257E"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Мысал – «Тақия тастамақ» (жеңіл):</w:t>
      </w:r>
    </w:p>
    <w:p w14:paraId="4F8F1CE0"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Балалар шеңберде отырады. Жүргізуші тақияны бір баланың артына тастайды.</w:t>
      </w:r>
    </w:p>
    <w:p w14:paraId="4053AFDE"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Тапқан бала жүргізушіні қуады.</w:t>
      </w:r>
    </w:p>
    <w:p w14:paraId="658EA01A" w14:textId="1399DB03"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Дамытады: зейін, жылдамдық</w:t>
      </w:r>
    </w:p>
    <w:p w14:paraId="595A3A62" w14:textId="45AC140D"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2. Ортаңғы топ (</w:t>
      </w:r>
      <w:r>
        <w:rPr>
          <w:rFonts w:ascii="Times New Roman" w:hAnsi="Times New Roman" w:cs="Times New Roman"/>
          <w:sz w:val="28"/>
          <w:szCs w:val="28"/>
          <w:lang w:val="kk-KZ"/>
        </w:rPr>
        <w:t>3</w:t>
      </w:r>
      <w:r w:rsidRPr="0063425B">
        <w:rPr>
          <w:rFonts w:ascii="Times New Roman" w:hAnsi="Times New Roman" w:cs="Times New Roman"/>
          <w:sz w:val="28"/>
          <w:szCs w:val="28"/>
          <w:lang w:val="kk-KZ"/>
        </w:rPr>
        <w:t xml:space="preserve"> жас)</w:t>
      </w:r>
    </w:p>
    <w:p w14:paraId="757EABFF"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Бұл жаста:</w:t>
      </w:r>
    </w:p>
    <w:p w14:paraId="17995325"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ережені түсінеді</w:t>
      </w:r>
    </w:p>
    <w:p w14:paraId="70176F81"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рөлдік ойындарға қызығады</w:t>
      </w:r>
    </w:p>
    <w:p w14:paraId="4E1DA97D"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Ойындар:</w:t>
      </w:r>
    </w:p>
    <w:p w14:paraId="62FC038A"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«Арқан тарту»</w:t>
      </w:r>
    </w:p>
    <w:p w14:paraId="7920AAE2"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«Сақина салу»</w:t>
      </w:r>
    </w:p>
    <w:p w14:paraId="75489390"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«Тақия тастамақ»</w:t>
      </w:r>
    </w:p>
    <w:p w14:paraId="7C51F811"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«Қара жорға» (қимыл ойыны)</w:t>
      </w:r>
    </w:p>
    <w:p w14:paraId="6FA68EA5"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Мысал – «Сақина салу»:</w:t>
      </w:r>
    </w:p>
    <w:p w14:paraId="63BB547D"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Балалар қолдарын алға созып отырады. Жүргізуші сақинаны білдірмей біреуіне салады.</w:t>
      </w:r>
    </w:p>
    <w:p w14:paraId="24A525B0" w14:textId="471AC14E"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Дамытады: байқампаздық, логика</w:t>
      </w:r>
    </w:p>
    <w:p w14:paraId="178249FA" w14:textId="028EA855"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3. Ересек топ (</w:t>
      </w:r>
      <w:r>
        <w:rPr>
          <w:rFonts w:ascii="Times New Roman" w:hAnsi="Times New Roman" w:cs="Times New Roman"/>
          <w:sz w:val="28"/>
          <w:szCs w:val="28"/>
          <w:lang w:val="kk-KZ"/>
        </w:rPr>
        <w:t>4</w:t>
      </w:r>
      <w:r w:rsidRPr="0063425B">
        <w:rPr>
          <w:rFonts w:ascii="Times New Roman" w:hAnsi="Times New Roman" w:cs="Times New Roman"/>
          <w:sz w:val="28"/>
          <w:szCs w:val="28"/>
          <w:lang w:val="kk-KZ"/>
        </w:rPr>
        <w:t xml:space="preserve"> жас)</w:t>
      </w:r>
    </w:p>
    <w:p w14:paraId="7C5CBB95"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Бұл жаста:</w:t>
      </w:r>
    </w:p>
    <w:p w14:paraId="0C953313"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күрделі ойындарды қабылдайды</w:t>
      </w:r>
    </w:p>
    <w:p w14:paraId="52D521C3"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бәсекелестік қалыптасады</w:t>
      </w:r>
    </w:p>
    <w:p w14:paraId="557D2914"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Ойындар:</w:t>
      </w:r>
    </w:p>
    <w:p w14:paraId="3D9DCC0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«Асық ату»</w:t>
      </w:r>
    </w:p>
    <w:p w14:paraId="69A98B6C"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«Хан талапай»</w:t>
      </w:r>
    </w:p>
    <w:p w14:paraId="2856AEBD"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«Арқан тарту»</w:t>
      </w:r>
    </w:p>
    <w:p w14:paraId="207A4FD8"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«Алтыбақан» (рөлдік)</w:t>
      </w:r>
    </w:p>
    <w:p w14:paraId="0F55DA61" w14:textId="05177793"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Мысал – «Ханталапай»:</w:t>
      </w:r>
    </w:p>
    <w:p w14:paraId="6BA76499"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Асықтар шашылады. Балалар тез жинауы керек.</w:t>
      </w:r>
    </w:p>
    <w:p w14:paraId="0FCB259D" w14:textId="2BAA7301"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Дамытады: жылдамдық, ептілік</w:t>
      </w:r>
    </w:p>
    <w:p w14:paraId="568AF1AC" w14:textId="7F5022F9"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4. Мектепалды топ (</w:t>
      </w:r>
      <w:r>
        <w:rPr>
          <w:rFonts w:ascii="Times New Roman" w:hAnsi="Times New Roman" w:cs="Times New Roman"/>
          <w:sz w:val="28"/>
          <w:szCs w:val="28"/>
          <w:lang w:val="kk-KZ"/>
        </w:rPr>
        <w:t>5</w:t>
      </w:r>
      <w:r w:rsidRPr="0063425B">
        <w:rPr>
          <w:rFonts w:ascii="Times New Roman" w:hAnsi="Times New Roman" w:cs="Times New Roman"/>
          <w:sz w:val="28"/>
          <w:szCs w:val="28"/>
          <w:lang w:val="kk-KZ"/>
        </w:rPr>
        <w:t xml:space="preserve"> жас)</w:t>
      </w:r>
    </w:p>
    <w:p w14:paraId="2B662A54"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Бұл жаста:</w:t>
      </w:r>
    </w:p>
    <w:p w14:paraId="0972A000"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логикалық, стратегиялық ойындар маңызды</w:t>
      </w:r>
    </w:p>
    <w:p w14:paraId="0D70DE6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Ойындар:</w:t>
      </w:r>
    </w:p>
    <w:p w14:paraId="3E116E1C"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«Тоғызқұмалақ»</w:t>
      </w:r>
    </w:p>
    <w:p w14:paraId="3DBA0DB3"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lastRenderedPageBreak/>
        <w:t>•</w:t>
      </w:r>
      <w:r w:rsidRPr="0063425B">
        <w:rPr>
          <w:rFonts w:ascii="Times New Roman" w:hAnsi="Times New Roman" w:cs="Times New Roman"/>
          <w:sz w:val="28"/>
          <w:szCs w:val="28"/>
          <w:lang w:val="kk-KZ"/>
        </w:rPr>
        <w:tab/>
        <w:t>«Асық ату» (күрделі)</w:t>
      </w:r>
    </w:p>
    <w:p w14:paraId="25AC6A97"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«Көкпар» (ойын түрінде)</w:t>
      </w:r>
    </w:p>
    <w:p w14:paraId="6281DF2C"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Pr="0063425B">
        <w:rPr>
          <w:rFonts w:ascii="Times New Roman" w:hAnsi="Times New Roman" w:cs="Times New Roman"/>
          <w:sz w:val="28"/>
          <w:szCs w:val="28"/>
          <w:lang w:val="kk-KZ"/>
        </w:rPr>
        <w:tab/>
        <w:t>«Ақсерек – көксерек»</w:t>
      </w:r>
    </w:p>
    <w:p w14:paraId="2B5B7D4B"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Мысал – «Ақсерек – көксерек»:</w:t>
      </w:r>
    </w:p>
    <w:p w14:paraId="6FE265B5" w14:textId="77777777" w:rsidR="0063425B" w:rsidRPr="0063425B" w:rsidRDefault="0063425B"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Екі топ бір-біріне қарсы тұрып, ойыншы шақырады.</w:t>
      </w:r>
    </w:p>
    <w:p w14:paraId="3E2E42AE" w14:textId="46C360E0" w:rsidR="002C0B26" w:rsidRPr="0063425B" w:rsidRDefault="0063425B" w:rsidP="0063425B">
      <w:pPr>
        <w:pStyle w:val="a3"/>
        <w:rPr>
          <w:rFonts w:ascii="Times New Roman" w:hAnsi="Times New Roman" w:cs="Times New Roman"/>
          <w:sz w:val="28"/>
          <w:szCs w:val="28"/>
          <w:lang w:val="kk-KZ" w:eastAsia="ru-RU"/>
        </w:rPr>
      </w:pPr>
      <w:r w:rsidRPr="0063425B">
        <w:rPr>
          <w:rFonts w:ascii="Times New Roman" w:hAnsi="Times New Roman" w:cs="Times New Roman"/>
          <w:sz w:val="28"/>
          <w:szCs w:val="28"/>
          <w:lang w:val="kk-KZ"/>
        </w:rPr>
        <w:t>Дамытады: батылдық, топтық жұмыс</w:t>
      </w:r>
      <w:r w:rsidR="009E402F" w:rsidRPr="0063425B">
        <w:rPr>
          <w:rFonts w:ascii="Times New Roman" w:hAnsi="Times New Roman" w:cs="Times New Roman"/>
          <w:sz w:val="28"/>
          <w:szCs w:val="28"/>
          <w:lang w:val="kk-KZ"/>
        </w:rPr>
        <w:t>Қорытынды</w:t>
      </w:r>
      <w:r w:rsidR="00C80A0F" w:rsidRPr="0063425B">
        <w:rPr>
          <w:rFonts w:ascii="Times New Roman" w:hAnsi="Times New Roman" w:cs="Times New Roman"/>
          <w:sz w:val="28"/>
          <w:szCs w:val="28"/>
          <w:lang w:val="kk-KZ"/>
        </w:rPr>
        <w:t xml:space="preserve">. </w:t>
      </w:r>
      <w:r w:rsidR="00C80A0F" w:rsidRPr="0063425B">
        <w:rPr>
          <w:rFonts w:ascii="Times New Roman" w:hAnsi="Times New Roman" w:cs="Times New Roman"/>
          <w:sz w:val="28"/>
          <w:szCs w:val="28"/>
          <w:lang w:val="kk-KZ" w:eastAsia="ru-RU"/>
        </w:rPr>
        <w:t>Балабақшада ұлттық құндылықтарды насихаттау өте маңызды, және бұл жұмыс әр педагогтың жеке жауапкершілігі болып табылады. Бүгінгі кеңесіміз осы мақсатты жүзеге асырудың тиімді әдістерін іздестіруге бағытталғанын ескеріп, біз ұлттық құндылықтарды балабақшада насихаттау үшін бірлесіп әрекет етуге дайын</w:t>
      </w:r>
      <w:r w:rsidR="00345D34" w:rsidRPr="0063425B">
        <w:rPr>
          <w:rFonts w:ascii="Times New Roman" w:hAnsi="Times New Roman" w:cs="Times New Roman"/>
          <w:sz w:val="28"/>
          <w:szCs w:val="28"/>
          <w:lang w:val="kk-KZ" w:eastAsia="ru-RU"/>
        </w:rPr>
        <w:t>быз</w:t>
      </w:r>
      <w:r w:rsidR="00C80A0F" w:rsidRPr="0063425B">
        <w:rPr>
          <w:rFonts w:ascii="Times New Roman" w:hAnsi="Times New Roman" w:cs="Times New Roman"/>
          <w:sz w:val="28"/>
          <w:szCs w:val="28"/>
          <w:lang w:val="kk-KZ" w:eastAsia="ru-RU"/>
        </w:rPr>
        <w:t>. Барлық педагогтарға шығармашылық табыс тілейміз! Ұлттық құндылықтарымызды сақтап, болашақ ұрпаққа дұрыс бағыт-бағдар көрсетуіміз керек.</w:t>
      </w:r>
    </w:p>
    <w:p w14:paraId="2F2279EC" w14:textId="77777777" w:rsidR="00322C21" w:rsidRDefault="00322C21" w:rsidP="00322C21">
      <w:pPr>
        <w:pStyle w:val="a3"/>
        <w:rPr>
          <w:rFonts w:ascii="Times New Roman" w:hAnsi="Times New Roman" w:cs="Times New Roman"/>
          <w:sz w:val="28"/>
          <w:szCs w:val="28"/>
          <w:lang w:val="kk-KZ"/>
        </w:rPr>
      </w:pPr>
    </w:p>
    <w:p w14:paraId="26D43F32" w14:textId="5A69FD2C" w:rsidR="00322C21" w:rsidRPr="00322C21" w:rsidRDefault="00322C21" w:rsidP="00322C21">
      <w:pPr>
        <w:pStyle w:val="a3"/>
        <w:rPr>
          <w:rFonts w:ascii="Times New Roman" w:hAnsi="Times New Roman" w:cs="Times New Roman"/>
          <w:sz w:val="28"/>
          <w:szCs w:val="28"/>
          <w:lang w:val="kk-KZ"/>
        </w:rPr>
      </w:pPr>
      <w:r w:rsidRPr="00322C21">
        <w:rPr>
          <w:rFonts w:ascii="Times New Roman" w:hAnsi="Times New Roman" w:cs="Times New Roman"/>
          <w:sz w:val="28"/>
          <w:szCs w:val="28"/>
          <w:lang w:val="kk-KZ"/>
        </w:rPr>
        <w:t>Қорытынды:</w:t>
      </w:r>
    </w:p>
    <w:p w14:paraId="4CA4275E" w14:textId="22315A82" w:rsidR="00F366D6" w:rsidRPr="0063425B" w:rsidRDefault="00322C21" w:rsidP="00322C21">
      <w:pPr>
        <w:pStyle w:val="a3"/>
        <w:rPr>
          <w:rFonts w:ascii="Times New Roman" w:hAnsi="Times New Roman" w:cs="Times New Roman"/>
          <w:sz w:val="28"/>
          <w:szCs w:val="28"/>
          <w:lang w:val="kk-KZ"/>
        </w:rPr>
      </w:pPr>
      <w:r w:rsidRPr="00322C21">
        <w:rPr>
          <w:rFonts w:ascii="Times New Roman" w:hAnsi="Times New Roman" w:cs="Times New Roman"/>
          <w:sz w:val="28"/>
          <w:szCs w:val="28"/>
          <w:lang w:val="kk-KZ"/>
        </w:rPr>
        <w:t>Ұлттық ойындарды тиімді пайдалану – мектеп жасына дейінгі балалардың жан-жақты дамуына, ұлттық сана-сезімінің қалыптасуына, денсаулығының нығаюына ықпал ететін маңызды құрал. Осы бағыттағы жұмыстар жүйелі, мақсатты түрде жалғастырылсын.</w:t>
      </w:r>
    </w:p>
    <w:p w14:paraId="50872853" w14:textId="77777777" w:rsidR="00F366D6" w:rsidRPr="0063425B" w:rsidRDefault="00F366D6" w:rsidP="0063425B">
      <w:pPr>
        <w:pStyle w:val="a3"/>
        <w:rPr>
          <w:rFonts w:ascii="Times New Roman" w:hAnsi="Times New Roman" w:cs="Times New Roman"/>
          <w:sz w:val="28"/>
          <w:szCs w:val="28"/>
          <w:lang w:val="kk-KZ"/>
        </w:rPr>
      </w:pPr>
    </w:p>
    <w:p w14:paraId="6C22D68F" w14:textId="77777777" w:rsidR="00F366D6" w:rsidRPr="0063425B" w:rsidRDefault="00F366D6" w:rsidP="0063425B">
      <w:pPr>
        <w:pStyle w:val="a3"/>
        <w:rPr>
          <w:rFonts w:ascii="Times New Roman" w:hAnsi="Times New Roman" w:cs="Times New Roman"/>
          <w:sz w:val="28"/>
          <w:szCs w:val="28"/>
          <w:lang w:val="kk-KZ"/>
        </w:rPr>
      </w:pPr>
    </w:p>
    <w:p w14:paraId="0F8E270F" w14:textId="77777777" w:rsidR="00F366D6" w:rsidRPr="0063425B" w:rsidRDefault="00F366D6" w:rsidP="0063425B">
      <w:pPr>
        <w:pStyle w:val="a3"/>
        <w:rPr>
          <w:rFonts w:ascii="Times New Roman" w:hAnsi="Times New Roman" w:cs="Times New Roman"/>
          <w:sz w:val="28"/>
          <w:szCs w:val="28"/>
          <w:lang w:val="kk-KZ"/>
        </w:rPr>
      </w:pPr>
    </w:p>
    <w:p w14:paraId="5B7D2EB5" w14:textId="77777777" w:rsidR="00F366D6" w:rsidRDefault="00F366D6" w:rsidP="0063425B">
      <w:pPr>
        <w:pStyle w:val="a3"/>
        <w:rPr>
          <w:rFonts w:ascii="Times New Roman" w:hAnsi="Times New Roman" w:cs="Times New Roman"/>
          <w:sz w:val="28"/>
          <w:szCs w:val="28"/>
          <w:lang w:val="kk-KZ"/>
        </w:rPr>
      </w:pPr>
    </w:p>
    <w:p w14:paraId="4E8FD254" w14:textId="77777777" w:rsidR="0063425B" w:rsidRDefault="0063425B" w:rsidP="0063425B">
      <w:pPr>
        <w:pStyle w:val="a3"/>
        <w:rPr>
          <w:rFonts w:ascii="Times New Roman" w:hAnsi="Times New Roman" w:cs="Times New Roman"/>
          <w:sz w:val="28"/>
          <w:szCs w:val="28"/>
          <w:lang w:val="kk-KZ"/>
        </w:rPr>
      </w:pPr>
    </w:p>
    <w:p w14:paraId="47974814" w14:textId="77777777" w:rsidR="0063425B" w:rsidRDefault="0063425B" w:rsidP="0063425B">
      <w:pPr>
        <w:pStyle w:val="a3"/>
        <w:rPr>
          <w:rFonts w:ascii="Times New Roman" w:hAnsi="Times New Roman" w:cs="Times New Roman"/>
          <w:sz w:val="28"/>
          <w:szCs w:val="28"/>
          <w:lang w:val="kk-KZ"/>
        </w:rPr>
      </w:pPr>
    </w:p>
    <w:p w14:paraId="6B06174D" w14:textId="77777777" w:rsidR="0063425B" w:rsidRDefault="0063425B" w:rsidP="0063425B">
      <w:pPr>
        <w:pStyle w:val="a3"/>
        <w:rPr>
          <w:rFonts w:ascii="Times New Roman" w:hAnsi="Times New Roman" w:cs="Times New Roman"/>
          <w:sz w:val="28"/>
          <w:szCs w:val="28"/>
          <w:lang w:val="kk-KZ"/>
        </w:rPr>
      </w:pPr>
    </w:p>
    <w:p w14:paraId="45E9905B" w14:textId="77777777" w:rsidR="0063425B" w:rsidRDefault="0063425B" w:rsidP="0063425B">
      <w:pPr>
        <w:pStyle w:val="a3"/>
        <w:rPr>
          <w:rFonts w:ascii="Times New Roman" w:hAnsi="Times New Roman" w:cs="Times New Roman"/>
          <w:sz w:val="28"/>
          <w:szCs w:val="28"/>
          <w:lang w:val="kk-KZ"/>
        </w:rPr>
      </w:pPr>
    </w:p>
    <w:p w14:paraId="25054F72" w14:textId="77777777" w:rsidR="0063425B" w:rsidRDefault="0063425B" w:rsidP="0063425B">
      <w:pPr>
        <w:pStyle w:val="a3"/>
        <w:rPr>
          <w:rFonts w:ascii="Times New Roman" w:hAnsi="Times New Roman" w:cs="Times New Roman"/>
          <w:sz w:val="28"/>
          <w:szCs w:val="28"/>
          <w:lang w:val="kk-KZ"/>
        </w:rPr>
      </w:pPr>
    </w:p>
    <w:p w14:paraId="50E92C13" w14:textId="77777777" w:rsidR="0063425B" w:rsidRDefault="0063425B" w:rsidP="0063425B">
      <w:pPr>
        <w:pStyle w:val="a3"/>
        <w:rPr>
          <w:rFonts w:ascii="Times New Roman" w:hAnsi="Times New Roman" w:cs="Times New Roman"/>
          <w:sz w:val="28"/>
          <w:szCs w:val="28"/>
          <w:lang w:val="kk-KZ"/>
        </w:rPr>
      </w:pPr>
    </w:p>
    <w:p w14:paraId="442EE853" w14:textId="77777777" w:rsidR="0063425B" w:rsidRDefault="0063425B" w:rsidP="0063425B">
      <w:pPr>
        <w:pStyle w:val="a3"/>
        <w:rPr>
          <w:rFonts w:ascii="Times New Roman" w:hAnsi="Times New Roman" w:cs="Times New Roman"/>
          <w:sz w:val="28"/>
          <w:szCs w:val="28"/>
          <w:lang w:val="kk-KZ"/>
        </w:rPr>
      </w:pPr>
    </w:p>
    <w:p w14:paraId="78349958" w14:textId="77777777" w:rsidR="0063425B" w:rsidRDefault="0063425B" w:rsidP="0063425B">
      <w:pPr>
        <w:pStyle w:val="a3"/>
        <w:rPr>
          <w:rFonts w:ascii="Times New Roman" w:hAnsi="Times New Roman" w:cs="Times New Roman"/>
          <w:sz w:val="28"/>
          <w:szCs w:val="28"/>
          <w:lang w:val="kk-KZ"/>
        </w:rPr>
      </w:pPr>
    </w:p>
    <w:p w14:paraId="343FD76D" w14:textId="77777777" w:rsidR="0063425B" w:rsidRDefault="0063425B" w:rsidP="0063425B">
      <w:pPr>
        <w:pStyle w:val="a3"/>
        <w:rPr>
          <w:rFonts w:ascii="Times New Roman" w:hAnsi="Times New Roman" w:cs="Times New Roman"/>
          <w:sz w:val="28"/>
          <w:szCs w:val="28"/>
          <w:lang w:val="kk-KZ"/>
        </w:rPr>
      </w:pPr>
    </w:p>
    <w:p w14:paraId="568A4A87" w14:textId="77777777" w:rsidR="0063425B" w:rsidRDefault="0063425B" w:rsidP="0063425B">
      <w:pPr>
        <w:pStyle w:val="a3"/>
        <w:rPr>
          <w:rFonts w:ascii="Times New Roman" w:hAnsi="Times New Roman" w:cs="Times New Roman"/>
          <w:sz w:val="28"/>
          <w:szCs w:val="28"/>
          <w:lang w:val="kk-KZ"/>
        </w:rPr>
      </w:pPr>
    </w:p>
    <w:p w14:paraId="22525767" w14:textId="77777777" w:rsidR="0063425B" w:rsidRDefault="0063425B" w:rsidP="0063425B">
      <w:pPr>
        <w:pStyle w:val="a3"/>
        <w:rPr>
          <w:rFonts w:ascii="Times New Roman" w:hAnsi="Times New Roman" w:cs="Times New Roman"/>
          <w:sz w:val="28"/>
          <w:szCs w:val="28"/>
          <w:lang w:val="kk-KZ"/>
        </w:rPr>
      </w:pPr>
    </w:p>
    <w:p w14:paraId="49A7D118" w14:textId="77777777" w:rsidR="0063425B" w:rsidRDefault="0063425B" w:rsidP="0063425B">
      <w:pPr>
        <w:pStyle w:val="a3"/>
        <w:rPr>
          <w:rFonts w:ascii="Times New Roman" w:hAnsi="Times New Roman" w:cs="Times New Roman"/>
          <w:sz w:val="28"/>
          <w:szCs w:val="28"/>
          <w:lang w:val="kk-KZ"/>
        </w:rPr>
      </w:pPr>
    </w:p>
    <w:p w14:paraId="08AAB30D" w14:textId="77777777" w:rsidR="0063425B" w:rsidRDefault="0063425B" w:rsidP="0063425B">
      <w:pPr>
        <w:pStyle w:val="a3"/>
        <w:rPr>
          <w:rFonts w:ascii="Times New Roman" w:hAnsi="Times New Roman" w:cs="Times New Roman"/>
          <w:sz w:val="28"/>
          <w:szCs w:val="28"/>
          <w:lang w:val="kk-KZ"/>
        </w:rPr>
      </w:pPr>
    </w:p>
    <w:p w14:paraId="7B1907A3" w14:textId="77777777" w:rsidR="0063425B" w:rsidRDefault="0063425B" w:rsidP="0063425B">
      <w:pPr>
        <w:pStyle w:val="a3"/>
        <w:rPr>
          <w:rFonts w:ascii="Times New Roman" w:hAnsi="Times New Roman" w:cs="Times New Roman"/>
          <w:sz w:val="28"/>
          <w:szCs w:val="28"/>
          <w:lang w:val="kk-KZ"/>
        </w:rPr>
      </w:pPr>
    </w:p>
    <w:p w14:paraId="61613F46" w14:textId="77777777" w:rsidR="0063425B" w:rsidRDefault="0063425B" w:rsidP="0063425B">
      <w:pPr>
        <w:pStyle w:val="a3"/>
        <w:rPr>
          <w:rFonts w:ascii="Times New Roman" w:hAnsi="Times New Roman" w:cs="Times New Roman"/>
          <w:sz w:val="28"/>
          <w:szCs w:val="28"/>
          <w:lang w:val="kk-KZ"/>
        </w:rPr>
      </w:pPr>
    </w:p>
    <w:p w14:paraId="2B3F5BE7" w14:textId="77777777" w:rsidR="0063425B" w:rsidRDefault="0063425B" w:rsidP="0063425B">
      <w:pPr>
        <w:pStyle w:val="a3"/>
        <w:rPr>
          <w:rFonts w:ascii="Times New Roman" w:hAnsi="Times New Roman" w:cs="Times New Roman"/>
          <w:sz w:val="28"/>
          <w:szCs w:val="28"/>
          <w:lang w:val="kk-KZ"/>
        </w:rPr>
      </w:pPr>
    </w:p>
    <w:p w14:paraId="26C054FF" w14:textId="77777777" w:rsidR="0063425B" w:rsidRDefault="0063425B" w:rsidP="0063425B">
      <w:pPr>
        <w:pStyle w:val="a3"/>
        <w:rPr>
          <w:rFonts w:ascii="Times New Roman" w:hAnsi="Times New Roman" w:cs="Times New Roman"/>
          <w:sz w:val="28"/>
          <w:szCs w:val="28"/>
          <w:lang w:val="kk-KZ"/>
        </w:rPr>
      </w:pPr>
    </w:p>
    <w:p w14:paraId="245788EE" w14:textId="77777777" w:rsidR="0063425B" w:rsidRDefault="0063425B" w:rsidP="0063425B">
      <w:pPr>
        <w:pStyle w:val="a3"/>
        <w:rPr>
          <w:rFonts w:ascii="Times New Roman" w:hAnsi="Times New Roman" w:cs="Times New Roman"/>
          <w:sz w:val="28"/>
          <w:szCs w:val="28"/>
          <w:lang w:val="kk-KZ"/>
        </w:rPr>
      </w:pPr>
    </w:p>
    <w:p w14:paraId="4D726EAA" w14:textId="77777777" w:rsidR="0063425B" w:rsidRDefault="0063425B" w:rsidP="0063425B">
      <w:pPr>
        <w:pStyle w:val="a3"/>
        <w:rPr>
          <w:rFonts w:ascii="Times New Roman" w:hAnsi="Times New Roman" w:cs="Times New Roman"/>
          <w:sz w:val="28"/>
          <w:szCs w:val="28"/>
          <w:lang w:val="kk-KZ"/>
        </w:rPr>
      </w:pPr>
    </w:p>
    <w:p w14:paraId="05113D04" w14:textId="77777777" w:rsidR="0063425B" w:rsidRDefault="0063425B" w:rsidP="0063425B">
      <w:pPr>
        <w:pStyle w:val="a3"/>
        <w:rPr>
          <w:rFonts w:ascii="Times New Roman" w:hAnsi="Times New Roman" w:cs="Times New Roman"/>
          <w:sz w:val="28"/>
          <w:szCs w:val="28"/>
          <w:lang w:val="kk-KZ"/>
        </w:rPr>
      </w:pPr>
    </w:p>
    <w:p w14:paraId="1FB6BEF2" w14:textId="77777777" w:rsidR="0063425B" w:rsidRDefault="0063425B" w:rsidP="0063425B">
      <w:pPr>
        <w:pStyle w:val="a3"/>
        <w:rPr>
          <w:rFonts w:ascii="Times New Roman" w:hAnsi="Times New Roman" w:cs="Times New Roman"/>
          <w:sz w:val="28"/>
          <w:szCs w:val="28"/>
          <w:lang w:val="kk-KZ"/>
        </w:rPr>
      </w:pPr>
    </w:p>
    <w:p w14:paraId="562521E9" w14:textId="77777777" w:rsidR="0063425B" w:rsidRDefault="0063425B" w:rsidP="0063425B">
      <w:pPr>
        <w:pStyle w:val="a3"/>
        <w:rPr>
          <w:rFonts w:ascii="Times New Roman" w:hAnsi="Times New Roman" w:cs="Times New Roman"/>
          <w:sz w:val="28"/>
          <w:szCs w:val="28"/>
          <w:lang w:val="kk-KZ"/>
        </w:rPr>
      </w:pPr>
    </w:p>
    <w:p w14:paraId="3FCD4FEF" w14:textId="77777777" w:rsidR="0063425B" w:rsidRDefault="0063425B" w:rsidP="0063425B">
      <w:pPr>
        <w:pStyle w:val="a3"/>
        <w:rPr>
          <w:rFonts w:ascii="Times New Roman" w:hAnsi="Times New Roman" w:cs="Times New Roman"/>
          <w:sz w:val="28"/>
          <w:szCs w:val="28"/>
          <w:lang w:val="kk-KZ"/>
        </w:rPr>
      </w:pPr>
    </w:p>
    <w:p w14:paraId="35368E82" w14:textId="77777777" w:rsidR="0054074B" w:rsidRPr="0063425B" w:rsidRDefault="00E832D0"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 xml:space="preserve">Шешімі: </w:t>
      </w:r>
    </w:p>
    <w:p w14:paraId="09EC74C2" w14:textId="5B9219A7" w:rsidR="00322C21" w:rsidRDefault="00F366D6"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1</w:t>
      </w:r>
      <w:r w:rsidR="00322C21">
        <w:rPr>
          <w:rFonts w:ascii="Times New Roman" w:hAnsi="Times New Roman" w:cs="Times New Roman"/>
          <w:sz w:val="28"/>
          <w:szCs w:val="28"/>
          <w:lang w:val="kk-KZ"/>
        </w:rPr>
        <w:t>.</w:t>
      </w:r>
      <w:r w:rsidR="00322C21" w:rsidRPr="00322C21">
        <w:rPr>
          <w:rFonts w:ascii="Times New Roman" w:hAnsi="Times New Roman" w:cs="Times New Roman"/>
          <w:sz w:val="28"/>
          <w:szCs w:val="28"/>
          <w:lang w:val="kk-KZ"/>
        </w:rPr>
        <w:t>Ұлттық ойындарды оқу-тәрбие үдерісіне жүйелі енгізу</w:t>
      </w:r>
      <w:r w:rsidR="0068139D">
        <w:rPr>
          <w:rFonts w:ascii="Times New Roman" w:hAnsi="Times New Roman" w:cs="Times New Roman"/>
          <w:sz w:val="28"/>
          <w:szCs w:val="28"/>
          <w:lang w:val="kk-KZ"/>
        </w:rPr>
        <w:t>. Өткізу.</w:t>
      </w:r>
      <w:r w:rsidR="00322C21" w:rsidRPr="00322C21">
        <w:rPr>
          <w:rFonts w:ascii="Times New Roman" w:hAnsi="Times New Roman" w:cs="Times New Roman"/>
          <w:sz w:val="28"/>
          <w:szCs w:val="28"/>
          <w:lang w:val="kk-KZ"/>
        </w:rPr>
        <w:t xml:space="preserve"> </w:t>
      </w:r>
    </w:p>
    <w:p w14:paraId="45F9C593" w14:textId="4A7BC975" w:rsidR="0054074B" w:rsidRPr="0063425B" w:rsidRDefault="00941978" w:rsidP="0063425B">
      <w:pPr>
        <w:pStyle w:val="a3"/>
        <w:rPr>
          <w:rFonts w:ascii="Times New Roman" w:hAnsi="Times New Roman" w:cs="Times New Roman"/>
          <w:sz w:val="28"/>
          <w:szCs w:val="28"/>
          <w:lang w:val="kk-KZ"/>
        </w:rPr>
      </w:pPr>
      <w:r w:rsidRPr="0063425B">
        <w:rPr>
          <w:rFonts w:ascii="Times New Roman" w:hAnsi="Times New Roman" w:cs="Times New Roman"/>
          <w:sz w:val="28"/>
          <w:szCs w:val="28"/>
          <w:lang w:val="kk-KZ"/>
        </w:rPr>
        <w:t>(</w:t>
      </w:r>
      <w:r w:rsidR="00375490" w:rsidRPr="0063425B">
        <w:rPr>
          <w:rFonts w:ascii="Times New Roman" w:hAnsi="Times New Roman" w:cs="Times New Roman"/>
          <w:sz w:val="28"/>
          <w:szCs w:val="28"/>
          <w:lang w:val="kk-KZ"/>
        </w:rPr>
        <w:t>Мерзімі: жыл бойы, ж</w:t>
      </w:r>
      <w:r w:rsidR="0054074B" w:rsidRPr="0063425B">
        <w:rPr>
          <w:rFonts w:ascii="Times New Roman" w:hAnsi="Times New Roman" w:cs="Times New Roman"/>
          <w:sz w:val="28"/>
          <w:szCs w:val="28"/>
          <w:lang w:val="kk-KZ"/>
        </w:rPr>
        <w:t>ауаптылар: әдіскер, тәрбиешілер, пән мұғалімдері)</w:t>
      </w:r>
    </w:p>
    <w:p w14:paraId="3570CBE9" w14:textId="4FC24A5C" w:rsidR="0068139D" w:rsidRPr="0063425B" w:rsidRDefault="0063425B" w:rsidP="0068139D">
      <w:pPr>
        <w:pStyle w:val="a3"/>
        <w:rPr>
          <w:rFonts w:ascii="Times New Roman" w:hAnsi="Times New Roman" w:cs="Times New Roman"/>
          <w:sz w:val="28"/>
          <w:szCs w:val="28"/>
          <w:lang w:val="kk-KZ"/>
        </w:rPr>
      </w:pPr>
      <w:r>
        <w:rPr>
          <w:rFonts w:ascii="Times New Roman" w:hAnsi="Times New Roman" w:cs="Times New Roman"/>
          <w:sz w:val="28"/>
          <w:szCs w:val="28"/>
          <w:lang w:val="kk-KZ"/>
        </w:rPr>
        <w:t>2</w:t>
      </w:r>
      <w:r w:rsidR="003A3D6C" w:rsidRPr="0063425B">
        <w:rPr>
          <w:rFonts w:ascii="Times New Roman" w:hAnsi="Times New Roman" w:cs="Times New Roman"/>
          <w:sz w:val="28"/>
          <w:szCs w:val="28"/>
          <w:lang w:val="kk-KZ"/>
        </w:rPr>
        <w:t>.</w:t>
      </w:r>
      <w:r w:rsidR="0068139D" w:rsidRPr="0068139D">
        <w:rPr>
          <w:lang w:val="kk-KZ"/>
        </w:rPr>
        <w:t xml:space="preserve"> </w:t>
      </w:r>
      <w:r w:rsidR="0068139D" w:rsidRPr="0068139D">
        <w:rPr>
          <w:rFonts w:ascii="Times New Roman" w:hAnsi="Times New Roman" w:cs="Times New Roman"/>
          <w:sz w:val="28"/>
          <w:szCs w:val="28"/>
          <w:lang w:val="kk-KZ"/>
        </w:rPr>
        <w:t>Ұлттық ойындардың картотекасын әзірлеу және толықтыру</w:t>
      </w:r>
    </w:p>
    <w:p w14:paraId="3B9BDA30" w14:textId="6BAB9E5C" w:rsidR="001E374E" w:rsidRPr="0063425B" w:rsidRDefault="00941978" w:rsidP="0063425B">
      <w:pPr>
        <w:pStyle w:val="a3"/>
        <w:rPr>
          <w:rFonts w:ascii="Times New Roman" w:hAnsi="Times New Roman" w:cs="Times New Roman"/>
          <w:sz w:val="28"/>
          <w:szCs w:val="28"/>
          <w:lang w:val="kk-KZ" w:eastAsia="ru-RU"/>
        </w:rPr>
      </w:pPr>
      <w:r w:rsidRPr="0063425B">
        <w:rPr>
          <w:rFonts w:ascii="Times New Roman" w:hAnsi="Times New Roman" w:cs="Times New Roman"/>
          <w:sz w:val="28"/>
          <w:szCs w:val="28"/>
          <w:lang w:val="kk-KZ"/>
        </w:rPr>
        <w:t xml:space="preserve"> (</w:t>
      </w:r>
      <w:r w:rsidR="00375490" w:rsidRPr="0063425B">
        <w:rPr>
          <w:rFonts w:ascii="Times New Roman" w:hAnsi="Times New Roman" w:cs="Times New Roman"/>
          <w:sz w:val="28"/>
          <w:szCs w:val="28"/>
          <w:lang w:val="kk-KZ"/>
        </w:rPr>
        <w:t>Мерзімі: жыл бойы, ж</w:t>
      </w:r>
      <w:r w:rsidR="003B44AB" w:rsidRPr="0063425B">
        <w:rPr>
          <w:rFonts w:ascii="Times New Roman" w:hAnsi="Times New Roman" w:cs="Times New Roman"/>
          <w:sz w:val="28"/>
          <w:szCs w:val="28"/>
          <w:lang w:val="kk-KZ"/>
        </w:rPr>
        <w:t>ауаптылар: әдіскер, тәрбиешілер, пән мұғалімдері)</w:t>
      </w:r>
      <w:r w:rsidR="0054074B" w:rsidRPr="0063425B">
        <w:rPr>
          <w:rFonts w:ascii="Times New Roman" w:hAnsi="Times New Roman" w:cs="Times New Roman"/>
          <w:sz w:val="28"/>
          <w:szCs w:val="28"/>
          <w:lang w:val="kk-KZ"/>
        </w:rPr>
        <w:tab/>
      </w:r>
    </w:p>
    <w:p w14:paraId="6B73AFE7" w14:textId="77777777" w:rsidR="00E832D0" w:rsidRPr="0063425B" w:rsidRDefault="00E832D0" w:rsidP="0063425B">
      <w:pPr>
        <w:pStyle w:val="a3"/>
        <w:rPr>
          <w:rFonts w:ascii="Times New Roman" w:hAnsi="Times New Roman" w:cs="Times New Roman"/>
          <w:sz w:val="28"/>
          <w:szCs w:val="28"/>
          <w:lang w:val="kk-KZ"/>
        </w:rPr>
      </w:pPr>
    </w:p>
    <w:p w14:paraId="06F34FCD" w14:textId="77777777" w:rsidR="003D03A8" w:rsidRPr="0063425B" w:rsidRDefault="003D03A8" w:rsidP="0063425B">
      <w:pPr>
        <w:pStyle w:val="a3"/>
        <w:rPr>
          <w:rFonts w:ascii="Times New Roman" w:hAnsi="Times New Roman" w:cs="Times New Roman"/>
          <w:sz w:val="28"/>
          <w:szCs w:val="28"/>
          <w:lang w:val="kk-KZ"/>
        </w:rPr>
      </w:pPr>
    </w:p>
    <w:p w14:paraId="748B328E" w14:textId="77777777" w:rsidR="003D03A8" w:rsidRPr="0063425B" w:rsidRDefault="003D03A8" w:rsidP="0063425B">
      <w:pPr>
        <w:pStyle w:val="a3"/>
        <w:rPr>
          <w:rFonts w:ascii="Times New Roman" w:hAnsi="Times New Roman" w:cs="Times New Roman"/>
          <w:sz w:val="28"/>
          <w:szCs w:val="28"/>
          <w:lang w:val="kk-KZ"/>
        </w:rPr>
      </w:pPr>
    </w:p>
    <w:p w14:paraId="218AF67A" w14:textId="77777777" w:rsidR="003D03A8" w:rsidRPr="0063425B" w:rsidRDefault="003D03A8" w:rsidP="0063425B">
      <w:pPr>
        <w:pStyle w:val="a3"/>
        <w:rPr>
          <w:rFonts w:ascii="Times New Roman" w:hAnsi="Times New Roman" w:cs="Times New Roman"/>
          <w:sz w:val="28"/>
          <w:szCs w:val="28"/>
          <w:lang w:val="kk-KZ"/>
        </w:rPr>
      </w:pPr>
    </w:p>
    <w:p w14:paraId="0A7B29D7" w14:textId="77777777" w:rsidR="003D03A8" w:rsidRPr="0063425B" w:rsidRDefault="003D03A8" w:rsidP="0063425B">
      <w:pPr>
        <w:pStyle w:val="a3"/>
        <w:rPr>
          <w:rFonts w:ascii="Times New Roman" w:hAnsi="Times New Roman" w:cs="Times New Roman"/>
          <w:sz w:val="28"/>
          <w:szCs w:val="28"/>
          <w:lang w:val="kk-KZ"/>
        </w:rPr>
      </w:pPr>
    </w:p>
    <w:p w14:paraId="6448F60F" w14:textId="77777777" w:rsidR="003D03A8" w:rsidRPr="0063425B" w:rsidRDefault="003D03A8" w:rsidP="0063425B">
      <w:pPr>
        <w:pStyle w:val="a3"/>
        <w:rPr>
          <w:rFonts w:ascii="Times New Roman" w:hAnsi="Times New Roman" w:cs="Times New Roman"/>
          <w:sz w:val="28"/>
          <w:szCs w:val="28"/>
          <w:lang w:val="kk-KZ"/>
        </w:rPr>
      </w:pPr>
    </w:p>
    <w:p w14:paraId="535C161B" w14:textId="77777777" w:rsidR="003D03A8" w:rsidRPr="0063425B" w:rsidRDefault="003D03A8" w:rsidP="0063425B">
      <w:pPr>
        <w:pStyle w:val="a3"/>
        <w:rPr>
          <w:rFonts w:ascii="Times New Roman" w:hAnsi="Times New Roman" w:cs="Times New Roman"/>
          <w:sz w:val="28"/>
          <w:szCs w:val="28"/>
          <w:lang w:val="kk-KZ"/>
        </w:rPr>
      </w:pPr>
    </w:p>
    <w:p w14:paraId="4AC3F522" w14:textId="77777777" w:rsidR="003D03A8" w:rsidRPr="0063425B" w:rsidRDefault="003D03A8" w:rsidP="0063425B">
      <w:pPr>
        <w:pStyle w:val="a3"/>
        <w:rPr>
          <w:rFonts w:ascii="Times New Roman" w:hAnsi="Times New Roman" w:cs="Times New Roman"/>
          <w:sz w:val="28"/>
          <w:szCs w:val="28"/>
          <w:lang w:val="kk-KZ"/>
        </w:rPr>
      </w:pPr>
    </w:p>
    <w:p w14:paraId="45BFEAC8" w14:textId="77777777" w:rsidR="003D03A8" w:rsidRPr="0063425B" w:rsidRDefault="003D03A8" w:rsidP="0063425B">
      <w:pPr>
        <w:pStyle w:val="a3"/>
        <w:rPr>
          <w:rFonts w:ascii="Times New Roman" w:hAnsi="Times New Roman" w:cs="Times New Roman"/>
          <w:sz w:val="28"/>
          <w:szCs w:val="28"/>
          <w:lang w:val="kk-KZ"/>
        </w:rPr>
      </w:pPr>
    </w:p>
    <w:p w14:paraId="5FCC0C7A" w14:textId="77777777" w:rsidR="003D03A8" w:rsidRPr="0063425B" w:rsidRDefault="003D03A8" w:rsidP="0063425B">
      <w:pPr>
        <w:pStyle w:val="a3"/>
        <w:rPr>
          <w:rFonts w:ascii="Times New Roman" w:hAnsi="Times New Roman" w:cs="Times New Roman"/>
          <w:sz w:val="28"/>
          <w:szCs w:val="28"/>
          <w:lang w:val="kk-KZ"/>
        </w:rPr>
      </w:pPr>
    </w:p>
    <w:p w14:paraId="67E99540" w14:textId="77777777" w:rsidR="003D03A8" w:rsidRPr="0063425B" w:rsidRDefault="003D03A8" w:rsidP="0063425B">
      <w:pPr>
        <w:pStyle w:val="a3"/>
        <w:rPr>
          <w:rFonts w:ascii="Times New Roman" w:hAnsi="Times New Roman" w:cs="Times New Roman"/>
          <w:sz w:val="28"/>
          <w:szCs w:val="28"/>
          <w:lang w:val="kk-KZ"/>
        </w:rPr>
      </w:pPr>
    </w:p>
    <w:p w14:paraId="7D4CF80A" w14:textId="77777777" w:rsidR="003D03A8" w:rsidRPr="0063425B" w:rsidRDefault="003D03A8" w:rsidP="0063425B">
      <w:pPr>
        <w:pStyle w:val="a3"/>
        <w:rPr>
          <w:rFonts w:ascii="Times New Roman" w:hAnsi="Times New Roman" w:cs="Times New Roman"/>
          <w:sz w:val="28"/>
          <w:szCs w:val="28"/>
          <w:lang w:val="kk-KZ"/>
        </w:rPr>
      </w:pPr>
    </w:p>
    <w:p w14:paraId="513F5098" w14:textId="77777777" w:rsidR="003D03A8" w:rsidRPr="0063425B" w:rsidRDefault="003D03A8" w:rsidP="0063425B">
      <w:pPr>
        <w:pStyle w:val="a3"/>
        <w:rPr>
          <w:rFonts w:ascii="Times New Roman" w:hAnsi="Times New Roman" w:cs="Times New Roman"/>
          <w:sz w:val="28"/>
          <w:szCs w:val="28"/>
          <w:lang w:val="kk-KZ"/>
        </w:rPr>
      </w:pPr>
    </w:p>
    <w:p w14:paraId="7ADFF048" w14:textId="77777777" w:rsidR="003D03A8" w:rsidRPr="0063425B" w:rsidRDefault="003D03A8" w:rsidP="0063425B">
      <w:pPr>
        <w:pStyle w:val="a3"/>
        <w:rPr>
          <w:rFonts w:ascii="Times New Roman" w:hAnsi="Times New Roman" w:cs="Times New Roman"/>
          <w:sz w:val="28"/>
          <w:szCs w:val="28"/>
          <w:lang w:val="kk-KZ"/>
        </w:rPr>
      </w:pPr>
    </w:p>
    <w:p w14:paraId="55D5EE97" w14:textId="77777777" w:rsidR="003D03A8" w:rsidRPr="0063425B" w:rsidRDefault="003D03A8" w:rsidP="0063425B">
      <w:pPr>
        <w:pStyle w:val="a3"/>
        <w:rPr>
          <w:rFonts w:ascii="Times New Roman" w:hAnsi="Times New Roman" w:cs="Times New Roman"/>
          <w:sz w:val="28"/>
          <w:szCs w:val="28"/>
          <w:lang w:val="kk-KZ"/>
        </w:rPr>
      </w:pPr>
    </w:p>
    <w:p w14:paraId="21C0BAC1" w14:textId="77777777" w:rsidR="003D03A8" w:rsidRPr="0063425B" w:rsidRDefault="003D03A8" w:rsidP="0063425B">
      <w:pPr>
        <w:pStyle w:val="a3"/>
        <w:rPr>
          <w:rFonts w:ascii="Times New Roman" w:hAnsi="Times New Roman" w:cs="Times New Roman"/>
          <w:sz w:val="28"/>
          <w:szCs w:val="28"/>
          <w:lang w:val="kk-KZ"/>
        </w:rPr>
      </w:pPr>
    </w:p>
    <w:p w14:paraId="383AEB9D" w14:textId="77777777" w:rsidR="003D03A8" w:rsidRPr="0063425B" w:rsidRDefault="003D03A8" w:rsidP="0063425B">
      <w:pPr>
        <w:pStyle w:val="a3"/>
        <w:rPr>
          <w:rFonts w:ascii="Times New Roman" w:hAnsi="Times New Roman" w:cs="Times New Roman"/>
          <w:sz w:val="28"/>
          <w:szCs w:val="28"/>
          <w:lang w:val="kk-KZ"/>
        </w:rPr>
      </w:pPr>
    </w:p>
    <w:sectPr w:rsidR="003D03A8" w:rsidRPr="006342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2E"/>
    <w:rsid w:val="000D6C2E"/>
    <w:rsid w:val="000E6B9A"/>
    <w:rsid w:val="000F2DDB"/>
    <w:rsid w:val="00107CDB"/>
    <w:rsid w:val="001E374E"/>
    <w:rsid w:val="00241232"/>
    <w:rsid w:val="0024753D"/>
    <w:rsid w:val="002C079B"/>
    <w:rsid w:val="002C0B26"/>
    <w:rsid w:val="002D5024"/>
    <w:rsid w:val="002F6F29"/>
    <w:rsid w:val="00322C21"/>
    <w:rsid w:val="00345D34"/>
    <w:rsid w:val="00375490"/>
    <w:rsid w:val="003A3D6C"/>
    <w:rsid w:val="003B44AB"/>
    <w:rsid w:val="003D03A8"/>
    <w:rsid w:val="003D74A0"/>
    <w:rsid w:val="003E0355"/>
    <w:rsid w:val="00475102"/>
    <w:rsid w:val="004E6C65"/>
    <w:rsid w:val="00500A19"/>
    <w:rsid w:val="0054074B"/>
    <w:rsid w:val="0063425B"/>
    <w:rsid w:val="00677262"/>
    <w:rsid w:val="0068139D"/>
    <w:rsid w:val="007E4780"/>
    <w:rsid w:val="00807682"/>
    <w:rsid w:val="00825450"/>
    <w:rsid w:val="00911939"/>
    <w:rsid w:val="00941978"/>
    <w:rsid w:val="009C06D3"/>
    <w:rsid w:val="009E402F"/>
    <w:rsid w:val="00C4566F"/>
    <w:rsid w:val="00C66C7A"/>
    <w:rsid w:val="00C80A0F"/>
    <w:rsid w:val="00DD6A21"/>
    <w:rsid w:val="00DF40A3"/>
    <w:rsid w:val="00E832D0"/>
    <w:rsid w:val="00F366D6"/>
    <w:rsid w:val="00F727B3"/>
    <w:rsid w:val="00FA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25B88"/>
  <w15:chartTrackingRefBased/>
  <w15:docId w15:val="{74C7A4AF-0466-4BFB-9550-E9EE3DB72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02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402F"/>
    <w:pPr>
      <w:spacing w:after="0" w:line="240" w:lineRule="auto"/>
    </w:pPr>
  </w:style>
  <w:style w:type="table" w:customStyle="1" w:styleId="5">
    <w:name w:val="Сетка таблицы5"/>
    <w:basedOn w:val="a1"/>
    <w:next w:val="a4"/>
    <w:uiPriority w:val="59"/>
    <w:rsid w:val="009E402F"/>
    <w:pPr>
      <w:spacing w:after="0" w:line="240" w:lineRule="auto"/>
    </w:pPr>
    <w:rPr>
      <w:rFonts w:eastAsia="Times New Roman"/>
      <w:kern w:val="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4">
    <w:name w:val="Table Grid"/>
    <w:basedOn w:val="a1"/>
    <w:uiPriority w:val="39"/>
    <w:rsid w:val="009E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A3D6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3D6C"/>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238456">
      <w:bodyDiv w:val="1"/>
      <w:marLeft w:val="0"/>
      <w:marRight w:val="0"/>
      <w:marTop w:val="0"/>
      <w:marBottom w:val="0"/>
      <w:divBdr>
        <w:top w:val="none" w:sz="0" w:space="0" w:color="auto"/>
        <w:left w:val="none" w:sz="0" w:space="0" w:color="auto"/>
        <w:bottom w:val="none" w:sz="0" w:space="0" w:color="auto"/>
        <w:right w:val="none" w:sz="0" w:space="0" w:color="auto"/>
      </w:divBdr>
    </w:div>
    <w:div w:id="177840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1</Pages>
  <Words>575</Words>
  <Characters>3283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Арухан Ашимова</dc:creator>
  <cp:keywords/>
  <dc:description/>
  <cp:lastModifiedBy>Пользователь</cp:lastModifiedBy>
  <cp:revision>25</cp:revision>
  <cp:lastPrinted>2025-01-28T04:51:00Z</cp:lastPrinted>
  <dcterms:created xsi:type="dcterms:W3CDTF">2024-11-26T13:12:00Z</dcterms:created>
  <dcterms:modified xsi:type="dcterms:W3CDTF">2026-04-06T12:34:00Z</dcterms:modified>
</cp:coreProperties>
</file>